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9EFA" w14:textId="77777777" w:rsidR="00A36815" w:rsidRPr="0022764E" w:rsidRDefault="00A36815" w:rsidP="00A36815">
      <w:pPr>
        <w:rPr>
          <w:rFonts w:ascii="Bell MT" w:hAnsi="Bell MT"/>
          <w:b/>
          <w:sz w:val="28"/>
          <w:szCs w:val="28"/>
        </w:rPr>
      </w:pPr>
      <w:r w:rsidRPr="0022764E">
        <w:rPr>
          <w:rFonts w:ascii="Bell MT" w:hAnsi="Bell MT"/>
          <w:b/>
          <w:sz w:val="28"/>
          <w:szCs w:val="28"/>
        </w:rPr>
        <w:t>CONTRATO DE PRESTACION DE SERVICIO DE TRANSPORTE</w:t>
      </w:r>
    </w:p>
    <w:p w14:paraId="3D60D288" w14:textId="77777777" w:rsidR="00A36815" w:rsidRPr="0022764E" w:rsidRDefault="00B54F29" w:rsidP="00A36815">
      <w:pPr>
        <w:rPr>
          <w:rFonts w:ascii="Bell MT" w:hAnsi="Bell MT"/>
          <w:b/>
          <w:sz w:val="28"/>
          <w:szCs w:val="28"/>
        </w:rPr>
      </w:pPr>
      <w:r>
        <w:rPr>
          <w:rFonts w:ascii="Bell MT" w:hAnsi="Bell MT"/>
          <w:b/>
          <w:sz w:val="28"/>
          <w:szCs w:val="28"/>
        </w:rPr>
        <w:t>ESCOLAR</w:t>
      </w:r>
    </w:p>
    <w:p w14:paraId="467992F5" w14:textId="77777777" w:rsidR="00A36815" w:rsidRPr="0022764E" w:rsidRDefault="00A36815" w:rsidP="00A36815">
      <w:pPr>
        <w:jc w:val="left"/>
        <w:rPr>
          <w:rFonts w:ascii="Bell MT" w:hAnsi="Bell MT"/>
          <w:sz w:val="28"/>
          <w:szCs w:val="28"/>
        </w:rPr>
      </w:pPr>
    </w:p>
    <w:p w14:paraId="41079BE4" w14:textId="77777777" w:rsidR="0022764E" w:rsidRDefault="0022764E" w:rsidP="00A36815">
      <w:pPr>
        <w:jc w:val="left"/>
      </w:pPr>
    </w:p>
    <w:tbl>
      <w:tblPr>
        <w:tblStyle w:val="Tablaconcuadrcula"/>
        <w:tblW w:w="0" w:type="auto"/>
        <w:tblLook w:val="04A0" w:firstRow="1" w:lastRow="0" w:firstColumn="1" w:lastColumn="0" w:noHBand="0" w:noVBand="1"/>
      </w:tblPr>
      <w:tblGrid>
        <w:gridCol w:w="1765"/>
        <w:gridCol w:w="640"/>
        <w:gridCol w:w="1125"/>
        <w:gridCol w:w="1766"/>
        <w:gridCol w:w="1766"/>
        <w:gridCol w:w="1766"/>
      </w:tblGrid>
      <w:tr w:rsidR="007C47A7" w14:paraId="7A8064A8" w14:textId="77777777" w:rsidTr="00E27036">
        <w:tc>
          <w:tcPr>
            <w:tcW w:w="1765" w:type="dxa"/>
          </w:tcPr>
          <w:p w14:paraId="5BF46054" w14:textId="77777777" w:rsidR="007C47A7" w:rsidRDefault="007C47A7" w:rsidP="007C47A7">
            <w:pPr>
              <w:jc w:val="left"/>
            </w:pPr>
            <w:r>
              <w:t>CONTRATISTA</w:t>
            </w:r>
          </w:p>
        </w:tc>
        <w:tc>
          <w:tcPr>
            <w:tcW w:w="7063" w:type="dxa"/>
            <w:gridSpan w:val="5"/>
          </w:tcPr>
          <w:p w14:paraId="492062F0" w14:textId="79F03946" w:rsidR="007C47A7" w:rsidRDefault="007C47A7" w:rsidP="007C47A7">
            <w:pPr>
              <w:jc w:val="left"/>
            </w:pPr>
            <w:r>
              <w:t>Marilyn Montoya Bustamante</w:t>
            </w:r>
          </w:p>
        </w:tc>
      </w:tr>
      <w:tr w:rsidR="007C47A7" w14:paraId="00BE0960" w14:textId="77777777" w:rsidTr="00413E73">
        <w:tc>
          <w:tcPr>
            <w:tcW w:w="2405" w:type="dxa"/>
            <w:gridSpan w:val="2"/>
          </w:tcPr>
          <w:p w14:paraId="2AA26836" w14:textId="77777777" w:rsidR="007C47A7" w:rsidRDefault="007C47A7" w:rsidP="007C47A7">
            <w:pPr>
              <w:jc w:val="left"/>
            </w:pPr>
            <w:r>
              <w:t>REPRESENTANTE LEGAL</w:t>
            </w:r>
          </w:p>
        </w:tc>
        <w:tc>
          <w:tcPr>
            <w:tcW w:w="6423" w:type="dxa"/>
            <w:gridSpan w:val="4"/>
          </w:tcPr>
          <w:p w14:paraId="338497BD" w14:textId="3A3A8B8E" w:rsidR="007C47A7" w:rsidRDefault="007C47A7" w:rsidP="007C47A7">
            <w:pPr>
              <w:jc w:val="left"/>
            </w:pPr>
            <w:r>
              <w:t xml:space="preserve"> </w:t>
            </w:r>
          </w:p>
        </w:tc>
      </w:tr>
      <w:tr w:rsidR="007C47A7" w14:paraId="64FFED58" w14:textId="77777777" w:rsidTr="00EE5981">
        <w:tc>
          <w:tcPr>
            <w:tcW w:w="1765" w:type="dxa"/>
          </w:tcPr>
          <w:p w14:paraId="157A67F1" w14:textId="77777777" w:rsidR="007C47A7" w:rsidRDefault="007C47A7" w:rsidP="007C47A7">
            <w:pPr>
              <w:jc w:val="left"/>
            </w:pPr>
            <w:r>
              <w:t>NIT</w:t>
            </w:r>
          </w:p>
        </w:tc>
        <w:tc>
          <w:tcPr>
            <w:tcW w:w="1765" w:type="dxa"/>
            <w:gridSpan w:val="2"/>
          </w:tcPr>
          <w:p w14:paraId="13F247A5" w14:textId="680A731F" w:rsidR="007C47A7" w:rsidRDefault="007C47A7" w:rsidP="007C47A7">
            <w:pPr>
              <w:jc w:val="left"/>
            </w:pPr>
            <w:r>
              <w:t>1037630977</w:t>
            </w:r>
          </w:p>
        </w:tc>
        <w:tc>
          <w:tcPr>
            <w:tcW w:w="1766" w:type="dxa"/>
          </w:tcPr>
          <w:p w14:paraId="50B341AC" w14:textId="77777777" w:rsidR="007C47A7" w:rsidRDefault="007C47A7" w:rsidP="007C47A7">
            <w:pPr>
              <w:jc w:val="left"/>
            </w:pPr>
            <w:r>
              <w:t>TELEFONO</w:t>
            </w:r>
          </w:p>
        </w:tc>
        <w:tc>
          <w:tcPr>
            <w:tcW w:w="3532" w:type="dxa"/>
            <w:gridSpan w:val="2"/>
          </w:tcPr>
          <w:p w14:paraId="07EB3293" w14:textId="5D60790E" w:rsidR="007C47A7" w:rsidRDefault="007C47A7" w:rsidP="007C47A7">
            <w:pPr>
              <w:jc w:val="left"/>
            </w:pPr>
            <w:r>
              <w:t>3117090474</w:t>
            </w:r>
          </w:p>
        </w:tc>
      </w:tr>
      <w:tr w:rsidR="007C47A7" w14:paraId="601EE2E8" w14:textId="77777777" w:rsidTr="00FE507F">
        <w:tc>
          <w:tcPr>
            <w:tcW w:w="1765" w:type="dxa"/>
          </w:tcPr>
          <w:p w14:paraId="49412ECC" w14:textId="77777777" w:rsidR="007C47A7" w:rsidRDefault="007C47A7" w:rsidP="007C47A7">
            <w:pPr>
              <w:jc w:val="left"/>
            </w:pPr>
            <w:r>
              <w:t xml:space="preserve">DIRECCION </w:t>
            </w:r>
          </w:p>
        </w:tc>
        <w:tc>
          <w:tcPr>
            <w:tcW w:w="7063" w:type="dxa"/>
            <w:gridSpan w:val="5"/>
          </w:tcPr>
          <w:p w14:paraId="64AD1C2D" w14:textId="1C581495" w:rsidR="007C47A7" w:rsidRDefault="007C47A7" w:rsidP="007C47A7">
            <w:pPr>
              <w:jc w:val="left"/>
            </w:pPr>
            <w:proofErr w:type="spellStart"/>
            <w:r>
              <w:t>Cra</w:t>
            </w:r>
            <w:proofErr w:type="spellEnd"/>
            <w:r>
              <w:t xml:space="preserve"> 33 # 33A -54 </w:t>
            </w:r>
            <w:proofErr w:type="spellStart"/>
            <w:r>
              <w:t>Int</w:t>
            </w:r>
            <w:proofErr w:type="spellEnd"/>
            <w:r>
              <w:t xml:space="preserve"> 301</w:t>
            </w:r>
          </w:p>
        </w:tc>
      </w:tr>
      <w:tr w:rsidR="007C47A7" w14:paraId="7BD503AB" w14:textId="77777777" w:rsidTr="00E738FC">
        <w:tc>
          <w:tcPr>
            <w:tcW w:w="2405" w:type="dxa"/>
            <w:gridSpan w:val="2"/>
          </w:tcPr>
          <w:p w14:paraId="1BF3C217" w14:textId="77777777" w:rsidR="007C47A7" w:rsidRDefault="007C47A7" w:rsidP="007C47A7">
            <w:pPr>
              <w:jc w:val="left"/>
            </w:pPr>
            <w:r>
              <w:t>CORREO ELECTRONICO</w:t>
            </w:r>
          </w:p>
        </w:tc>
        <w:tc>
          <w:tcPr>
            <w:tcW w:w="6423" w:type="dxa"/>
            <w:gridSpan w:val="4"/>
          </w:tcPr>
          <w:p w14:paraId="71699DBB" w14:textId="2AD6370E" w:rsidR="007C47A7" w:rsidRDefault="007C47A7" w:rsidP="007C47A7">
            <w:pPr>
              <w:jc w:val="left"/>
            </w:pPr>
            <w:r>
              <w:t>M_mb_30@hotmail.com</w:t>
            </w:r>
          </w:p>
        </w:tc>
      </w:tr>
      <w:tr w:rsidR="007C47A7" w14:paraId="36F6A3EA" w14:textId="77777777" w:rsidTr="000D53E4">
        <w:tc>
          <w:tcPr>
            <w:tcW w:w="1765" w:type="dxa"/>
          </w:tcPr>
          <w:p w14:paraId="35FAB753" w14:textId="77777777" w:rsidR="007C47A7" w:rsidRDefault="007C47A7" w:rsidP="007C47A7">
            <w:pPr>
              <w:jc w:val="left"/>
            </w:pPr>
            <w:r>
              <w:t>CONTRATANTE</w:t>
            </w:r>
          </w:p>
        </w:tc>
        <w:tc>
          <w:tcPr>
            <w:tcW w:w="7063" w:type="dxa"/>
            <w:gridSpan w:val="5"/>
          </w:tcPr>
          <w:p w14:paraId="6E57BCE6" w14:textId="11C0ADEB" w:rsidR="007C47A7" w:rsidRPr="0032060E" w:rsidRDefault="0032060E" w:rsidP="0032060E">
            <w:pPr>
              <w:rPr>
                <w:rFonts w:ascii="Arial" w:hAnsi="Arial" w:cs="Arial"/>
                <w:sz w:val="20"/>
                <w:szCs w:val="20"/>
              </w:rPr>
            </w:pPr>
            <w:r>
              <w:rPr>
                <w:rFonts w:ascii="Arial" w:hAnsi="Arial" w:cs="Arial"/>
                <w:sz w:val="20"/>
                <w:szCs w:val="20"/>
              </w:rPr>
              <w:t>ALBA NANCY DUQUE ALZATE</w:t>
            </w:r>
          </w:p>
        </w:tc>
      </w:tr>
      <w:tr w:rsidR="007C47A7" w14:paraId="05B04C00" w14:textId="77777777" w:rsidTr="004972E4">
        <w:tc>
          <w:tcPr>
            <w:tcW w:w="2405" w:type="dxa"/>
            <w:gridSpan w:val="2"/>
          </w:tcPr>
          <w:p w14:paraId="2EFB1243" w14:textId="77777777" w:rsidR="007C47A7" w:rsidRDefault="007C47A7" w:rsidP="007C47A7">
            <w:pPr>
              <w:jc w:val="left"/>
            </w:pPr>
            <w:r>
              <w:t>REPRESENTANTE LEGAL</w:t>
            </w:r>
          </w:p>
        </w:tc>
        <w:tc>
          <w:tcPr>
            <w:tcW w:w="6423" w:type="dxa"/>
            <w:gridSpan w:val="4"/>
          </w:tcPr>
          <w:p w14:paraId="70F86E67" w14:textId="77777777" w:rsidR="007C47A7" w:rsidRDefault="007C47A7" w:rsidP="007C47A7">
            <w:pPr>
              <w:jc w:val="left"/>
            </w:pPr>
            <w:r>
              <w:t xml:space="preserve">                                                                                         CC.</w:t>
            </w:r>
          </w:p>
        </w:tc>
      </w:tr>
      <w:tr w:rsidR="007C47A7" w14:paraId="6B6042B8" w14:textId="77777777" w:rsidTr="00140AB4">
        <w:tc>
          <w:tcPr>
            <w:tcW w:w="1765" w:type="dxa"/>
          </w:tcPr>
          <w:p w14:paraId="576042BD" w14:textId="77777777" w:rsidR="007C47A7" w:rsidRDefault="007C47A7" w:rsidP="007C47A7">
            <w:pPr>
              <w:jc w:val="left"/>
            </w:pPr>
            <w:r>
              <w:t>NIT</w:t>
            </w:r>
          </w:p>
        </w:tc>
        <w:tc>
          <w:tcPr>
            <w:tcW w:w="1765" w:type="dxa"/>
            <w:gridSpan w:val="2"/>
          </w:tcPr>
          <w:p w14:paraId="22ED22FB" w14:textId="0884FB82" w:rsidR="007C47A7" w:rsidRPr="0032060E" w:rsidRDefault="0032060E" w:rsidP="0032060E">
            <w:pPr>
              <w:rPr>
                <w:rFonts w:ascii="Arial" w:hAnsi="Arial" w:cs="Arial"/>
                <w:sz w:val="20"/>
                <w:szCs w:val="20"/>
              </w:rPr>
            </w:pPr>
            <w:r>
              <w:rPr>
                <w:rFonts w:ascii="Arial" w:hAnsi="Arial" w:cs="Arial"/>
                <w:sz w:val="20"/>
                <w:szCs w:val="20"/>
              </w:rPr>
              <w:t>43632947</w:t>
            </w:r>
          </w:p>
        </w:tc>
        <w:tc>
          <w:tcPr>
            <w:tcW w:w="1766" w:type="dxa"/>
          </w:tcPr>
          <w:p w14:paraId="7E63B43F" w14:textId="77777777" w:rsidR="007C47A7" w:rsidRDefault="007C47A7" w:rsidP="007C47A7">
            <w:pPr>
              <w:jc w:val="left"/>
            </w:pPr>
            <w:r>
              <w:t>TELEFONO</w:t>
            </w:r>
          </w:p>
        </w:tc>
        <w:tc>
          <w:tcPr>
            <w:tcW w:w="3532" w:type="dxa"/>
            <w:gridSpan w:val="2"/>
          </w:tcPr>
          <w:p w14:paraId="5206D683" w14:textId="06E18026" w:rsidR="007C47A7" w:rsidRPr="0032060E" w:rsidRDefault="0032060E" w:rsidP="0032060E">
            <w:pPr>
              <w:rPr>
                <w:rFonts w:ascii="Arial" w:hAnsi="Arial" w:cs="Arial"/>
                <w:sz w:val="20"/>
                <w:szCs w:val="20"/>
                <w:lang w:val="en-US"/>
              </w:rPr>
            </w:pPr>
            <w:r>
              <w:rPr>
                <w:rFonts w:ascii="Arial" w:hAnsi="Arial" w:cs="Arial"/>
                <w:sz w:val="20"/>
                <w:szCs w:val="20"/>
                <w:lang w:val="en-US"/>
              </w:rPr>
              <w:t>3054400831</w:t>
            </w:r>
          </w:p>
        </w:tc>
      </w:tr>
      <w:tr w:rsidR="007C47A7" w14:paraId="3292E3A2" w14:textId="77777777" w:rsidTr="00BC15BF">
        <w:tc>
          <w:tcPr>
            <w:tcW w:w="1765" w:type="dxa"/>
          </w:tcPr>
          <w:p w14:paraId="66EC7298" w14:textId="77777777" w:rsidR="007C47A7" w:rsidRDefault="007C47A7" w:rsidP="007C47A7">
            <w:pPr>
              <w:jc w:val="left"/>
            </w:pPr>
            <w:r>
              <w:t>DIRECCION</w:t>
            </w:r>
          </w:p>
        </w:tc>
        <w:tc>
          <w:tcPr>
            <w:tcW w:w="7063" w:type="dxa"/>
            <w:gridSpan w:val="5"/>
          </w:tcPr>
          <w:p w14:paraId="17F524D6" w14:textId="566CA954" w:rsidR="007C47A7" w:rsidRPr="00AD4C2C" w:rsidRDefault="00AD4C2C" w:rsidP="00AD4C2C">
            <w:pPr>
              <w:rPr>
                <w:rFonts w:ascii="Arial" w:hAnsi="Arial" w:cs="Arial"/>
                <w:sz w:val="20"/>
                <w:szCs w:val="20"/>
              </w:rPr>
            </w:pPr>
            <w:r>
              <w:rPr>
                <w:rFonts w:ascii="Arial" w:hAnsi="Arial" w:cs="Arial"/>
                <w:sz w:val="20"/>
                <w:szCs w:val="20"/>
              </w:rPr>
              <w:t>CALLE 32 #32 -24</w:t>
            </w:r>
          </w:p>
        </w:tc>
      </w:tr>
      <w:tr w:rsidR="007C47A7" w14:paraId="326D61B8" w14:textId="77777777" w:rsidTr="00F908C1">
        <w:tc>
          <w:tcPr>
            <w:tcW w:w="2405" w:type="dxa"/>
            <w:gridSpan w:val="2"/>
          </w:tcPr>
          <w:p w14:paraId="4833990A" w14:textId="77777777" w:rsidR="007C47A7" w:rsidRDefault="007C47A7" w:rsidP="007C47A7">
            <w:pPr>
              <w:jc w:val="left"/>
            </w:pPr>
            <w:r>
              <w:t>CORREO ELECTRONICO</w:t>
            </w:r>
          </w:p>
        </w:tc>
        <w:tc>
          <w:tcPr>
            <w:tcW w:w="2891" w:type="dxa"/>
            <w:gridSpan w:val="2"/>
          </w:tcPr>
          <w:p w14:paraId="7E82F0A4" w14:textId="77777777" w:rsidR="007C47A7" w:rsidRDefault="007C47A7" w:rsidP="007C47A7">
            <w:pPr>
              <w:jc w:val="left"/>
            </w:pPr>
          </w:p>
        </w:tc>
        <w:tc>
          <w:tcPr>
            <w:tcW w:w="1766" w:type="dxa"/>
          </w:tcPr>
          <w:p w14:paraId="0056C5E2" w14:textId="77777777" w:rsidR="007C47A7" w:rsidRDefault="007C47A7" w:rsidP="007C47A7">
            <w:pPr>
              <w:jc w:val="left"/>
            </w:pPr>
          </w:p>
        </w:tc>
        <w:tc>
          <w:tcPr>
            <w:tcW w:w="1766" w:type="dxa"/>
          </w:tcPr>
          <w:p w14:paraId="1BF21DC9" w14:textId="77777777" w:rsidR="007C47A7" w:rsidRDefault="007C47A7" w:rsidP="007C47A7">
            <w:pPr>
              <w:jc w:val="left"/>
            </w:pPr>
          </w:p>
        </w:tc>
      </w:tr>
    </w:tbl>
    <w:p w14:paraId="294A8C76" w14:textId="77777777" w:rsidR="0022764E" w:rsidRDefault="0022764E" w:rsidP="00A36815">
      <w:pPr>
        <w:jc w:val="left"/>
      </w:pPr>
    </w:p>
    <w:p w14:paraId="2BFB62AF" w14:textId="77777777" w:rsidR="00A36815" w:rsidRDefault="00A36815" w:rsidP="00A36815">
      <w:pPr>
        <w:jc w:val="both"/>
      </w:pPr>
    </w:p>
    <w:p w14:paraId="6605A8EA" w14:textId="77777777" w:rsidR="00A36815" w:rsidRDefault="00B54F29" w:rsidP="00B54F29">
      <w:pPr>
        <w:jc w:val="both"/>
      </w:pPr>
      <w:r>
        <w:t xml:space="preserve">Entre las partes antes enunciadas en calidad de CONTRATISTA  y CONTRATANTE, </w:t>
      </w:r>
      <w:r w:rsidR="00A36815">
        <w:t xml:space="preserve"> por medio del presente</w:t>
      </w:r>
      <w:r>
        <w:t xml:space="preserve"> documentos han decidido celebrar </w:t>
      </w:r>
      <w:r w:rsidR="00A36815">
        <w:t>un</w:t>
      </w:r>
      <w:r w:rsidR="00A36815" w:rsidRPr="00D12F66">
        <w:rPr>
          <w:b/>
        </w:rPr>
        <w:t xml:space="preserve"> CONTRATO DE PRESTACION DE SERVICIO DE TRANSPORTE </w:t>
      </w:r>
      <w:r>
        <w:t>conforme con el siguiente clausulado</w:t>
      </w:r>
      <w:r w:rsidR="00A36815">
        <w:t xml:space="preserve"> siguientes cláusulas.</w:t>
      </w:r>
    </w:p>
    <w:p w14:paraId="022E14F1" w14:textId="77777777" w:rsidR="00A36815" w:rsidRDefault="00A36815" w:rsidP="00A36815">
      <w:pPr>
        <w:jc w:val="both"/>
      </w:pPr>
    </w:p>
    <w:p w14:paraId="3CE625A9" w14:textId="77777777" w:rsidR="007066FE" w:rsidRDefault="007066FE" w:rsidP="00A36815">
      <w:pPr>
        <w:numPr>
          <w:ilvl w:val="0"/>
          <w:numId w:val="6"/>
        </w:numPr>
        <w:jc w:val="both"/>
        <w:rPr>
          <w:b/>
        </w:rPr>
      </w:pPr>
      <w:r>
        <w:rPr>
          <w:b/>
        </w:rPr>
        <w:t xml:space="preserve">NATURALEZA DEL CONTRATO. </w:t>
      </w:r>
    </w:p>
    <w:p w14:paraId="643FA281" w14:textId="77777777" w:rsidR="007066FE" w:rsidRDefault="007066FE" w:rsidP="007066FE">
      <w:pPr>
        <w:jc w:val="both"/>
        <w:rPr>
          <w:b/>
        </w:rPr>
      </w:pPr>
    </w:p>
    <w:p w14:paraId="784A2519" w14:textId="77777777" w:rsidR="007066FE" w:rsidRPr="007066FE" w:rsidRDefault="007066FE" w:rsidP="007066FE">
      <w:pPr>
        <w:jc w:val="both"/>
      </w:pPr>
      <w:r w:rsidRPr="007066FE">
        <w:t>El presente contrato es un contrato de transporte</w:t>
      </w:r>
      <w:r>
        <w:t xml:space="preserve"> de pasajeros</w:t>
      </w:r>
      <w:r w:rsidRPr="007066FE">
        <w:t>, acorde a lo establecido en el Artículo 1000 y siguientes del C</w:t>
      </w:r>
      <w:r>
        <w:t xml:space="preserve">ódigo </w:t>
      </w:r>
      <w:r w:rsidRPr="007066FE">
        <w:t>de Co</w:t>
      </w:r>
      <w:r>
        <w:t>mercio</w:t>
      </w:r>
      <w:r w:rsidRPr="007066FE">
        <w:t>, y conforme con los requerimientos especiales del Artículo  2.2.1.6.3.1 del Decreto 1079 del 2015</w:t>
      </w:r>
    </w:p>
    <w:p w14:paraId="4F7E220C" w14:textId="77777777" w:rsidR="007066FE" w:rsidRDefault="007066FE" w:rsidP="007066FE">
      <w:pPr>
        <w:jc w:val="both"/>
        <w:rPr>
          <w:b/>
        </w:rPr>
      </w:pPr>
    </w:p>
    <w:p w14:paraId="34ED0AD7" w14:textId="77777777" w:rsidR="00A36815" w:rsidRPr="00D12F66" w:rsidRDefault="00A36815" w:rsidP="00A36815">
      <w:pPr>
        <w:numPr>
          <w:ilvl w:val="0"/>
          <w:numId w:val="6"/>
        </w:numPr>
        <w:jc w:val="both"/>
        <w:rPr>
          <w:b/>
        </w:rPr>
      </w:pPr>
      <w:r w:rsidRPr="00D12F66">
        <w:rPr>
          <w:b/>
        </w:rPr>
        <w:t xml:space="preserve">OBJETO    </w:t>
      </w:r>
    </w:p>
    <w:p w14:paraId="04C5A3D7" w14:textId="77777777" w:rsidR="007066FE" w:rsidRDefault="007066FE" w:rsidP="00A36815">
      <w:pPr>
        <w:jc w:val="both"/>
      </w:pPr>
    </w:p>
    <w:p w14:paraId="2D2B1864" w14:textId="77777777" w:rsidR="00A36815" w:rsidRDefault="007066FE" w:rsidP="00A36815">
      <w:pPr>
        <w:jc w:val="both"/>
      </w:pPr>
      <w:r w:rsidRPr="007066FE">
        <w:t xml:space="preserve">Tiene como  objeto  la prestación del servicio de transporte de los </w:t>
      </w:r>
      <w:r w:rsidR="00B54F29">
        <w:t>estudiantes, empleado, contratista  y padres de familia con previa autorización del CONTRATANTE,  en ejecución de sus actividades académicas, dentro de las rutas y horarias establecidas.</w:t>
      </w:r>
    </w:p>
    <w:p w14:paraId="69539163" w14:textId="77777777" w:rsidR="007066FE" w:rsidRDefault="007066FE" w:rsidP="00A36815">
      <w:pPr>
        <w:jc w:val="both"/>
        <w:rPr>
          <w:b/>
        </w:rPr>
      </w:pPr>
    </w:p>
    <w:p w14:paraId="45FD73BB" w14:textId="77777777" w:rsidR="007066FE" w:rsidRDefault="007066FE" w:rsidP="00A36815">
      <w:pPr>
        <w:jc w:val="both"/>
      </w:pPr>
      <w:r w:rsidRPr="007066FE">
        <w:rPr>
          <w:b/>
        </w:rPr>
        <w:t>PARÁGRAFO ÚNICO</w:t>
      </w:r>
      <w:r>
        <w:rPr>
          <w:b/>
        </w:rPr>
        <w:t xml:space="preserve">: </w:t>
      </w:r>
      <w:r w:rsidRPr="007066FE">
        <w:t>Los servicios se prestaran dentro del radio de acción y el plan de rodamiento resultante del presente contrato, en caso de variación se deberá realizar por un documento</w:t>
      </w:r>
      <w:r>
        <w:t xml:space="preserve"> anexo</w:t>
      </w:r>
      <w:r w:rsidR="00B54F29">
        <w:t xml:space="preserve"> lo cual puede llevar ajustes a la tarifa establecida.</w:t>
      </w:r>
    </w:p>
    <w:p w14:paraId="274DB4F0" w14:textId="77777777" w:rsidR="00B54F29" w:rsidRDefault="00B54F29" w:rsidP="00A36815">
      <w:pPr>
        <w:jc w:val="both"/>
      </w:pPr>
    </w:p>
    <w:p w14:paraId="6B231328" w14:textId="77777777" w:rsidR="00A36815" w:rsidRPr="00D12F66" w:rsidRDefault="00A36815" w:rsidP="00A36815">
      <w:pPr>
        <w:numPr>
          <w:ilvl w:val="0"/>
          <w:numId w:val="6"/>
        </w:numPr>
        <w:jc w:val="both"/>
        <w:rPr>
          <w:b/>
        </w:rPr>
      </w:pPr>
      <w:r w:rsidRPr="00D12F66">
        <w:rPr>
          <w:b/>
        </w:rPr>
        <w:t xml:space="preserve">ALCANCE Y CARACTERISTICAS </w:t>
      </w:r>
    </w:p>
    <w:p w14:paraId="3BA2D9AC" w14:textId="77777777" w:rsidR="00A36815" w:rsidRDefault="00A36815" w:rsidP="00A36815">
      <w:pPr>
        <w:jc w:val="both"/>
      </w:pPr>
    </w:p>
    <w:p w14:paraId="718563F0" w14:textId="77777777" w:rsidR="00A36815" w:rsidRDefault="00A36815" w:rsidP="00A36815">
      <w:pPr>
        <w:jc w:val="both"/>
      </w:pPr>
      <w:r w:rsidRPr="00193B9F">
        <w:rPr>
          <w:b/>
        </w:rPr>
        <w:t xml:space="preserve">EL </w:t>
      </w:r>
      <w:r w:rsidR="007066FE">
        <w:rPr>
          <w:b/>
        </w:rPr>
        <w:t>CONTRATISTA</w:t>
      </w:r>
      <w:r>
        <w:t xml:space="preserve"> se compromete a prestar el servicio de transporte por su propia cuenta y riesgo bajo las indicaciones que le indique </w:t>
      </w:r>
      <w:r w:rsidRPr="00193B9F">
        <w:rPr>
          <w:b/>
        </w:rPr>
        <w:t>EL CONTRATANTE</w:t>
      </w:r>
      <w:r>
        <w:t xml:space="preserve"> según las necesidades del servicio</w:t>
      </w:r>
    </w:p>
    <w:p w14:paraId="2557E0D4" w14:textId="77777777" w:rsidR="00A36815" w:rsidRDefault="00A36815" w:rsidP="00A36815">
      <w:pPr>
        <w:jc w:val="both"/>
      </w:pPr>
    </w:p>
    <w:p w14:paraId="3758FB8F" w14:textId="77777777" w:rsidR="00A36815" w:rsidRPr="00D12F66" w:rsidRDefault="00A36815" w:rsidP="00A36815">
      <w:pPr>
        <w:numPr>
          <w:ilvl w:val="0"/>
          <w:numId w:val="6"/>
        </w:numPr>
        <w:jc w:val="both"/>
        <w:rPr>
          <w:b/>
        </w:rPr>
      </w:pPr>
      <w:r w:rsidRPr="00D12F66">
        <w:rPr>
          <w:b/>
        </w:rPr>
        <w:t xml:space="preserve">OBLIGACIONES DEL </w:t>
      </w:r>
      <w:r w:rsidR="007066FE">
        <w:rPr>
          <w:b/>
        </w:rPr>
        <w:t>CONTRATISTA</w:t>
      </w:r>
      <w:r w:rsidRPr="00D12F66">
        <w:rPr>
          <w:b/>
        </w:rPr>
        <w:t xml:space="preserve"> </w:t>
      </w:r>
    </w:p>
    <w:p w14:paraId="6BB76EEB" w14:textId="77777777" w:rsidR="00A36815" w:rsidRDefault="00A36815" w:rsidP="00A36815">
      <w:pPr>
        <w:jc w:val="both"/>
      </w:pPr>
    </w:p>
    <w:p w14:paraId="772722A1" w14:textId="77777777" w:rsidR="00A36815" w:rsidRDefault="00A36815" w:rsidP="00A36815">
      <w:pPr>
        <w:numPr>
          <w:ilvl w:val="1"/>
          <w:numId w:val="6"/>
        </w:numPr>
        <w:jc w:val="both"/>
      </w:pPr>
      <w:r>
        <w:t>Efectuar por su cuenta y riesgo con plena autonomía técnica y directiva la totalidad del transporte o transportes contratados con su respectivo conductor respondiendo por su idoneidad y la seguridad de los pasajeros.</w:t>
      </w:r>
    </w:p>
    <w:p w14:paraId="33688508" w14:textId="77777777" w:rsidR="00A36815" w:rsidRDefault="00A36815" w:rsidP="00A36815">
      <w:pPr>
        <w:numPr>
          <w:ilvl w:val="1"/>
          <w:numId w:val="6"/>
        </w:numPr>
        <w:jc w:val="both"/>
      </w:pPr>
      <w:r>
        <w:lastRenderedPageBreak/>
        <w:t xml:space="preserve">Mantener los vehículos en perfectas condiciones de funcionamiento, aseo y seguridad, de acuerdo a las normas establecidas por </w:t>
      </w:r>
      <w:r w:rsidRPr="00193B9F">
        <w:rPr>
          <w:b/>
        </w:rPr>
        <w:t>EL CONTRATANTE</w:t>
      </w:r>
      <w:r>
        <w:t>.</w:t>
      </w:r>
    </w:p>
    <w:p w14:paraId="4BC45833" w14:textId="77777777" w:rsidR="00A36815" w:rsidRDefault="00A36815" w:rsidP="00A36815">
      <w:pPr>
        <w:numPr>
          <w:ilvl w:val="1"/>
          <w:numId w:val="6"/>
        </w:numPr>
        <w:jc w:val="both"/>
      </w:pPr>
      <w:r>
        <w:t xml:space="preserve">Atender las indicaciones que </w:t>
      </w:r>
      <w:r w:rsidRPr="00193B9F">
        <w:rPr>
          <w:b/>
        </w:rPr>
        <w:t>EL CONTRATANTE</w:t>
      </w:r>
      <w:r>
        <w:t xml:space="preserve"> le haga en desarrollo del transporte o transportes, debiendo realizar en forma inmediata las modificaciones o cambios necesarios, así como el reemplazo de vehículos o personal que </w:t>
      </w:r>
      <w:r w:rsidRPr="00193B9F">
        <w:rPr>
          <w:b/>
        </w:rPr>
        <w:t>EL CONTRATANTE</w:t>
      </w:r>
      <w:r>
        <w:t xml:space="preserve"> le señale, en la forma</w:t>
      </w:r>
      <w:r w:rsidR="00B54F29">
        <w:t xml:space="preserve"> y tiempo requerido,  justificando los motivos por el cual se realizara el cambio.</w:t>
      </w:r>
    </w:p>
    <w:p w14:paraId="467883A1" w14:textId="77777777" w:rsidR="00A36815" w:rsidRDefault="00A36815" w:rsidP="00A36815">
      <w:pPr>
        <w:numPr>
          <w:ilvl w:val="1"/>
          <w:numId w:val="6"/>
        </w:numPr>
        <w:jc w:val="both"/>
      </w:pPr>
      <w:r>
        <w:t xml:space="preserve">Emplear el </w:t>
      </w:r>
      <w:r w:rsidR="007066FE">
        <w:t>vehículo</w:t>
      </w:r>
      <w:r>
        <w:t xml:space="preserve"> o los vehículos, herramientas, materiales y personal idóneos en la cantidad, calidad y oportunidad que se requiera para la ejecución del transporte o los transportes.</w:t>
      </w:r>
    </w:p>
    <w:p w14:paraId="185E8EEF" w14:textId="77777777" w:rsidR="00A36815" w:rsidRDefault="00A36815" w:rsidP="00A36815">
      <w:pPr>
        <w:numPr>
          <w:ilvl w:val="1"/>
          <w:numId w:val="6"/>
        </w:numPr>
        <w:jc w:val="both"/>
      </w:pPr>
      <w:r>
        <w:t xml:space="preserve">Permitir la inspección del </w:t>
      </w:r>
      <w:r w:rsidR="007066FE">
        <w:t>vehículo</w:t>
      </w:r>
      <w:r>
        <w:t xml:space="preserve"> o de los vehículos por parte del </w:t>
      </w:r>
      <w:r w:rsidRPr="00193B9F">
        <w:rPr>
          <w:b/>
        </w:rPr>
        <w:t>CONTRATANTE</w:t>
      </w:r>
      <w:r>
        <w:t>, cuando este lo estime necesario.</w:t>
      </w:r>
    </w:p>
    <w:p w14:paraId="7E9E1953" w14:textId="77777777" w:rsidR="00A36815" w:rsidRDefault="00A36815" w:rsidP="00A36815">
      <w:pPr>
        <w:numPr>
          <w:ilvl w:val="1"/>
          <w:numId w:val="6"/>
        </w:numPr>
        <w:jc w:val="both"/>
      </w:pPr>
      <w:r>
        <w:t xml:space="preserve">Responder por los años a personas o bienes de terceros y/o de </w:t>
      </w:r>
      <w:r w:rsidRPr="00193B9F">
        <w:rPr>
          <w:b/>
        </w:rPr>
        <w:t xml:space="preserve">EL CONTRATANTE </w:t>
      </w:r>
      <w:r>
        <w:t>que causen los vehículos utilizados en el desarrollo del transporte, sean propios, afiliados o entregados bajo su responsabilidad, cuando estos sean imputable a él.</w:t>
      </w:r>
    </w:p>
    <w:p w14:paraId="123E6F54" w14:textId="77777777" w:rsidR="00A36815" w:rsidRDefault="00A36815" w:rsidP="00A36815">
      <w:pPr>
        <w:numPr>
          <w:ilvl w:val="1"/>
          <w:numId w:val="6"/>
        </w:numPr>
        <w:jc w:val="both"/>
      </w:pPr>
      <w:r>
        <w:t xml:space="preserve">Obtener permisos licencias o autorizaciones exigidas por las autoridades colombianas para la ejecución del transporte, exceptuando aquellos que son de responsabilidad exclusiva </w:t>
      </w:r>
      <w:r w:rsidRPr="00193B9F">
        <w:rPr>
          <w:b/>
        </w:rPr>
        <w:t>del CONTRATANTE.</w:t>
      </w:r>
    </w:p>
    <w:p w14:paraId="0041ABD5" w14:textId="77777777" w:rsidR="00A36815" w:rsidRDefault="00A36815" w:rsidP="00A36815">
      <w:pPr>
        <w:numPr>
          <w:ilvl w:val="1"/>
          <w:numId w:val="6"/>
        </w:numPr>
        <w:jc w:val="both"/>
      </w:pPr>
      <w:r>
        <w:t xml:space="preserve">Informarse y estudiar a cabalidad todo lo inherente a las condiciones de tiempo y distancias, del estado de las carreteras, circunstancias físicas, económicas, sociales y de orden público por lo tanto </w:t>
      </w:r>
      <w:r w:rsidRPr="00193B9F">
        <w:rPr>
          <w:b/>
        </w:rPr>
        <w:t xml:space="preserve">EL </w:t>
      </w:r>
      <w:r w:rsidR="007066FE">
        <w:rPr>
          <w:b/>
        </w:rPr>
        <w:t>CONTRATISTA</w:t>
      </w:r>
      <w:r>
        <w:t xml:space="preserve"> manifiesta conocerlas y aceptarlas bajo su p</w:t>
      </w:r>
      <w:r w:rsidR="00A23914">
        <w:t>ropio riesgo y responsabilidad, conforme con su PESV.</w:t>
      </w:r>
      <w:r>
        <w:t xml:space="preserve">  </w:t>
      </w:r>
    </w:p>
    <w:p w14:paraId="7269B456" w14:textId="77777777" w:rsidR="00A36815" w:rsidRDefault="00A36815" w:rsidP="00A36815">
      <w:pPr>
        <w:numPr>
          <w:ilvl w:val="1"/>
          <w:numId w:val="6"/>
        </w:numPr>
        <w:jc w:val="both"/>
      </w:pPr>
      <w:r>
        <w:t xml:space="preserve">Cumplir con las disposiciones del Ministerio de Transporte u otras autoridades colombianas del orden nacional, departamental, distrital,  Municipal y demás entidades con funciones </w:t>
      </w:r>
      <w:r w:rsidR="00A23914">
        <w:t>públicas</w:t>
      </w:r>
      <w:r>
        <w:t xml:space="preserve"> y recursos naturales que deba utilizar en desarrollo del transporte contrato. </w:t>
      </w:r>
    </w:p>
    <w:p w14:paraId="5C383CA8" w14:textId="77777777" w:rsidR="00A36815" w:rsidRDefault="00A36815" w:rsidP="00A36815">
      <w:pPr>
        <w:numPr>
          <w:ilvl w:val="1"/>
          <w:numId w:val="6"/>
        </w:numPr>
        <w:jc w:val="both"/>
      </w:pPr>
      <w:r>
        <w:t>Afiliar al Sistema de Seguridad Social y una caja de compensación Familiar a todos sus empleados, y cancelar oportunamente los aportes correspondientes.</w:t>
      </w:r>
    </w:p>
    <w:p w14:paraId="747BD32B" w14:textId="77777777" w:rsidR="00A36815" w:rsidRDefault="00A36815" w:rsidP="00A36815">
      <w:pPr>
        <w:numPr>
          <w:ilvl w:val="1"/>
          <w:numId w:val="6"/>
        </w:numPr>
        <w:jc w:val="both"/>
      </w:pPr>
      <w:r>
        <w:t>Cancelar oportunamente las obligaciones que se causen con sus proveedores.</w:t>
      </w:r>
    </w:p>
    <w:p w14:paraId="4D61062A" w14:textId="77777777" w:rsidR="00A36815" w:rsidRDefault="00A36815" w:rsidP="00A36815">
      <w:pPr>
        <w:numPr>
          <w:ilvl w:val="1"/>
          <w:numId w:val="6"/>
        </w:numPr>
        <w:jc w:val="both"/>
      </w:pPr>
      <w:r>
        <w:t xml:space="preserve">Cumplir con todas las normas de </w:t>
      </w:r>
      <w:r w:rsidR="00A23914">
        <w:t>tránsito</w:t>
      </w:r>
      <w:r>
        <w:t xml:space="preserve"> y </w:t>
      </w:r>
      <w:r w:rsidR="00A23914">
        <w:t>en</w:t>
      </w:r>
      <w:r>
        <w:t xml:space="preserve"> especial con las exigidas por </w:t>
      </w:r>
      <w:r w:rsidRPr="00193B9F">
        <w:rPr>
          <w:b/>
        </w:rPr>
        <w:t>EL CONTRATANTE</w:t>
      </w:r>
      <w:r>
        <w:t xml:space="preserve"> y por las autoridades competentes.</w:t>
      </w:r>
    </w:p>
    <w:p w14:paraId="1E3668AE" w14:textId="77777777" w:rsidR="00B54F29" w:rsidRDefault="00B54F29" w:rsidP="00A36815">
      <w:pPr>
        <w:numPr>
          <w:ilvl w:val="1"/>
          <w:numId w:val="6"/>
        </w:numPr>
        <w:jc w:val="both"/>
      </w:pPr>
      <w:r>
        <w:t>Dotar con personal idóneo, tanto el conductor y el monitor con las certificaciones que demuestren su aptitud para ofrecer el servicio en transporte especial para estudiantes.</w:t>
      </w:r>
    </w:p>
    <w:p w14:paraId="22BCC5C5" w14:textId="77777777" w:rsidR="00011F66" w:rsidRDefault="00011F66" w:rsidP="00011F66">
      <w:pPr>
        <w:pStyle w:val="Prrafodelista"/>
        <w:jc w:val="both"/>
        <w:rPr>
          <w:b/>
        </w:rPr>
      </w:pPr>
    </w:p>
    <w:p w14:paraId="6FB4823F" w14:textId="77777777" w:rsidR="00011F66" w:rsidRDefault="00011F66" w:rsidP="00011F66">
      <w:pPr>
        <w:pStyle w:val="Prrafodelista"/>
        <w:jc w:val="both"/>
      </w:pPr>
      <w:r w:rsidRPr="00011F66">
        <w:rPr>
          <w:b/>
        </w:rPr>
        <w:t>Parágrafo</w:t>
      </w:r>
      <w:r>
        <w:t xml:space="preserve">: la empresa de transporte tiente </w:t>
      </w:r>
      <w:r w:rsidRPr="00460ACC">
        <w:t>proh</w:t>
      </w:r>
      <w:r>
        <w:t>ibido</w:t>
      </w:r>
      <w:r w:rsidRPr="00460ACC">
        <w:t xml:space="preserve"> expresamente la reproducción de obras musicales y audiovisuales con destino a los pasajeros dentro de los vehículos de transporte terrestre automotor especial</w:t>
      </w:r>
      <w:r>
        <w:t>, en caso de ser requerido generara un cargo adicional al valor del contrato y deberá ser solicitado por escrito por el contratante.</w:t>
      </w:r>
    </w:p>
    <w:p w14:paraId="7AF59FD9" w14:textId="77777777" w:rsidR="00011F66" w:rsidRDefault="00011F66" w:rsidP="00011F66">
      <w:pPr>
        <w:pStyle w:val="Prrafodelista"/>
        <w:jc w:val="both"/>
      </w:pPr>
    </w:p>
    <w:p w14:paraId="3C023680" w14:textId="77777777" w:rsidR="00011F66" w:rsidRDefault="00011F66" w:rsidP="00011F66">
      <w:pPr>
        <w:pStyle w:val="Prrafodelista"/>
        <w:jc w:val="both"/>
      </w:pPr>
      <w:r>
        <w:t xml:space="preserve">Esta condición se excluye los elementos audiovisuales de propiedad de cada usuario, los cuales son de  libre de uso dentro de todo el recorrido. </w:t>
      </w:r>
    </w:p>
    <w:p w14:paraId="285A9283" w14:textId="77777777" w:rsidR="00A36815" w:rsidRDefault="00A36815" w:rsidP="00A23914">
      <w:pPr>
        <w:ind w:left="1440"/>
        <w:jc w:val="both"/>
      </w:pPr>
      <w:r>
        <w:t xml:space="preserve">   </w:t>
      </w:r>
    </w:p>
    <w:p w14:paraId="35B36104" w14:textId="77777777" w:rsidR="00A36815" w:rsidRDefault="00A36815" w:rsidP="00A36815">
      <w:pPr>
        <w:jc w:val="both"/>
        <w:rPr>
          <w:u w:val="single"/>
        </w:rPr>
      </w:pPr>
    </w:p>
    <w:p w14:paraId="3D9D9D7C" w14:textId="77777777" w:rsidR="00A36815" w:rsidRPr="00D12F66" w:rsidRDefault="00A36815" w:rsidP="00A36815">
      <w:pPr>
        <w:numPr>
          <w:ilvl w:val="0"/>
          <w:numId w:val="6"/>
        </w:numPr>
        <w:jc w:val="both"/>
        <w:rPr>
          <w:b/>
        </w:rPr>
      </w:pPr>
      <w:r w:rsidRPr="00D12F66">
        <w:rPr>
          <w:b/>
        </w:rPr>
        <w:t>OBLIGACIONES DE EL CONTRATANTE</w:t>
      </w:r>
    </w:p>
    <w:p w14:paraId="62AF7F60" w14:textId="77777777" w:rsidR="00A36815" w:rsidRDefault="00A36815" w:rsidP="00A36815">
      <w:pPr>
        <w:jc w:val="both"/>
      </w:pPr>
    </w:p>
    <w:p w14:paraId="01B68435" w14:textId="77777777" w:rsidR="00A36815" w:rsidRDefault="00A36815" w:rsidP="00A36815">
      <w:pPr>
        <w:jc w:val="both"/>
      </w:pPr>
      <w:r>
        <w:t xml:space="preserve">EL CONTRATANTE se obliga además de cualesquiera otras prestaciones mencionadas en el presente contrato a: </w:t>
      </w:r>
    </w:p>
    <w:p w14:paraId="51FAA22B" w14:textId="77777777" w:rsidR="00A36815" w:rsidRDefault="00A36815" w:rsidP="00A36815">
      <w:pPr>
        <w:jc w:val="both"/>
      </w:pPr>
    </w:p>
    <w:p w14:paraId="172C3F51" w14:textId="77777777" w:rsidR="00A36815" w:rsidRDefault="00A36815" w:rsidP="00A36815">
      <w:pPr>
        <w:numPr>
          <w:ilvl w:val="0"/>
          <w:numId w:val="7"/>
        </w:numPr>
        <w:jc w:val="both"/>
      </w:pPr>
      <w:r>
        <w:t xml:space="preserve">Suministrar </w:t>
      </w:r>
      <w:r w:rsidRPr="00193B9F">
        <w:rPr>
          <w:b/>
        </w:rPr>
        <w:t xml:space="preserve">a EL </w:t>
      </w:r>
      <w:r w:rsidR="007066FE">
        <w:rPr>
          <w:b/>
        </w:rPr>
        <w:t>CONTRATISTA</w:t>
      </w:r>
      <w:r>
        <w:t xml:space="preserve">  las indicaciones sobre los recorridos y en general las indicaciones relativas al transporte contratado.</w:t>
      </w:r>
    </w:p>
    <w:p w14:paraId="1785BBED" w14:textId="77777777" w:rsidR="00A36815" w:rsidRDefault="00A36815" w:rsidP="00A36815">
      <w:pPr>
        <w:numPr>
          <w:ilvl w:val="0"/>
          <w:numId w:val="7"/>
        </w:numPr>
        <w:jc w:val="both"/>
        <w:rPr>
          <w:b/>
        </w:rPr>
      </w:pPr>
      <w:r>
        <w:t xml:space="preserve">Cancelar en tiempo y oportunidad las facturas debidamente presentadas por </w:t>
      </w:r>
      <w:r w:rsidRPr="00193B9F">
        <w:rPr>
          <w:b/>
        </w:rPr>
        <w:t xml:space="preserve">EL </w:t>
      </w:r>
      <w:r w:rsidR="007066FE">
        <w:rPr>
          <w:b/>
        </w:rPr>
        <w:t>CONTRATISTA</w:t>
      </w:r>
      <w:r w:rsidRPr="00193B9F">
        <w:rPr>
          <w:b/>
        </w:rPr>
        <w:t>.</w:t>
      </w:r>
    </w:p>
    <w:p w14:paraId="0087411A" w14:textId="77777777" w:rsidR="00A36815" w:rsidRPr="00E42131" w:rsidRDefault="00A36815" w:rsidP="00A36815">
      <w:pPr>
        <w:numPr>
          <w:ilvl w:val="0"/>
          <w:numId w:val="7"/>
        </w:numPr>
        <w:jc w:val="both"/>
      </w:pPr>
      <w:r w:rsidRPr="00E42131">
        <w:t>Suministra la relación de los pasajeros de forma mens</w:t>
      </w:r>
      <w:r>
        <w:t>ual, por los medio que considere</w:t>
      </w:r>
      <w:r w:rsidRPr="00E42131">
        <w:t>.</w:t>
      </w:r>
    </w:p>
    <w:p w14:paraId="5FD9394B" w14:textId="77777777" w:rsidR="00A36815" w:rsidRDefault="00A36815" w:rsidP="00A36815">
      <w:pPr>
        <w:numPr>
          <w:ilvl w:val="0"/>
          <w:numId w:val="7"/>
        </w:numPr>
        <w:jc w:val="both"/>
      </w:pPr>
      <w:r w:rsidRPr="00E42131">
        <w:t xml:space="preserve">Informar con atención cuando se deba transportar a un contratistas distinto a sus trabajadores o dependientes </w:t>
      </w:r>
    </w:p>
    <w:p w14:paraId="2B77CA97" w14:textId="77777777" w:rsidR="00A36815" w:rsidRDefault="00A36815" w:rsidP="00A36815">
      <w:pPr>
        <w:numPr>
          <w:ilvl w:val="0"/>
          <w:numId w:val="7"/>
        </w:numPr>
        <w:jc w:val="both"/>
      </w:pPr>
      <w:r>
        <w:t xml:space="preserve">Informar con antelación se  requiere un cambio de recorrido. </w:t>
      </w:r>
      <w:r w:rsidRPr="00E42131">
        <w:t xml:space="preserve"> </w:t>
      </w:r>
    </w:p>
    <w:p w14:paraId="2DA3C7B7" w14:textId="77777777" w:rsidR="00A36815" w:rsidRPr="00E42131" w:rsidRDefault="00A36815" w:rsidP="00A36815">
      <w:pPr>
        <w:numPr>
          <w:ilvl w:val="0"/>
          <w:numId w:val="7"/>
        </w:numPr>
        <w:jc w:val="both"/>
      </w:pPr>
      <w:r>
        <w:t xml:space="preserve">Remitir certificación cuando lo requiera EL </w:t>
      </w:r>
      <w:r w:rsidR="007066FE">
        <w:t>CONTRATISTA</w:t>
      </w:r>
      <w:r>
        <w:t xml:space="preserve">, para demostrar a la autoridad de </w:t>
      </w:r>
      <w:r w:rsidR="00A23914">
        <w:t xml:space="preserve">tránsito y transporte </w:t>
      </w:r>
      <w:r>
        <w:t xml:space="preserve"> que el personal transportado el por el cual se suscribió el contrato  </w:t>
      </w:r>
    </w:p>
    <w:p w14:paraId="7F318E8B" w14:textId="77777777" w:rsidR="00A36815" w:rsidRDefault="00A36815" w:rsidP="00A36815">
      <w:pPr>
        <w:jc w:val="both"/>
      </w:pPr>
    </w:p>
    <w:p w14:paraId="2B366D3F" w14:textId="77777777" w:rsidR="00DB5FD0" w:rsidRDefault="00DB5FD0" w:rsidP="00A36815">
      <w:pPr>
        <w:numPr>
          <w:ilvl w:val="0"/>
          <w:numId w:val="6"/>
        </w:numPr>
        <w:jc w:val="both"/>
        <w:rPr>
          <w:b/>
        </w:rPr>
      </w:pPr>
      <w:r>
        <w:rPr>
          <w:b/>
        </w:rPr>
        <w:t>VALOR DEL CONTRATO</w:t>
      </w:r>
    </w:p>
    <w:p w14:paraId="6209E260" w14:textId="77777777" w:rsidR="00DB5FD0" w:rsidRDefault="00DB5FD0" w:rsidP="00DB5FD0">
      <w:pPr>
        <w:jc w:val="both"/>
        <w:rPr>
          <w:b/>
        </w:rPr>
      </w:pPr>
    </w:p>
    <w:p w14:paraId="303E6A92" w14:textId="77777777" w:rsidR="00DB5FD0" w:rsidRPr="00DB5FD0" w:rsidRDefault="00DB5FD0" w:rsidP="00DB5FD0">
      <w:pPr>
        <w:jc w:val="both"/>
      </w:pPr>
      <w:r w:rsidRPr="00DB5FD0">
        <w:t>El valor de contrato se establece acorde al anexo 1, que hace parte integral del presente contrato en donde se determinan, los costos fijos, variables y de capital,  sustentado en la cantidad de</w:t>
      </w:r>
      <w:r>
        <w:t xml:space="preserve"> vehículos, </w:t>
      </w:r>
      <w:r w:rsidRPr="00DB5FD0">
        <w:t xml:space="preserve"> </w:t>
      </w:r>
      <w:r>
        <w:t xml:space="preserve"> tipología de vehículo, distancias de los recorridos y horarios de operación.   </w:t>
      </w:r>
    </w:p>
    <w:p w14:paraId="658B39E1" w14:textId="77777777" w:rsidR="00DB5FD0" w:rsidRDefault="00DB5FD0" w:rsidP="00DB5FD0">
      <w:pPr>
        <w:jc w:val="both"/>
        <w:rPr>
          <w:b/>
        </w:rPr>
      </w:pPr>
    </w:p>
    <w:p w14:paraId="29385A96" w14:textId="77777777" w:rsidR="00A36815" w:rsidRPr="00D12F66" w:rsidRDefault="00A23914" w:rsidP="00A36815">
      <w:pPr>
        <w:numPr>
          <w:ilvl w:val="0"/>
          <w:numId w:val="6"/>
        </w:numPr>
        <w:jc w:val="both"/>
        <w:rPr>
          <w:b/>
        </w:rPr>
      </w:pPr>
      <w:r>
        <w:rPr>
          <w:b/>
        </w:rPr>
        <w:t>FORMA DE PAGO</w:t>
      </w:r>
    </w:p>
    <w:p w14:paraId="71F7EAE8" w14:textId="77777777" w:rsidR="00A36815" w:rsidRDefault="00A36815" w:rsidP="00A36815">
      <w:pPr>
        <w:jc w:val="both"/>
      </w:pPr>
    </w:p>
    <w:p w14:paraId="4EFBABE2" w14:textId="77777777" w:rsidR="00A36815" w:rsidRDefault="00A36815" w:rsidP="00A36815">
      <w:pPr>
        <w:jc w:val="both"/>
      </w:pPr>
      <w:r>
        <w:t>Los precios acordados para el presente contrato son los indicados en el Anexo 1 del presente contrato, el cual forma parte integral del mismo e incluye todas aquellas inherentes al objeto del contrato,</w:t>
      </w:r>
      <w:r w:rsidR="00DB5FD0">
        <w:t xml:space="preserve"> que se entiende causado por tiempo</w:t>
      </w:r>
      <w:r>
        <w:t xml:space="preserve"> efectivamente laborado</w:t>
      </w:r>
      <w:r w:rsidR="00DB5FD0">
        <w:t xml:space="preserve"> o disponibilidad del parque automotor</w:t>
      </w:r>
      <w:r>
        <w:t xml:space="preserve">, que </w:t>
      </w:r>
      <w:r w:rsidRPr="00193B9F">
        <w:rPr>
          <w:b/>
        </w:rPr>
        <w:t xml:space="preserve">EL CONTRATANTE </w:t>
      </w:r>
      <w:r w:rsidRPr="00193B9F">
        <w:t xml:space="preserve">pagara </w:t>
      </w:r>
      <w:r w:rsidRPr="00193B9F">
        <w:rPr>
          <w:b/>
        </w:rPr>
        <w:t xml:space="preserve">AL </w:t>
      </w:r>
      <w:r w:rsidR="007066FE">
        <w:rPr>
          <w:b/>
        </w:rPr>
        <w:t>CONTRATISTA</w:t>
      </w:r>
      <w:r>
        <w:t xml:space="preserve"> por mensualidades  vencidas, previa presentación por parte de este, de la correspondiente factura </w:t>
      </w:r>
      <w:r w:rsidR="00A23914">
        <w:t>a</w:t>
      </w:r>
      <w:r>
        <w:t xml:space="preserve">l </w:t>
      </w:r>
      <w:r w:rsidRPr="00193B9F">
        <w:rPr>
          <w:b/>
        </w:rPr>
        <w:t>CONTRATANTE</w:t>
      </w:r>
      <w:r>
        <w:t xml:space="preserve">  y este pagara a aquel la respectiva m</w:t>
      </w:r>
      <w:r w:rsidR="00A23914">
        <w:t>ensualidad dentro del mes</w:t>
      </w:r>
      <w:r>
        <w:t xml:space="preserve">  siguiente a la fecha de presentación de la factura.</w:t>
      </w:r>
      <w:r w:rsidR="00A23914">
        <w:t xml:space="preserve"> </w:t>
      </w:r>
    </w:p>
    <w:p w14:paraId="27FDE2A2" w14:textId="77777777" w:rsidR="00A36815" w:rsidRDefault="00A36815" w:rsidP="00A36815">
      <w:pPr>
        <w:jc w:val="both"/>
      </w:pPr>
    </w:p>
    <w:p w14:paraId="51EC190C" w14:textId="77777777" w:rsidR="00A23914" w:rsidRPr="00A23914" w:rsidRDefault="00A23914" w:rsidP="00A36815">
      <w:pPr>
        <w:jc w:val="both"/>
      </w:pPr>
      <w:r>
        <w:rPr>
          <w:b/>
        </w:rPr>
        <w:t>PARÁGRAFO UNICO</w:t>
      </w:r>
      <w:r w:rsidRPr="00A23914">
        <w:rPr>
          <w:b/>
        </w:rPr>
        <w:t xml:space="preserve">. </w:t>
      </w:r>
      <w:r w:rsidRPr="00A23914">
        <w:t xml:space="preserve"> En caso de incumplimiento en el pago por parte del CONTRATANTE se fija como interés corriente sobre la obligación un ____%. La cual se causa una vez vencido la fecha de pago de la obligación que se causa pasados 30 días des</w:t>
      </w:r>
      <w:r w:rsidR="00B54F29">
        <w:t>de la aceptación de la factura</w:t>
      </w:r>
      <w:r w:rsidRPr="00A23914">
        <w:t xml:space="preserve">.  </w:t>
      </w:r>
    </w:p>
    <w:p w14:paraId="6989C40A" w14:textId="77777777" w:rsidR="00A23914" w:rsidRDefault="00A23914" w:rsidP="00A36815">
      <w:pPr>
        <w:jc w:val="both"/>
      </w:pPr>
    </w:p>
    <w:p w14:paraId="653295F0" w14:textId="77777777" w:rsidR="00A23914" w:rsidRPr="00A23914" w:rsidRDefault="00A23914" w:rsidP="00A23914">
      <w:pPr>
        <w:pStyle w:val="Prrafodelista"/>
        <w:numPr>
          <w:ilvl w:val="0"/>
          <w:numId w:val="6"/>
        </w:numPr>
        <w:jc w:val="both"/>
        <w:rPr>
          <w:b/>
        </w:rPr>
      </w:pPr>
      <w:r w:rsidRPr="00A23914">
        <w:rPr>
          <w:b/>
        </w:rPr>
        <w:t xml:space="preserve">SUSPENSIÓN POR NO PAGO </w:t>
      </w:r>
    </w:p>
    <w:p w14:paraId="60AEFE03" w14:textId="77777777" w:rsidR="00A23914" w:rsidRDefault="00A23914" w:rsidP="00A36815">
      <w:pPr>
        <w:jc w:val="both"/>
      </w:pPr>
    </w:p>
    <w:p w14:paraId="3453B386" w14:textId="77777777" w:rsidR="00410B09" w:rsidRDefault="00410B09" w:rsidP="00A36815">
      <w:pPr>
        <w:jc w:val="both"/>
      </w:pPr>
      <w:r>
        <w:t>En caso de acumulación de ____ facturas la empresa CONTRATISTA, cuenta con la potestad para suspender el servicio o dar por terminado el mismo, por falta de pago, considerando los gastos operacionales que se asumen por parte de la empresa transportadora, sin que con ello se entienda un incumplimiento contractual.</w:t>
      </w:r>
    </w:p>
    <w:p w14:paraId="0A1AEDE1" w14:textId="77777777" w:rsidR="00A23914" w:rsidRDefault="00A23914" w:rsidP="00A36815">
      <w:pPr>
        <w:jc w:val="both"/>
      </w:pPr>
    </w:p>
    <w:p w14:paraId="46248E2E" w14:textId="77777777" w:rsidR="00410B09" w:rsidRPr="00410B09" w:rsidRDefault="00A23914" w:rsidP="00410B09">
      <w:pPr>
        <w:pStyle w:val="Prrafodelista"/>
        <w:numPr>
          <w:ilvl w:val="0"/>
          <w:numId w:val="6"/>
        </w:numPr>
        <w:jc w:val="both"/>
      </w:pPr>
      <w:r w:rsidRPr="00410B09">
        <w:rPr>
          <w:b/>
        </w:rPr>
        <w:t xml:space="preserve">TIPOS DE VEHÍCULOS </w:t>
      </w:r>
    </w:p>
    <w:p w14:paraId="036F5275" w14:textId="77777777" w:rsidR="00410B09" w:rsidRDefault="00410B09" w:rsidP="00410B09">
      <w:pPr>
        <w:jc w:val="both"/>
      </w:pPr>
    </w:p>
    <w:p w14:paraId="60BAFA84" w14:textId="77777777" w:rsidR="00410B09" w:rsidRPr="00410B09" w:rsidRDefault="00410B09" w:rsidP="00410B09">
      <w:pPr>
        <w:jc w:val="both"/>
      </w:pPr>
      <w:r>
        <w:t xml:space="preserve">Para el cumplimiento del presente contrato el CONTRATANTE solicita la siguiente tipología de vehículo  </w:t>
      </w:r>
    </w:p>
    <w:p w14:paraId="002973A6" w14:textId="77777777" w:rsidR="00410B09" w:rsidRDefault="00410B09" w:rsidP="00410B09">
      <w:pPr>
        <w:pStyle w:val="Prrafodelista"/>
        <w:jc w:val="both"/>
      </w:pPr>
    </w:p>
    <w:tbl>
      <w:tblPr>
        <w:tblStyle w:val="Tablaconcuadrcula"/>
        <w:tblW w:w="0" w:type="auto"/>
        <w:tblInd w:w="720" w:type="dxa"/>
        <w:tblLook w:val="04A0" w:firstRow="1" w:lastRow="0" w:firstColumn="1" w:lastColumn="0" w:noHBand="0" w:noVBand="1"/>
      </w:tblPr>
      <w:tblGrid>
        <w:gridCol w:w="2701"/>
        <w:gridCol w:w="2711"/>
        <w:gridCol w:w="2696"/>
      </w:tblGrid>
      <w:tr w:rsidR="00410B09" w14:paraId="4B88BCDC" w14:textId="77777777" w:rsidTr="00410B09">
        <w:tc>
          <w:tcPr>
            <w:tcW w:w="2942" w:type="dxa"/>
          </w:tcPr>
          <w:p w14:paraId="514644AD" w14:textId="77777777" w:rsidR="00410B09" w:rsidRDefault="00410B09" w:rsidP="00410B09">
            <w:pPr>
              <w:pStyle w:val="Prrafodelista"/>
              <w:ind w:left="0"/>
              <w:jc w:val="both"/>
            </w:pPr>
            <w:r>
              <w:t xml:space="preserve">CLASE </w:t>
            </w:r>
          </w:p>
        </w:tc>
        <w:tc>
          <w:tcPr>
            <w:tcW w:w="2943" w:type="dxa"/>
          </w:tcPr>
          <w:p w14:paraId="0FC5827C" w14:textId="77777777" w:rsidR="00410B09" w:rsidRDefault="00410B09" w:rsidP="00410B09">
            <w:pPr>
              <w:pStyle w:val="Prrafodelista"/>
              <w:ind w:left="0"/>
              <w:jc w:val="both"/>
            </w:pPr>
            <w:r>
              <w:t>CAPACIDAD</w:t>
            </w:r>
          </w:p>
        </w:tc>
        <w:tc>
          <w:tcPr>
            <w:tcW w:w="2943" w:type="dxa"/>
          </w:tcPr>
          <w:p w14:paraId="272B848C" w14:textId="77777777" w:rsidR="00410B09" w:rsidRDefault="00410B09" w:rsidP="00410B09">
            <w:pPr>
              <w:pStyle w:val="Prrafodelista"/>
              <w:ind w:left="0"/>
              <w:jc w:val="both"/>
            </w:pPr>
            <w:r>
              <w:t>CANTIDAD</w:t>
            </w:r>
          </w:p>
        </w:tc>
      </w:tr>
      <w:tr w:rsidR="00410B09" w14:paraId="745B4188" w14:textId="77777777" w:rsidTr="00410B09">
        <w:tc>
          <w:tcPr>
            <w:tcW w:w="2942" w:type="dxa"/>
          </w:tcPr>
          <w:p w14:paraId="57C22122" w14:textId="57F1369D" w:rsidR="00410B09" w:rsidRDefault="00AD4C2C" w:rsidP="00410B09">
            <w:pPr>
              <w:pStyle w:val="Prrafodelista"/>
              <w:ind w:left="0"/>
              <w:jc w:val="both"/>
            </w:pPr>
            <w:r>
              <w:t>MICROBUS</w:t>
            </w:r>
          </w:p>
        </w:tc>
        <w:tc>
          <w:tcPr>
            <w:tcW w:w="2943" w:type="dxa"/>
          </w:tcPr>
          <w:p w14:paraId="4D7DEDB1" w14:textId="44999379" w:rsidR="00410B09" w:rsidRDefault="00AD4C2C" w:rsidP="00410B09">
            <w:pPr>
              <w:pStyle w:val="Prrafodelista"/>
              <w:ind w:left="0"/>
              <w:jc w:val="both"/>
            </w:pPr>
            <w:r>
              <w:t>16 PASAJEROS</w:t>
            </w:r>
          </w:p>
        </w:tc>
        <w:tc>
          <w:tcPr>
            <w:tcW w:w="2943" w:type="dxa"/>
          </w:tcPr>
          <w:p w14:paraId="73147F0E" w14:textId="52BB7514" w:rsidR="00410B09" w:rsidRDefault="00AD4C2C" w:rsidP="00410B09">
            <w:pPr>
              <w:pStyle w:val="Prrafodelista"/>
              <w:ind w:left="0"/>
              <w:jc w:val="both"/>
            </w:pPr>
            <w:r>
              <w:t>1</w:t>
            </w:r>
          </w:p>
        </w:tc>
      </w:tr>
      <w:tr w:rsidR="00410B09" w14:paraId="33E2CAE8" w14:textId="77777777" w:rsidTr="00410B09">
        <w:tc>
          <w:tcPr>
            <w:tcW w:w="2942" w:type="dxa"/>
          </w:tcPr>
          <w:p w14:paraId="6BEDEB93" w14:textId="77777777" w:rsidR="00410B09" w:rsidRDefault="00410B09" w:rsidP="00410B09">
            <w:pPr>
              <w:pStyle w:val="Prrafodelista"/>
              <w:ind w:left="0"/>
              <w:jc w:val="both"/>
            </w:pPr>
          </w:p>
        </w:tc>
        <w:tc>
          <w:tcPr>
            <w:tcW w:w="2943" w:type="dxa"/>
          </w:tcPr>
          <w:p w14:paraId="21735945" w14:textId="77777777" w:rsidR="00410B09" w:rsidRDefault="00410B09" w:rsidP="00410B09">
            <w:pPr>
              <w:pStyle w:val="Prrafodelista"/>
              <w:ind w:left="0"/>
              <w:jc w:val="both"/>
            </w:pPr>
          </w:p>
        </w:tc>
        <w:tc>
          <w:tcPr>
            <w:tcW w:w="2943" w:type="dxa"/>
          </w:tcPr>
          <w:p w14:paraId="61347113" w14:textId="77777777" w:rsidR="00410B09" w:rsidRDefault="00410B09" w:rsidP="00410B09">
            <w:pPr>
              <w:pStyle w:val="Prrafodelista"/>
              <w:ind w:left="0"/>
              <w:jc w:val="both"/>
            </w:pPr>
          </w:p>
        </w:tc>
      </w:tr>
    </w:tbl>
    <w:p w14:paraId="1E8EFA6E" w14:textId="77777777" w:rsidR="00410B09" w:rsidRDefault="00410B09" w:rsidP="00410B09">
      <w:pPr>
        <w:pStyle w:val="Prrafodelista"/>
        <w:jc w:val="both"/>
      </w:pPr>
    </w:p>
    <w:p w14:paraId="6E2A00C3" w14:textId="77777777" w:rsidR="00410B09" w:rsidRDefault="00410B09" w:rsidP="00410B09">
      <w:pPr>
        <w:pStyle w:val="Prrafodelista"/>
        <w:jc w:val="both"/>
      </w:pPr>
    </w:p>
    <w:p w14:paraId="5C6C1886" w14:textId="77777777" w:rsidR="00410B09" w:rsidRPr="00410B09" w:rsidRDefault="00410B09" w:rsidP="00410B09">
      <w:pPr>
        <w:pStyle w:val="Prrafodelista"/>
        <w:numPr>
          <w:ilvl w:val="0"/>
          <w:numId w:val="6"/>
        </w:numPr>
        <w:jc w:val="both"/>
        <w:rPr>
          <w:b/>
        </w:rPr>
      </w:pPr>
      <w:r w:rsidRPr="00410B09">
        <w:rPr>
          <w:b/>
        </w:rPr>
        <w:t xml:space="preserve">RECORRIDOS HABITUALES </w:t>
      </w:r>
      <w:r w:rsidR="00D45389">
        <w:rPr>
          <w:b/>
        </w:rPr>
        <w:t xml:space="preserve"> ÁREA DE OPERACIÓN </w:t>
      </w:r>
    </w:p>
    <w:p w14:paraId="39F5A4DF" w14:textId="77777777" w:rsidR="00410B09" w:rsidRDefault="00410B09" w:rsidP="00A36815">
      <w:pPr>
        <w:jc w:val="both"/>
      </w:pPr>
    </w:p>
    <w:p w14:paraId="1FC2D0D6" w14:textId="77777777" w:rsidR="00DB5FD0" w:rsidRDefault="00DB5FD0" w:rsidP="00A36815">
      <w:pPr>
        <w:jc w:val="both"/>
      </w:pPr>
      <w:r>
        <w:t>Como recorridos habituales  las partes establecen los siguientes recorridos:</w:t>
      </w:r>
    </w:p>
    <w:p w14:paraId="0FD262B5" w14:textId="77777777" w:rsidR="00DB5FD0" w:rsidRDefault="00DB5FD0" w:rsidP="00A36815">
      <w:pPr>
        <w:jc w:val="both"/>
      </w:pPr>
    </w:p>
    <w:tbl>
      <w:tblPr>
        <w:tblStyle w:val="Tablaconcuadrcula"/>
        <w:tblW w:w="9351" w:type="dxa"/>
        <w:tblLayout w:type="fixed"/>
        <w:tblLook w:val="04A0" w:firstRow="1" w:lastRow="0" w:firstColumn="1" w:lastColumn="0" w:noHBand="0" w:noVBand="1"/>
      </w:tblPr>
      <w:tblGrid>
        <w:gridCol w:w="1573"/>
        <w:gridCol w:w="2533"/>
        <w:gridCol w:w="1134"/>
        <w:gridCol w:w="3119"/>
        <w:gridCol w:w="992"/>
      </w:tblGrid>
      <w:tr w:rsidR="00B54F29" w14:paraId="0D49F685" w14:textId="77777777" w:rsidTr="00B54F29">
        <w:tc>
          <w:tcPr>
            <w:tcW w:w="1573" w:type="dxa"/>
          </w:tcPr>
          <w:p w14:paraId="15217FBD" w14:textId="77777777" w:rsidR="00B54F29" w:rsidRPr="00DB5FD0" w:rsidRDefault="00B54F29" w:rsidP="00A36815">
            <w:pPr>
              <w:jc w:val="both"/>
              <w:rPr>
                <w:b/>
                <w:sz w:val="18"/>
                <w:szCs w:val="18"/>
              </w:rPr>
            </w:pPr>
            <w:r w:rsidRPr="00DB5FD0">
              <w:rPr>
                <w:b/>
                <w:sz w:val="18"/>
                <w:szCs w:val="18"/>
              </w:rPr>
              <w:t>RUTAS</w:t>
            </w:r>
          </w:p>
        </w:tc>
        <w:tc>
          <w:tcPr>
            <w:tcW w:w="2533" w:type="dxa"/>
          </w:tcPr>
          <w:p w14:paraId="412E422A" w14:textId="77777777" w:rsidR="00B54F29" w:rsidRPr="00DB5FD0" w:rsidRDefault="00B54F29" w:rsidP="00A36815">
            <w:pPr>
              <w:jc w:val="both"/>
              <w:rPr>
                <w:b/>
                <w:sz w:val="18"/>
                <w:szCs w:val="18"/>
              </w:rPr>
            </w:pPr>
            <w:r w:rsidRPr="00DB5FD0">
              <w:rPr>
                <w:b/>
                <w:sz w:val="18"/>
                <w:szCs w:val="18"/>
              </w:rPr>
              <w:t>ORIGEN</w:t>
            </w:r>
          </w:p>
        </w:tc>
        <w:tc>
          <w:tcPr>
            <w:tcW w:w="1134" w:type="dxa"/>
          </w:tcPr>
          <w:p w14:paraId="26AD0A32" w14:textId="77777777" w:rsidR="00B54F29" w:rsidRPr="00DB5FD0" w:rsidRDefault="00B54F29" w:rsidP="00A36815">
            <w:pPr>
              <w:jc w:val="both"/>
              <w:rPr>
                <w:b/>
                <w:sz w:val="18"/>
                <w:szCs w:val="18"/>
              </w:rPr>
            </w:pPr>
            <w:r w:rsidRPr="00DB5FD0">
              <w:rPr>
                <w:b/>
                <w:sz w:val="18"/>
                <w:szCs w:val="18"/>
              </w:rPr>
              <w:t>HORA SAL</w:t>
            </w:r>
          </w:p>
        </w:tc>
        <w:tc>
          <w:tcPr>
            <w:tcW w:w="3119" w:type="dxa"/>
          </w:tcPr>
          <w:p w14:paraId="576CD7D6" w14:textId="77777777" w:rsidR="00B54F29" w:rsidRPr="00DB5FD0" w:rsidRDefault="00B54F29" w:rsidP="00A36815">
            <w:pPr>
              <w:jc w:val="both"/>
              <w:rPr>
                <w:b/>
                <w:sz w:val="18"/>
                <w:szCs w:val="18"/>
              </w:rPr>
            </w:pPr>
            <w:r w:rsidRPr="00DB5FD0">
              <w:rPr>
                <w:b/>
                <w:sz w:val="18"/>
                <w:szCs w:val="18"/>
              </w:rPr>
              <w:t>DESTINO</w:t>
            </w:r>
          </w:p>
        </w:tc>
        <w:tc>
          <w:tcPr>
            <w:tcW w:w="992" w:type="dxa"/>
          </w:tcPr>
          <w:p w14:paraId="05A10503" w14:textId="77777777" w:rsidR="00B54F29" w:rsidRPr="00DB5FD0" w:rsidRDefault="00B54F29" w:rsidP="00A36815">
            <w:pPr>
              <w:jc w:val="both"/>
              <w:rPr>
                <w:b/>
                <w:sz w:val="18"/>
                <w:szCs w:val="18"/>
              </w:rPr>
            </w:pPr>
            <w:r w:rsidRPr="00DB5FD0">
              <w:rPr>
                <w:b/>
                <w:sz w:val="18"/>
                <w:szCs w:val="18"/>
              </w:rPr>
              <w:t>HORA LLE</w:t>
            </w:r>
          </w:p>
        </w:tc>
      </w:tr>
      <w:tr w:rsidR="00AD4C2C" w14:paraId="0064833F" w14:textId="77777777" w:rsidTr="00B54F29">
        <w:tc>
          <w:tcPr>
            <w:tcW w:w="1573" w:type="dxa"/>
          </w:tcPr>
          <w:p w14:paraId="69830928" w14:textId="7036A85D" w:rsidR="00AD4C2C" w:rsidRDefault="00AD4C2C" w:rsidP="00AD4C2C">
            <w:pPr>
              <w:jc w:val="both"/>
            </w:pPr>
            <w:r>
              <w:t>Am01</w:t>
            </w:r>
          </w:p>
        </w:tc>
        <w:tc>
          <w:tcPr>
            <w:tcW w:w="2533" w:type="dxa"/>
          </w:tcPr>
          <w:p w14:paraId="63033040" w14:textId="1B3F9325" w:rsidR="00AD4C2C" w:rsidRDefault="00AD4C2C" w:rsidP="00AD4C2C">
            <w:pPr>
              <w:jc w:val="both"/>
            </w:pPr>
            <w:proofErr w:type="spellStart"/>
            <w:r>
              <w:t>Medellin</w:t>
            </w:r>
            <w:proofErr w:type="spellEnd"/>
            <w:r>
              <w:t xml:space="preserve"> Ant</w:t>
            </w:r>
          </w:p>
        </w:tc>
        <w:tc>
          <w:tcPr>
            <w:tcW w:w="1134" w:type="dxa"/>
          </w:tcPr>
          <w:p w14:paraId="0C5EF699" w14:textId="3E1F96CD" w:rsidR="00AD4C2C" w:rsidRDefault="00AD4C2C" w:rsidP="00AD4C2C">
            <w:pPr>
              <w:jc w:val="both"/>
            </w:pPr>
            <w:r>
              <w:t>5:45Am</w:t>
            </w:r>
          </w:p>
        </w:tc>
        <w:tc>
          <w:tcPr>
            <w:tcW w:w="3119" w:type="dxa"/>
          </w:tcPr>
          <w:p w14:paraId="3226FBE9" w14:textId="4D6A58B2" w:rsidR="00AD4C2C" w:rsidRDefault="00AD4C2C" w:rsidP="00AD4C2C">
            <w:pPr>
              <w:jc w:val="both"/>
            </w:pPr>
            <w:proofErr w:type="spellStart"/>
            <w:r>
              <w:t>Medellin</w:t>
            </w:r>
            <w:proofErr w:type="spellEnd"/>
            <w:r>
              <w:t xml:space="preserve"> Ant</w:t>
            </w:r>
          </w:p>
        </w:tc>
        <w:tc>
          <w:tcPr>
            <w:tcW w:w="992" w:type="dxa"/>
          </w:tcPr>
          <w:p w14:paraId="1C9AF98E" w14:textId="783A337E" w:rsidR="00AD4C2C" w:rsidRDefault="00AD4C2C" w:rsidP="00AD4C2C">
            <w:pPr>
              <w:jc w:val="both"/>
            </w:pPr>
            <w:r>
              <w:t>6:20AM</w:t>
            </w:r>
          </w:p>
        </w:tc>
      </w:tr>
      <w:tr w:rsidR="00AD4C2C" w14:paraId="56FB4847" w14:textId="77777777" w:rsidTr="00B54F29">
        <w:tc>
          <w:tcPr>
            <w:tcW w:w="1573" w:type="dxa"/>
          </w:tcPr>
          <w:p w14:paraId="2B0BC661" w14:textId="3C387524" w:rsidR="00AD4C2C" w:rsidRDefault="00AD4C2C" w:rsidP="00AD4C2C">
            <w:pPr>
              <w:jc w:val="both"/>
            </w:pPr>
            <w:r>
              <w:t>Pm01</w:t>
            </w:r>
          </w:p>
        </w:tc>
        <w:tc>
          <w:tcPr>
            <w:tcW w:w="2533" w:type="dxa"/>
          </w:tcPr>
          <w:p w14:paraId="7DC63D72" w14:textId="44FBFBF3" w:rsidR="00AD4C2C" w:rsidRDefault="00AD4C2C" w:rsidP="00AD4C2C">
            <w:pPr>
              <w:jc w:val="both"/>
            </w:pPr>
            <w:proofErr w:type="spellStart"/>
            <w:r>
              <w:t>Medellin</w:t>
            </w:r>
            <w:proofErr w:type="spellEnd"/>
            <w:r>
              <w:t xml:space="preserve"> Ant</w:t>
            </w:r>
          </w:p>
        </w:tc>
        <w:tc>
          <w:tcPr>
            <w:tcW w:w="1134" w:type="dxa"/>
          </w:tcPr>
          <w:p w14:paraId="39302E35" w14:textId="2231566E" w:rsidR="00AD4C2C" w:rsidRDefault="00AD4C2C" w:rsidP="00AD4C2C">
            <w:pPr>
              <w:jc w:val="both"/>
            </w:pPr>
            <w:r>
              <w:t>11:15Am</w:t>
            </w:r>
          </w:p>
        </w:tc>
        <w:tc>
          <w:tcPr>
            <w:tcW w:w="3119" w:type="dxa"/>
          </w:tcPr>
          <w:p w14:paraId="08698165" w14:textId="2C64718B" w:rsidR="00AD4C2C" w:rsidRDefault="00AD4C2C" w:rsidP="00AD4C2C">
            <w:pPr>
              <w:jc w:val="both"/>
            </w:pPr>
            <w:proofErr w:type="spellStart"/>
            <w:r>
              <w:t>Medellin</w:t>
            </w:r>
            <w:proofErr w:type="spellEnd"/>
            <w:r>
              <w:t xml:space="preserve"> Ant</w:t>
            </w:r>
          </w:p>
        </w:tc>
        <w:tc>
          <w:tcPr>
            <w:tcW w:w="992" w:type="dxa"/>
          </w:tcPr>
          <w:p w14:paraId="5295C6DF" w14:textId="25A9DE45" w:rsidR="00AD4C2C" w:rsidRDefault="00AD4C2C" w:rsidP="00AD4C2C">
            <w:pPr>
              <w:jc w:val="both"/>
            </w:pPr>
            <w:r>
              <w:t>11:30A</w:t>
            </w:r>
          </w:p>
        </w:tc>
      </w:tr>
    </w:tbl>
    <w:p w14:paraId="0110C1E2" w14:textId="22AEDBD1" w:rsidR="00D45389" w:rsidRPr="00D45389" w:rsidRDefault="00D45389" w:rsidP="00A36815">
      <w:pPr>
        <w:jc w:val="both"/>
      </w:pPr>
      <w:r w:rsidRPr="00D45389">
        <w:t xml:space="preserve">El área de operación del presente contrato se </w:t>
      </w:r>
      <w:proofErr w:type="gramStart"/>
      <w:r w:rsidRPr="00D45389">
        <w:t>desarrollara</w:t>
      </w:r>
      <w:proofErr w:type="gramEnd"/>
      <w:r w:rsidRPr="00D45389">
        <w:t xml:space="preserve"> principalmente en el municipio de </w:t>
      </w:r>
      <w:proofErr w:type="spellStart"/>
      <w:r w:rsidR="00AD4C2C">
        <w:t>Medellin</w:t>
      </w:r>
      <w:proofErr w:type="spellEnd"/>
      <w:r w:rsidR="00AD4C2C">
        <w:t xml:space="preserve"> </w:t>
      </w:r>
      <w:proofErr w:type="spellStart"/>
      <w:r w:rsidR="00AD4C2C">
        <w:t>Antiqouia</w:t>
      </w:r>
      <w:proofErr w:type="spellEnd"/>
    </w:p>
    <w:p w14:paraId="7AEAB8C4" w14:textId="77777777" w:rsidR="00D45389" w:rsidRDefault="00D45389" w:rsidP="00A36815">
      <w:pPr>
        <w:jc w:val="both"/>
        <w:rPr>
          <w:b/>
        </w:rPr>
      </w:pPr>
    </w:p>
    <w:p w14:paraId="19BF23DA" w14:textId="77777777" w:rsidR="00D45389" w:rsidRDefault="00D45389" w:rsidP="00A36815">
      <w:pPr>
        <w:jc w:val="both"/>
        <w:rPr>
          <w:b/>
        </w:rPr>
      </w:pPr>
    </w:p>
    <w:p w14:paraId="54CF2FBF" w14:textId="77777777" w:rsidR="00DB5FD0" w:rsidRPr="00DB5FD0" w:rsidRDefault="00DB5FD0" w:rsidP="00A36815">
      <w:pPr>
        <w:jc w:val="both"/>
        <w:rPr>
          <w:b/>
        </w:rPr>
      </w:pPr>
      <w:r w:rsidRPr="00DB5FD0">
        <w:rPr>
          <w:b/>
        </w:rPr>
        <w:t xml:space="preserve">PARÁGRAFO ÚNICO.  </w:t>
      </w:r>
    </w:p>
    <w:p w14:paraId="2B678C27" w14:textId="77777777" w:rsidR="00DB5FD0" w:rsidRDefault="00DB5FD0" w:rsidP="00A36815">
      <w:pPr>
        <w:jc w:val="both"/>
      </w:pPr>
    </w:p>
    <w:p w14:paraId="3E787EDF" w14:textId="77777777" w:rsidR="00DB5FD0" w:rsidRDefault="00DB5FD0" w:rsidP="00A36815">
      <w:pPr>
        <w:jc w:val="both"/>
      </w:pPr>
      <w:r>
        <w:t>Las partes acuerdan que los  recorridos o tipos de vehículo pueden variar conforme con las necesidades contractuales, para lo cual se deberá realizar el requerimiento por escrito a la empresa transportadora dentro de l</w:t>
      </w:r>
      <w:r w:rsidR="00D45389">
        <w:t>os ocho (8) días con antelación,</w:t>
      </w:r>
      <w:r>
        <w:t xml:space="preserve"> para establecer el valor de los servicios, ya sea por cambio, adición o disminución.   </w:t>
      </w:r>
    </w:p>
    <w:p w14:paraId="2FA80E86" w14:textId="77777777" w:rsidR="00DB5FD0" w:rsidRDefault="00DB5FD0" w:rsidP="00A36815">
      <w:pPr>
        <w:jc w:val="both"/>
      </w:pPr>
    </w:p>
    <w:p w14:paraId="5D41F887" w14:textId="77777777" w:rsidR="00DB5FD0" w:rsidRDefault="00DB5FD0" w:rsidP="00A36815">
      <w:pPr>
        <w:jc w:val="both"/>
      </w:pPr>
    </w:p>
    <w:p w14:paraId="46E848AE" w14:textId="77777777" w:rsidR="00D45389" w:rsidRDefault="00D45389" w:rsidP="00A36815">
      <w:pPr>
        <w:numPr>
          <w:ilvl w:val="0"/>
          <w:numId w:val="6"/>
        </w:numPr>
        <w:jc w:val="both"/>
        <w:rPr>
          <w:b/>
        </w:rPr>
      </w:pPr>
      <w:r>
        <w:rPr>
          <w:b/>
        </w:rPr>
        <w:t xml:space="preserve">HORARIOS DE MOVILIZACIÓN Y TIEMPO ESTIMADO DISPONIBILIDAD </w:t>
      </w:r>
    </w:p>
    <w:p w14:paraId="58391BCB" w14:textId="77777777" w:rsidR="00D45389" w:rsidRDefault="00D45389" w:rsidP="00D45389">
      <w:pPr>
        <w:jc w:val="both"/>
        <w:rPr>
          <w:b/>
        </w:rPr>
      </w:pPr>
    </w:p>
    <w:p w14:paraId="21EC19C2" w14:textId="77777777" w:rsidR="00D45389" w:rsidRDefault="00D45389" w:rsidP="00D45389">
      <w:pPr>
        <w:jc w:val="both"/>
      </w:pPr>
      <w:r w:rsidRPr="00D45389">
        <w:t>Conforme con el No 10 se establece el siguiente cuadro de información</w:t>
      </w:r>
    </w:p>
    <w:p w14:paraId="79A4E73D" w14:textId="77777777" w:rsidR="00D45389" w:rsidRDefault="00D45389" w:rsidP="00D45389">
      <w:pPr>
        <w:jc w:val="both"/>
      </w:pPr>
    </w:p>
    <w:tbl>
      <w:tblPr>
        <w:tblStyle w:val="Tablaconcuadrcula"/>
        <w:tblW w:w="0" w:type="auto"/>
        <w:tblLook w:val="04A0" w:firstRow="1" w:lastRow="0" w:firstColumn="1" w:lastColumn="0" w:noHBand="0" w:noVBand="1"/>
      </w:tblPr>
      <w:tblGrid>
        <w:gridCol w:w="2117"/>
        <w:gridCol w:w="2131"/>
        <w:gridCol w:w="1843"/>
        <w:gridCol w:w="2737"/>
      </w:tblGrid>
      <w:tr w:rsidR="00D45389" w14:paraId="39B955F5" w14:textId="77777777" w:rsidTr="00D45389">
        <w:tc>
          <w:tcPr>
            <w:tcW w:w="2117" w:type="dxa"/>
          </w:tcPr>
          <w:p w14:paraId="4647FF1A" w14:textId="77777777" w:rsidR="00D45389" w:rsidRDefault="00D45389" w:rsidP="00D45389">
            <w:pPr>
              <w:jc w:val="both"/>
            </w:pPr>
            <w:r>
              <w:t>No RUTA</w:t>
            </w:r>
          </w:p>
        </w:tc>
        <w:tc>
          <w:tcPr>
            <w:tcW w:w="2131" w:type="dxa"/>
          </w:tcPr>
          <w:p w14:paraId="531270AB" w14:textId="77777777" w:rsidR="00D45389" w:rsidRDefault="00D45389" w:rsidP="00D45389">
            <w:pPr>
              <w:jc w:val="both"/>
            </w:pPr>
            <w:r>
              <w:t>HORA SALIDA</w:t>
            </w:r>
          </w:p>
        </w:tc>
        <w:tc>
          <w:tcPr>
            <w:tcW w:w="1843" w:type="dxa"/>
          </w:tcPr>
          <w:p w14:paraId="0579435D" w14:textId="77777777" w:rsidR="00D45389" w:rsidRDefault="00D45389" w:rsidP="00D45389">
            <w:pPr>
              <w:jc w:val="both"/>
            </w:pPr>
            <w:r>
              <w:t>HORA LLEGA</w:t>
            </w:r>
          </w:p>
        </w:tc>
        <w:tc>
          <w:tcPr>
            <w:tcW w:w="2737" w:type="dxa"/>
          </w:tcPr>
          <w:p w14:paraId="181A0833" w14:textId="77777777" w:rsidR="00D45389" w:rsidRDefault="00D45389" w:rsidP="00D45389">
            <w:pPr>
              <w:jc w:val="both"/>
            </w:pPr>
            <w:r>
              <w:t>TIEMPO ½ RECORRIDO</w:t>
            </w:r>
          </w:p>
        </w:tc>
      </w:tr>
      <w:tr w:rsidR="00D45389" w14:paraId="77958584" w14:textId="77777777" w:rsidTr="00D45389">
        <w:tc>
          <w:tcPr>
            <w:tcW w:w="2117" w:type="dxa"/>
          </w:tcPr>
          <w:p w14:paraId="16237225" w14:textId="3D8E6589" w:rsidR="00D45389" w:rsidRDefault="00AD4C2C" w:rsidP="00D45389">
            <w:pPr>
              <w:jc w:val="both"/>
            </w:pPr>
            <w:r>
              <w:t>01</w:t>
            </w:r>
          </w:p>
        </w:tc>
        <w:tc>
          <w:tcPr>
            <w:tcW w:w="2131" w:type="dxa"/>
          </w:tcPr>
          <w:p w14:paraId="68DEBC9F" w14:textId="4B78FCA7" w:rsidR="00D45389" w:rsidRDefault="00AD4C2C" w:rsidP="00D45389">
            <w:pPr>
              <w:jc w:val="both"/>
            </w:pPr>
            <w:r>
              <w:t>5:45Am</w:t>
            </w:r>
          </w:p>
        </w:tc>
        <w:tc>
          <w:tcPr>
            <w:tcW w:w="1843" w:type="dxa"/>
          </w:tcPr>
          <w:p w14:paraId="43F70F08" w14:textId="329E3BD7" w:rsidR="00D45389" w:rsidRDefault="00AD4C2C" w:rsidP="00D45389">
            <w:pPr>
              <w:jc w:val="both"/>
            </w:pPr>
            <w:r>
              <w:t>6:20Am</w:t>
            </w:r>
          </w:p>
        </w:tc>
        <w:tc>
          <w:tcPr>
            <w:tcW w:w="2737" w:type="dxa"/>
          </w:tcPr>
          <w:p w14:paraId="780875A0" w14:textId="305DFB77" w:rsidR="00D45389" w:rsidRDefault="00AD4C2C" w:rsidP="00D45389">
            <w:pPr>
              <w:jc w:val="both"/>
            </w:pPr>
            <w:r>
              <w:t xml:space="preserve">25 </w:t>
            </w:r>
            <w:proofErr w:type="gramStart"/>
            <w:r>
              <w:t>Minutos</w:t>
            </w:r>
            <w:proofErr w:type="gramEnd"/>
          </w:p>
        </w:tc>
      </w:tr>
      <w:tr w:rsidR="00D45389" w14:paraId="00A9849F" w14:textId="77777777" w:rsidTr="00D45389">
        <w:tc>
          <w:tcPr>
            <w:tcW w:w="2117" w:type="dxa"/>
          </w:tcPr>
          <w:p w14:paraId="3E3005AD" w14:textId="39C10B16" w:rsidR="00D45389" w:rsidRDefault="00AD4C2C" w:rsidP="00D45389">
            <w:pPr>
              <w:jc w:val="both"/>
            </w:pPr>
            <w:r>
              <w:t>02</w:t>
            </w:r>
          </w:p>
        </w:tc>
        <w:tc>
          <w:tcPr>
            <w:tcW w:w="2131" w:type="dxa"/>
          </w:tcPr>
          <w:p w14:paraId="535686E7" w14:textId="18DBD207" w:rsidR="00D45389" w:rsidRDefault="00AD4C2C" w:rsidP="00D45389">
            <w:pPr>
              <w:jc w:val="both"/>
            </w:pPr>
            <w:r>
              <w:t>11:15Am</w:t>
            </w:r>
          </w:p>
        </w:tc>
        <w:tc>
          <w:tcPr>
            <w:tcW w:w="1843" w:type="dxa"/>
          </w:tcPr>
          <w:p w14:paraId="39822994" w14:textId="0610BB57" w:rsidR="00D45389" w:rsidRDefault="00AD4C2C" w:rsidP="00D45389">
            <w:pPr>
              <w:jc w:val="both"/>
            </w:pPr>
            <w:r>
              <w:t>11:30Am</w:t>
            </w:r>
          </w:p>
        </w:tc>
        <w:tc>
          <w:tcPr>
            <w:tcW w:w="2737" w:type="dxa"/>
          </w:tcPr>
          <w:p w14:paraId="5181EE8D" w14:textId="552D1842" w:rsidR="00D45389" w:rsidRDefault="00AD4C2C" w:rsidP="00D45389">
            <w:pPr>
              <w:jc w:val="both"/>
            </w:pPr>
            <w:r>
              <w:t xml:space="preserve">15 </w:t>
            </w:r>
            <w:proofErr w:type="gramStart"/>
            <w:r>
              <w:t>Minutos</w:t>
            </w:r>
            <w:proofErr w:type="gramEnd"/>
          </w:p>
        </w:tc>
      </w:tr>
      <w:tr w:rsidR="00D45389" w14:paraId="3E29F94D" w14:textId="77777777" w:rsidTr="00D45389">
        <w:tc>
          <w:tcPr>
            <w:tcW w:w="2117" w:type="dxa"/>
          </w:tcPr>
          <w:p w14:paraId="025182BC" w14:textId="77777777" w:rsidR="00D45389" w:rsidRDefault="00D45389" w:rsidP="00D45389">
            <w:pPr>
              <w:jc w:val="both"/>
            </w:pPr>
          </w:p>
        </w:tc>
        <w:tc>
          <w:tcPr>
            <w:tcW w:w="2131" w:type="dxa"/>
          </w:tcPr>
          <w:p w14:paraId="0C1117E7" w14:textId="77777777" w:rsidR="00D45389" w:rsidRDefault="00D45389" w:rsidP="00D45389">
            <w:pPr>
              <w:jc w:val="both"/>
            </w:pPr>
          </w:p>
        </w:tc>
        <w:tc>
          <w:tcPr>
            <w:tcW w:w="1843" w:type="dxa"/>
          </w:tcPr>
          <w:p w14:paraId="06CEC156" w14:textId="77777777" w:rsidR="00D45389" w:rsidRDefault="00D45389" w:rsidP="00D45389">
            <w:pPr>
              <w:jc w:val="both"/>
            </w:pPr>
          </w:p>
        </w:tc>
        <w:tc>
          <w:tcPr>
            <w:tcW w:w="2737" w:type="dxa"/>
          </w:tcPr>
          <w:p w14:paraId="44DBC539" w14:textId="77777777" w:rsidR="00D45389" w:rsidRDefault="00D45389" w:rsidP="00D45389">
            <w:pPr>
              <w:jc w:val="both"/>
            </w:pPr>
          </w:p>
        </w:tc>
      </w:tr>
    </w:tbl>
    <w:p w14:paraId="6B4DE313" w14:textId="77777777" w:rsidR="00D45389" w:rsidRPr="00D45389" w:rsidRDefault="00D45389" w:rsidP="00D45389">
      <w:pPr>
        <w:jc w:val="both"/>
      </w:pPr>
      <w:r w:rsidRPr="00D45389">
        <w:t xml:space="preserve"> </w:t>
      </w:r>
    </w:p>
    <w:p w14:paraId="260D4385" w14:textId="77777777" w:rsidR="00D45389" w:rsidRDefault="00D45389" w:rsidP="00D45389">
      <w:pPr>
        <w:jc w:val="both"/>
      </w:pPr>
      <w:r w:rsidRPr="00D45389">
        <w:t>La duración de los recorridos pueden variar conforme con las condiciones de operación externa, como  vías, congestión y tiempo etc</w:t>
      </w:r>
      <w:r>
        <w:t>.</w:t>
      </w:r>
    </w:p>
    <w:p w14:paraId="65E40348" w14:textId="77777777" w:rsidR="00D45389" w:rsidRPr="00D45389" w:rsidRDefault="00D45389" w:rsidP="00D45389">
      <w:pPr>
        <w:jc w:val="both"/>
      </w:pPr>
    </w:p>
    <w:p w14:paraId="775EC34F" w14:textId="77777777" w:rsidR="00A36815" w:rsidRPr="00D12F66" w:rsidRDefault="00A36815" w:rsidP="00A36815">
      <w:pPr>
        <w:numPr>
          <w:ilvl w:val="0"/>
          <w:numId w:val="6"/>
        </w:numPr>
        <w:jc w:val="both"/>
        <w:rPr>
          <w:b/>
        </w:rPr>
      </w:pPr>
      <w:r w:rsidRPr="00D12F66">
        <w:rPr>
          <w:b/>
        </w:rPr>
        <w:t xml:space="preserve">LA VIGENCIA </w:t>
      </w:r>
    </w:p>
    <w:p w14:paraId="0977ABF5" w14:textId="77777777" w:rsidR="00A36815" w:rsidRDefault="00A36815" w:rsidP="00A36815">
      <w:pPr>
        <w:jc w:val="both"/>
      </w:pPr>
    </w:p>
    <w:p w14:paraId="4F0C8C07" w14:textId="44B26207" w:rsidR="00A36815" w:rsidRDefault="00A36815" w:rsidP="00A36815">
      <w:pPr>
        <w:jc w:val="both"/>
      </w:pPr>
      <w:r>
        <w:t xml:space="preserve">La vigencia estimada del presente contrato será de </w:t>
      </w:r>
      <w:r w:rsidR="003506F6">
        <w:t>Sesenta</w:t>
      </w:r>
      <w:r>
        <w:t xml:space="preserve"> (</w:t>
      </w:r>
      <w:r w:rsidR="003506F6">
        <w:t>60</w:t>
      </w:r>
      <w:r>
        <w:t xml:space="preserve">) días calendario, a partir del día </w:t>
      </w:r>
      <w:r w:rsidR="003506F6">
        <w:t>27</w:t>
      </w:r>
      <w:r>
        <w:t xml:space="preserve"> de </w:t>
      </w:r>
      <w:proofErr w:type="gramStart"/>
      <w:r w:rsidR="003506F6">
        <w:t>Febrero</w:t>
      </w:r>
      <w:proofErr w:type="gramEnd"/>
      <w:r>
        <w:t xml:space="preserve"> de </w:t>
      </w:r>
      <w:r w:rsidR="003506F6">
        <w:t>2024</w:t>
      </w:r>
      <w:r>
        <w:t xml:space="preserve">, prorrogable a voluntad de las partes contratantes, Si antes del vencimiento del termino aquí estipulado ninguna de las partes manifiesta por escrito a la otra su voluntad de terminar el contrato se entenderá que se prorroga en las mismas condiciones y por los mismos términos aquí previstos, sin perjuicio </w:t>
      </w:r>
      <w:r w:rsidR="00630951">
        <w:t>de lo previsto en la cláusula 13 y 14</w:t>
      </w:r>
      <w:r>
        <w:t>.</w:t>
      </w:r>
    </w:p>
    <w:p w14:paraId="2F64C0F6" w14:textId="77777777" w:rsidR="00A36815" w:rsidRDefault="00A36815" w:rsidP="00A36815">
      <w:pPr>
        <w:jc w:val="both"/>
      </w:pPr>
    </w:p>
    <w:p w14:paraId="474B5DBB" w14:textId="77777777" w:rsidR="00630951" w:rsidRDefault="00630951" w:rsidP="00A36815">
      <w:pPr>
        <w:jc w:val="both"/>
      </w:pPr>
    </w:p>
    <w:p w14:paraId="3157A9E6" w14:textId="77777777" w:rsidR="00D45389" w:rsidRDefault="00D45389" w:rsidP="00A36815">
      <w:pPr>
        <w:numPr>
          <w:ilvl w:val="0"/>
          <w:numId w:val="6"/>
        </w:numPr>
        <w:jc w:val="both"/>
        <w:rPr>
          <w:b/>
        </w:rPr>
      </w:pPr>
      <w:r>
        <w:rPr>
          <w:b/>
        </w:rPr>
        <w:t xml:space="preserve">NÚMERO DE PASAJEROS A MOVILIZAR </w:t>
      </w:r>
    </w:p>
    <w:p w14:paraId="0B1DA3AA" w14:textId="77777777" w:rsidR="00D45389" w:rsidRDefault="00D45389" w:rsidP="00D45389">
      <w:pPr>
        <w:jc w:val="both"/>
        <w:rPr>
          <w:b/>
        </w:rPr>
      </w:pPr>
    </w:p>
    <w:p w14:paraId="0B1C72B3" w14:textId="48DC4807" w:rsidR="00D45389" w:rsidRPr="00D45389" w:rsidRDefault="00D45389" w:rsidP="00D45389">
      <w:pPr>
        <w:jc w:val="both"/>
      </w:pPr>
      <w:r w:rsidRPr="00D45389">
        <w:t xml:space="preserve">El número de pasajeros a movilizar, corresponde a la disponibilidad de sillas con las que cuenta el parque automotor contratado que conforme con el </w:t>
      </w:r>
      <w:r w:rsidRPr="00D45389">
        <w:rPr>
          <w:b/>
        </w:rPr>
        <w:t>No 9</w:t>
      </w:r>
      <w:r w:rsidRPr="00D45389">
        <w:t xml:space="preserve"> del presente contrato</w:t>
      </w:r>
      <w:r w:rsidRPr="00D45389">
        <w:rPr>
          <w:b/>
        </w:rPr>
        <w:t xml:space="preserve"> </w:t>
      </w:r>
      <w:r>
        <w:t xml:space="preserve">a un promedio de usuarios de </w:t>
      </w:r>
      <w:r w:rsidR="003506F6">
        <w:t>16</w:t>
      </w:r>
      <w:r>
        <w:t>.</w:t>
      </w:r>
    </w:p>
    <w:p w14:paraId="5D68EA82" w14:textId="77777777" w:rsidR="00D45389" w:rsidRDefault="00D45389" w:rsidP="00D45389">
      <w:pPr>
        <w:jc w:val="both"/>
        <w:rPr>
          <w:b/>
        </w:rPr>
      </w:pPr>
    </w:p>
    <w:p w14:paraId="1CF960E2" w14:textId="77777777" w:rsidR="00A36815" w:rsidRPr="00D12F66" w:rsidRDefault="00A36815" w:rsidP="00A36815">
      <w:pPr>
        <w:numPr>
          <w:ilvl w:val="0"/>
          <w:numId w:val="6"/>
        </w:numPr>
        <w:jc w:val="both"/>
        <w:rPr>
          <w:b/>
        </w:rPr>
      </w:pPr>
      <w:r w:rsidRPr="00D12F66">
        <w:rPr>
          <w:b/>
        </w:rPr>
        <w:t>SEGUROS Y GARANTIAS</w:t>
      </w:r>
    </w:p>
    <w:p w14:paraId="260687E8" w14:textId="77777777" w:rsidR="00A36815" w:rsidRDefault="00A36815" w:rsidP="00A36815">
      <w:pPr>
        <w:jc w:val="both"/>
      </w:pPr>
    </w:p>
    <w:p w14:paraId="6398A5E6" w14:textId="77777777" w:rsidR="00A36815" w:rsidRDefault="00A36815" w:rsidP="00A36815">
      <w:pPr>
        <w:jc w:val="both"/>
      </w:pPr>
      <w:r w:rsidRPr="00193B9F">
        <w:rPr>
          <w:b/>
        </w:rPr>
        <w:t xml:space="preserve">EL </w:t>
      </w:r>
      <w:r w:rsidR="007066FE">
        <w:rPr>
          <w:b/>
        </w:rPr>
        <w:t>CONTRATISTA</w:t>
      </w:r>
      <w:r>
        <w:t xml:space="preserve"> deberá otorgar a favor </w:t>
      </w:r>
      <w:r w:rsidRPr="00193B9F">
        <w:rPr>
          <w:b/>
        </w:rPr>
        <w:t>EL CONTRATANTE</w:t>
      </w:r>
      <w:r>
        <w:t xml:space="preserve">, y entregar dentro del término de cinco (5) días calendario contados a partir de la fecha de suscripción el presente contrato, las siguientes pólizas expedidas por una compañía de seguros legalmente establecida a satisfacción de </w:t>
      </w:r>
      <w:r w:rsidRPr="00193B9F">
        <w:rPr>
          <w:b/>
        </w:rPr>
        <w:t>EL CONTRATANTE</w:t>
      </w:r>
      <w:r>
        <w:t xml:space="preserve"> empleado formatos usuales entre particulares. En dichas pólizas </w:t>
      </w:r>
      <w:r w:rsidRPr="00193B9F">
        <w:rPr>
          <w:b/>
        </w:rPr>
        <w:t>EL CONTRATANTE</w:t>
      </w:r>
      <w:r>
        <w:t xml:space="preserve"> será el asegurado y beneficiario exclusivo cuando fuese pertinente.   </w:t>
      </w:r>
    </w:p>
    <w:p w14:paraId="7221417E" w14:textId="77777777" w:rsidR="00A36815" w:rsidRDefault="00A36815" w:rsidP="00A36815">
      <w:pPr>
        <w:jc w:val="both"/>
      </w:pPr>
    </w:p>
    <w:p w14:paraId="00DA6FEB" w14:textId="77777777" w:rsidR="00A36815" w:rsidRDefault="00A36815" w:rsidP="00A36815">
      <w:pPr>
        <w:numPr>
          <w:ilvl w:val="0"/>
          <w:numId w:val="9"/>
        </w:numPr>
        <w:jc w:val="both"/>
      </w:pPr>
      <w:r w:rsidRPr="00193B9F">
        <w:rPr>
          <w:b/>
        </w:rPr>
        <w:t>SEGURO OBLIGATORIO DE AUTOMOVILES (SOAT); EL</w:t>
      </w:r>
      <w:r>
        <w:t xml:space="preserve"> </w:t>
      </w:r>
      <w:r w:rsidR="007066FE">
        <w:rPr>
          <w:b/>
        </w:rPr>
        <w:t>CONTRATISTA</w:t>
      </w:r>
      <w:r>
        <w:t xml:space="preserve"> se compromete a mantener vigente el seguro obligatorio de automóviles y </w:t>
      </w:r>
      <w:proofErr w:type="spellStart"/>
      <w:r>
        <w:t>porter</w:t>
      </w:r>
      <w:proofErr w:type="spellEnd"/>
      <w:r>
        <w:t xml:space="preserve"> el original en sus vehículos hasta la terminación del contrato.     </w:t>
      </w:r>
    </w:p>
    <w:p w14:paraId="570448A3" w14:textId="77777777" w:rsidR="00A36815" w:rsidRDefault="00A36815" w:rsidP="00A36815">
      <w:pPr>
        <w:numPr>
          <w:ilvl w:val="0"/>
          <w:numId w:val="9"/>
        </w:numPr>
        <w:jc w:val="both"/>
      </w:pPr>
      <w:r w:rsidRPr="00A3432B">
        <w:rPr>
          <w:b/>
        </w:rPr>
        <w:t xml:space="preserve">SEGUROS DE AUTOMOVILES. EL </w:t>
      </w:r>
      <w:r w:rsidR="007066FE">
        <w:rPr>
          <w:b/>
        </w:rPr>
        <w:t>CONTRATISTA</w:t>
      </w:r>
      <w:r>
        <w:t xml:space="preserve"> entregara copia del seguro de automóviles para responsabilidad civil extra contractual con cobertura mínima de 100 SMLV conforme  lo establecido en el decreto 1070 del 2015.</w:t>
      </w:r>
    </w:p>
    <w:p w14:paraId="5A636CE1" w14:textId="77777777" w:rsidR="00A36815" w:rsidRDefault="00A36815" w:rsidP="00A36815">
      <w:pPr>
        <w:ind w:left="720"/>
        <w:jc w:val="both"/>
      </w:pPr>
    </w:p>
    <w:p w14:paraId="3354ECF9" w14:textId="77777777" w:rsidR="00A36815" w:rsidRPr="00D12F66" w:rsidRDefault="00A36815" w:rsidP="00A36815">
      <w:pPr>
        <w:numPr>
          <w:ilvl w:val="0"/>
          <w:numId w:val="10"/>
        </w:numPr>
        <w:jc w:val="both"/>
        <w:rPr>
          <w:b/>
        </w:rPr>
      </w:pPr>
      <w:r w:rsidRPr="00D12F66">
        <w:rPr>
          <w:b/>
        </w:rPr>
        <w:t>IMPUESTOS Y GRAVAMENES</w:t>
      </w:r>
    </w:p>
    <w:p w14:paraId="5C13E240" w14:textId="77777777" w:rsidR="00630951" w:rsidRDefault="00630951" w:rsidP="00A36815">
      <w:pPr>
        <w:jc w:val="both"/>
      </w:pPr>
    </w:p>
    <w:p w14:paraId="01DB8A45" w14:textId="77777777" w:rsidR="00A36815" w:rsidRDefault="00A36815" w:rsidP="00A36815">
      <w:pPr>
        <w:jc w:val="both"/>
      </w:pPr>
      <w:r>
        <w:t xml:space="preserve">Todo impuesto, tasa o contribución, directo e indirecto del orden nacional, departamental o municipal que se cause por razón de la celebración, desarrollo, ejecución, otorgamiento y legalización de este contrato </w:t>
      </w:r>
      <w:r w:rsidR="00630951">
        <w:t xml:space="preserve">serán conforme con lo establezca el Estatuto Tributario </w:t>
      </w:r>
    </w:p>
    <w:p w14:paraId="5E542473" w14:textId="77777777" w:rsidR="00A36815" w:rsidRDefault="00A36815" w:rsidP="00A36815">
      <w:pPr>
        <w:jc w:val="both"/>
      </w:pPr>
    </w:p>
    <w:p w14:paraId="5D073023" w14:textId="77777777" w:rsidR="00A36815" w:rsidRPr="00D12F66" w:rsidRDefault="00A36815" w:rsidP="00A36815">
      <w:pPr>
        <w:numPr>
          <w:ilvl w:val="0"/>
          <w:numId w:val="10"/>
        </w:numPr>
        <w:jc w:val="both"/>
        <w:rPr>
          <w:b/>
        </w:rPr>
      </w:pPr>
      <w:r w:rsidRPr="00D12F66">
        <w:rPr>
          <w:b/>
        </w:rPr>
        <w:t xml:space="preserve">RETENCION EN </w:t>
      </w:r>
      <w:smartTag w:uri="urn:schemas-microsoft-com:office:smarttags" w:element="PersonName">
        <w:smartTagPr>
          <w:attr w:name="ProductID" w:val="LA FUENTE"/>
        </w:smartTagPr>
        <w:r w:rsidRPr="00D12F66">
          <w:rPr>
            <w:b/>
          </w:rPr>
          <w:t>LA FUENTE</w:t>
        </w:r>
      </w:smartTag>
    </w:p>
    <w:p w14:paraId="77CE8FD2" w14:textId="77777777" w:rsidR="00A36815" w:rsidRDefault="00A36815" w:rsidP="00A36815">
      <w:pPr>
        <w:jc w:val="both"/>
      </w:pPr>
    </w:p>
    <w:p w14:paraId="4A7054B6" w14:textId="77777777" w:rsidR="00D45389" w:rsidRDefault="00A36815" w:rsidP="00A36815">
      <w:pPr>
        <w:jc w:val="both"/>
      </w:pPr>
      <w:r w:rsidRPr="00193B9F">
        <w:rPr>
          <w:b/>
        </w:rPr>
        <w:t>EL CONTRATANTE</w:t>
      </w:r>
      <w:r>
        <w:t xml:space="preserve"> retendrá de los pagos efectuados </w:t>
      </w:r>
      <w:r w:rsidRPr="00193B9F">
        <w:rPr>
          <w:b/>
        </w:rPr>
        <w:t xml:space="preserve">a EL </w:t>
      </w:r>
      <w:r w:rsidR="007066FE">
        <w:rPr>
          <w:b/>
        </w:rPr>
        <w:t>CONTRATISTA</w:t>
      </w:r>
      <w:r>
        <w:t xml:space="preserve">, las sumas que por impuestos directos o indirectos de cualquier orden que </w:t>
      </w:r>
      <w:r w:rsidR="00D45389">
        <w:t>esté</w:t>
      </w:r>
      <w:r>
        <w:t xml:space="preserve"> obligado a retener con arreglo a la ley. La retención en la fuente aplicable al presente contrato, será la establecida en la ley para el transporte de personal.   </w:t>
      </w:r>
    </w:p>
    <w:p w14:paraId="526EB9D6" w14:textId="77777777" w:rsidR="00D45389" w:rsidRDefault="00D45389" w:rsidP="00A36815">
      <w:pPr>
        <w:jc w:val="both"/>
      </w:pPr>
    </w:p>
    <w:p w14:paraId="7CDC19E9" w14:textId="77777777" w:rsidR="00A36815" w:rsidRPr="00D12F66" w:rsidRDefault="00630951" w:rsidP="00A36815">
      <w:pPr>
        <w:numPr>
          <w:ilvl w:val="0"/>
          <w:numId w:val="10"/>
        </w:numPr>
        <w:jc w:val="both"/>
        <w:rPr>
          <w:b/>
        </w:rPr>
      </w:pPr>
      <w:r>
        <w:rPr>
          <w:b/>
        </w:rPr>
        <w:t xml:space="preserve">CLAUSULA PENAL </w:t>
      </w:r>
      <w:r w:rsidRPr="00D12F66">
        <w:rPr>
          <w:b/>
        </w:rPr>
        <w:t xml:space="preserve"> </w:t>
      </w:r>
      <w:r>
        <w:rPr>
          <w:b/>
        </w:rPr>
        <w:t xml:space="preserve">SANCIONATORIA </w:t>
      </w:r>
    </w:p>
    <w:p w14:paraId="22DAF150" w14:textId="77777777" w:rsidR="00A36815" w:rsidRDefault="00A36815" w:rsidP="00A36815">
      <w:pPr>
        <w:jc w:val="both"/>
      </w:pPr>
    </w:p>
    <w:p w14:paraId="446852AB" w14:textId="77777777" w:rsidR="00A36815" w:rsidRPr="003772ED" w:rsidRDefault="00A36815" w:rsidP="00A36815">
      <w:pPr>
        <w:jc w:val="both"/>
      </w:pPr>
      <w:r>
        <w:t xml:space="preserve">En caso de incumplimiento total o parcial de cualquiera de las obligaciones convenidas en el presente Contrato. </w:t>
      </w:r>
      <w:r w:rsidRPr="003772ED">
        <w:t>La parte que incumpla se hará deudor de una obligación a favor de la otra por</w:t>
      </w:r>
      <w:r>
        <w:t xml:space="preserve"> un valor de ___________, la cua</w:t>
      </w:r>
      <w:r w:rsidR="00C0300F">
        <w:t>l se entenderá como sancionatoria</w:t>
      </w:r>
      <w:r>
        <w:t xml:space="preserve"> y se podrá cobrar conjuntamente con la obligación principal e intereses generados. </w:t>
      </w:r>
      <w:r w:rsidRPr="003772ED">
        <w:t xml:space="preserve"> </w:t>
      </w:r>
    </w:p>
    <w:p w14:paraId="71384455" w14:textId="77777777" w:rsidR="00A36815" w:rsidRDefault="00A36815" w:rsidP="00A36815">
      <w:pPr>
        <w:jc w:val="both"/>
      </w:pPr>
    </w:p>
    <w:p w14:paraId="16A26565" w14:textId="77777777" w:rsidR="00A36815" w:rsidRDefault="00A36815" w:rsidP="00A36815">
      <w:pPr>
        <w:numPr>
          <w:ilvl w:val="0"/>
          <w:numId w:val="10"/>
        </w:numPr>
        <w:jc w:val="both"/>
      </w:pPr>
      <w:r w:rsidRPr="00D12F66">
        <w:rPr>
          <w:b/>
        </w:rPr>
        <w:t>FUERZA MAYOR O CASO FORTUITO</w:t>
      </w:r>
      <w:r>
        <w:t>.</w:t>
      </w:r>
    </w:p>
    <w:p w14:paraId="6F18988C" w14:textId="77777777" w:rsidR="00A36815" w:rsidRDefault="00A36815" w:rsidP="00A36815">
      <w:pPr>
        <w:jc w:val="both"/>
      </w:pPr>
    </w:p>
    <w:p w14:paraId="1DA1304B" w14:textId="77777777" w:rsidR="00A36815" w:rsidRDefault="00C0300F" w:rsidP="00A36815">
      <w:pPr>
        <w:jc w:val="both"/>
      </w:pPr>
      <w:r>
        <w:t>El contrato se podrá suspender o terminar según el caso sin que con ello se establezca un incumplimiento contractual.</w:t>
      </w:r>
    </w:p>
    <w:p w14:paraId="4BC6636B" w14:textId="77777777" w:rsidR="00C0300F" w:rsidRDefault="00C0300F" w:rsidP="00A36815">
      <w:pPr>
        <w:jc w:val="both"/>
      </w:pPr>
    </w:p>
    <w:p w14:paraId="14E0E63A" w14:textId="77777777" w:rsidR="00C0300F" w:rsidRDefault="00C0300F" w:rsidP="00A36815">
      <w:pPr>
        <w:jc w:val="both"/>
      </w:pPr>
      <w:r>
        <w:t>No se podrá entender como caso fortuito en el presente caso, los hechos acaecidos en un accidente de tránsito</w:t>
      </w:r>
      <w:r w:rsidR="00D45389">
        <w:t xml:space="preserve"> imputables a la empresa transportadora</w:t>
      </w:r>
      <w:r>
        <w:t xml:space="preserve">, en cuyo caso no se suspende el contrato. </w:t>
      </w:r>
    </w:p>
    <w:p w14:paraId="12ECF732" w14:textId="77777777" w:rsidR="00C0300F" w:rsidRDefault="00C0300F" w:rsidP="00A36815">
      <w:pPr>
        <w:jc w:val="both"/>
      </w:pPr>
    </w:p>
    <w:p w14:paraId="27D3EE84" w14:textId="77777777" w:rsidR="00C0300F" w:rsidRDefault="00C0300F" w:rsidP="00A36815">
      <w:pPr>
        <w:jc w:val="both"/>
      </w:pPr>
    </w:p>
    <w:p w14:paraId="0871FE05" w14:textId="77777777" w:rsidR="00A36815" w:rsidRPr="00D12F66" w:rsidRDefault="00A36815" w:rsidP="00A36815">
      <w:pPr>
        <w:numPr>
          <w:ilvl w:val="0"/>
          <w:numId w:val="10"/>
        </w:numPr>
        <w:jc w:val="both"/>
        <w:rPr>
          <w:b/>
        </w:rPr>
      </w:pPr>
      <w:r w:rsidRPr="00D12F66">
        <w:rPr>
          <w:b/>
        </w:rPr>
        <w:t xml:space="preserve">TERMINACION UNILATERAL </w:t>
      </w:r>
    </w:p>
    <w:p w14:paraId="182AC4E9" w14:textId="77777777" w:rsidR="00A36815" w:rsidRDefault="00A36815" w:rsidP="00A36815">
      <w:pPr>
        <w:jc w:val="both"/>
      </w:pPr>
    </w:p>
    <w:p w14:paraId="3BD0CFDF" w14:textId="77777777" w:rsidR="00C0300F" w:rsidRDefault="00A36815" w:rsidP="00A36815">
      <w:pPr>
        <w:jc w:val="both"/>
      </w:pPr>
      <w:r>
        <w:t xml:space="preserve">El presente Contrato de Transporte podrá ser terminado por </w:t>
      </w:r>
      <w:r w:rsidR="00C0300F">
        <w:rPr>
          <w:b/>
        </w:rPr>
        <w:t xml:space="preserve">las partes, </w:t>
      </w:r>
      <w:r w:rsidR="00C0300F" w:rsidRPr="00C0300F">
        <w:t>con previo comunicado del _____ días</w:t>
      </w:r>
      <w:r w:rsidR="00C0300F">
        <w:t xml:space="preserve">,  </w:t>
      </w:r>
      <w:r>
        <w:t xml:space="preserve">sin lugar a </w:t>
      </w:r>
      <w:r w:rsidR="00C0300F">
        <w:t>indemnización.</w:t>
      </w:r>
    </w:p>
    <w:p w14:paraId="54C384D0" w14:textId="77777777" w:rsidR="003517DC" w:rsidRDefault="003517DC" w:rsidP="00A36815">
      <w:pPr>
        <w:jc w:val="both"/>
      </w:pPr>
    </w:p>
    <w:p w14:paraId="6BCB017E" w14:textId="77777777" w:rsidR="003517DC" w:rsidRDefault="003517DC" w:rsidP="00A36815">
      <w:pPr>
        <w:jc w:val="both"/>
      </w:pPr>
      <w:r>
        <w:lastRenderedPageBreak/>
        <w:t xml:space="preserve">En caso que la terminación se genere por incumplimiento contractual por mala calidad del servicio o falta de pago de las obligaciones pactadas, se hará exigible la cláusula penal y demás obligaciones económicas. </w:t>
      </w:r>
    </w:p>
    <w:p w14:paraId="6605281F" w14:textId="77777777" w:rsidR="00A36815" w:rsidRDefault="00A36815" w:rsidP="00A36815">
      <w:pPr>
        <w:jc w:val="both"/>
      </w:pPr>
      <w:r>
        <w:t xml:space="preserve">  </w:t>
      </w:r>
    </w:p>
    <w:p w14:paraId="6EE11615" w14:textId="77777777" w:rsidR="00D45389" w:rsidRDefault="00D45389" w:rsidP="00A36815">
      <w:pPr>
        <w:jc w:val="both"/>
      </w:pPr>
    </w:p>
    <w:p w14:paraId="4C192840" w14:textId="77777777" w:rsidR="00D45389" w:rsidRDefault="00D45389" w:rsidP="00A36815">
      <w:pPr>
        <w:jc w:val="both"/>
      </w:pPr>
    </w:p>
    <w:p w14:paraId="7C2A0C91" w14:textId="77777777" w:rsidR="00A36815" w:rsidRDefault="00A36815" w:rsidP="00A36815">
      <w:pPr>
        <w:jc w:val="both"/>
      </w:pPr>
    </w:p>
    <w:p w14:paraId="74311766" w14:textId="77777777" w:rsidR="00A36815" w:rsidRPr="00D12F66" w:rsidRDefault="00A36815" w:rsidP="00A36815">
      <w:pPr>
        <w:numPr>
          <w:ilvl w:val="0"/>
          <w:numId w:val="10"/>
        </w:numPr>
        <w:jc w:val="both"/>
        <w:rPr>
          <w:b/>
        </w:rPr>
      </w:pPr>
      <w:r w:rsidRPr="00D12F66">
        <w:rPr>
          <w:b/>
        </w:rPr>
        <w:t>CESION Y SUBCONTRATACION</w:t>
      </w:r>
    </w:p>
    <w:p w14:paraId="1A5BA6A8" w14:textId="77777777" w:rsidR="00A36815" w:rsidRDefault="00A36815" w:rsidP="00A36815">
      <w:pPr>
        <w:jc w:val="both"/>
      </w:pPr>
    </w:p>
    <w:p w14:paraId="49154596" w14:textId="77777777" w:rsidR="00A36815" w:rsidRPr="00193B9F" w:rsidRDefault="00A36815" w:rsidP="00A36815">
      <w:pPr>
        <w:jc w:val="both"/>
        <w:rPr>
          <w:b/>
        </w:rPr>
      </w:pPr>
      <w:r>
        <w:t xml:space="preserve">Queda totalmente prohibido a </w:t>
      </w:r>
      <w:r w:rsidRPr="00193B9F">
        <w:rPr>
          <w:b/>
        </w:rPr>
        <w:t xml:space="preserve">EL </w:t>
      </w:r>
      <w:r w:rsidR="007066FE">
        <w:rPr>
          <w:b/>
        </w:rPr>
        <w:t>CONTRATISTA</w:t>
      </w:r>
      <w:r>
        <w:t xml:space="preserve"> ceder o subcontratar el presente contrato de transporte y endosar, traspasar, transferir o negociar de alguna manera, las facturas o cuentas de cobro presentadas en relación con el presente contrato, sin previa autorización de </w:t>
      </w:r>
      <w:r w:rsidRPr="00193B9F">
        <w:rPr>
          <w:b/>
        </w:rPr>
        <w:t>EL CONTRATANTE.</w:t>
      </w:r>
    </w:p>
    <w:p w14:paraId="501B5B11" w14:textId="77777777" w:rsidR="00A36815" w:rsidRDefault="00A36815" w:rsidP="00A36815">
      <w:pPr>
        <w:jc w:val="both"/>
      </w:pPr>
    </w:p>
    <w:p w14:paraId="44817145" w14:textId="77777777" w:rsidR="00A36815" w:rsidRPr="00D12F66" w:rsidRDefault="00A36815" w:rsidP="00A36815">
      <w:pPr>
        <w:numPr>
          <w:ilvl w:val="0"/>
          <w:numId w:val="10"/>
        </w:numPr>
        <w:jc w:val="both"/>
        <w:rPr>
          <w:b/>
        </w:rPr>
      </w:pPr>
      <w:r w:rsidRPr="00D12F66">
        <w:rPr>
          <w:b/>
        </w:rPr>
        <w:t xml:space="preserve">CONTRATISTA INDEPENDIENTE </w:t>
      </w:r>
    </w:p>
    <w:p w14:paraId="34E33298" w14:textId="77777777" w:rsidR="00A36815" w:rsidRDefault="00A36815" w:rsidP="00A36815">
      <w:pPr>
        <w:jc w:val="both"/>
      </w:pPr>
    </w:p>
    <w:p w14:paraId="0B18B27C" w14:textId="77777777" w:rsidR="00A36815" w:rsidRDefault="00A36815" w:rsidP="00A36815">
      <w:pPr>
        <w:jc w:val="both"/>
        <w:rPr>
          <w:b/>
        </w:rPr>
      </w:pPr>
      <w:r>
        <w:t xml:space="preserve">EL </w:t>
      </w:r>
      <w:r w:rsidR="007066FE">
        <w:t>CONTRATISTA</w:t>
      </w:r>
      <w:r>
        <w:t xml:space="preserve"> en desarrollo del presente contrato declara que actuara asumiendo todos los riegos derivados de la ejecución del contrato, observando las obligaciones contractuales al respecto, por obrar en calidad de </w:t>
      </w:r>
      <w:r w:rsidRPr="00193B9F">
        <w:rPr>
          <w:b/>
        </w:rPr>
        <w:t>CONTRATISTA INDEPENDIENTE</w:t>
      </w:r>
      <w:r>
        <w:t xml:space="preserve">, de tal manera que no existe ni existirá </w:t>
      </w:r>
      <w:r w:rsidR="003517DC">
        <w:t>vínculo</w:t>
      </w:r>
      <w:r>
        <w:t xml:space="preserve"> laboral alguno entre </w:t>
      </w:r>
      <w:r w:rsidRPr="00193B9F">
        <w:rPr>
          <w:b/>
        </w:rPr>
        <w:t>EL CONTRATANTE</w:t>
      </w:r>
      <w:r>
        <w:t xml:space="preserve"> </w:t>
      </w:r>
      <w:r w:rsidRPr="00193B9F">
        <w:rPr>
          <w:b/>
        </w:rPr>
        <w:t xml:space="preserve"> y EL </w:t>
      </w:r>
      <w:r w:rsidR="007066FE">
        <w:rPr>
          <w:b/>
        </w:rPr>
        <w:t>CONTRATISTA</w:t>
      </w:r>
      <w:r w:rsidR="003517DC">
        <w:rPr>
          <w:b/>
        </w:rPr>
        <w:t>.</w:t>
      </w:r>
    </w:p>
    <w:p w14:paraId="4D83FA8A" w14:textId="77777777" w:rsidR="003517DC" w:rsidRDefault="003517DC" w:rsidP="00A36815">
      <w:pPr>
        <w:jc w:val="both"/>
        <w:rPr>
          <w:b/>
        </w:rPr>
      </w:pPr>
    </w:p>
    <w:p w14:paraId="5B2F6283" w14:textId="77777777" w:rsidR="003517DC" w:rsidRDefault="003517DC" w:rsidP="003517DC">
      <w:pPr>
        <w:pStyle w:val="Prrafodelista"/>
        <w:numPr>
          <w:ilvl w:val="0"/>
          <w:numId w:val="10"/>
        </w:numPr>
        <w:jc w:val="both"/>
      </w:pPr>
      <w:r w:rsidRPr="003517DC">
        <w:rPr>
          <w:b/>
        </w:rPr>
        <w:t>INDEMNIDAD</w:t>
      </w:r>
      <w:r>
        <w:t xml:space="preserve"> </w:t>
      </w:r>
    </w:p>
    <w:p w14:paraId="43E32863" w14:textId="77777777" w:rsidR="003517DC" w:rsidRDefault="003517DC" w:rsidP="003517DC">
      <w:pPr>
        <w:jc w:val="both"/>
      </w:pPr>
    </w:p>
    <w:p w14:paraId="7C912DE9" w14:textId="77777777" w:rsidR="003517DC" w:rsidRDefault="00C33EB9" w:rsidP="003517DC">
      <w:pPr>
        <w:jc w:val="both"/>
      </w:pPr>
      <w:r>
        <w:t>Las partes declaran que mantendrán indemnes de las obligaciones personales, así seas por causa de la ejecución del contrato, por tanto cada una responderá por sus obligaciones labores, civiles y administrativas.</w:t>
      </w:r>
    </w:p>
    <w:p w14:paraId="689B3C94" w14:textId="77777777" w:rsidR="00C33EB9" w:rsidRDefault="00C33EB9" w:rsidP="003517DC">
      <w:pPr>
        <w:jc w:val="both"/>
      </w:pPr>
    </w:p>
    <w:p w14:paraId="266FDA33" w14:textId="0EDC9C06" w:rsidR="00A36815" w:rsidRDefault="00A36815" w:rsidP="00C33EB9">
      <w:pPr>
        <w:jc w:val="both"/>
      </w:pPr>
      <w:r>
        <w:t>Para constanci</w:t>
      </w:r>
      <w:r w:rsidR="00C33EB9">
        <w:t xml:space="preserve">a de lo anterior se firma en la ciudad de </w:t>
      </w:r>
      <w:proofErr w:type="spellStart"/>
      <w:r w:rsidR="003506F6">
        <w:t>Medellin</w:t>
      </w:r>
      <w:proofErr w:type="spellEnd"/>
      <w:r w:rsidR="00C33EB9">
        <w:t>, a los días</w:t>
      </w:r>
      <w:r w:rsidR="003506F6">
        <w:t xml:space="preserve"> 27</w:t>
      </w:r>
      <w:r w:rsidR="00C33EB9">
        <w:t xml:space="preserve"> del mes</w:t>
      </w:r>
      <w:r w:rsidR="003506F6">
        <w:t xml:space="preserve"> Febrero</w:t>
      </w:r>
      <w:r w:rsidR="00C33EB9">
        <w:t xml:space="preserve">, del año </w:t>
      </w:r>
      <w:r w:rsidR="003506F6">
        <w:t>2024</w:t>
      </w:r>
      <w:r w:rsidR="00C33EB9">
        <w:t>, en dos ejemplares del mismo tenor.</w:t>
      </w:r>
    </w:p>
    <w:p w14:paraId="2C12A79A" w14:textId="77777777" w:rsidR="00A36815" w:rsidRDefault="00A36815" w:rsidP="00A36815">
      <w:pPr>
        <w:jc w:val="both"/>
      </w:pPr>
    </w:p>
    <w:p w14:paraId="62B486F3" w14:textId="77777777" w:rsidR="00A36815" w:rsidRPr="00D12F66" w:rsidRDefault="00A36815" w:rsidP="00A36815">
      <w:pPr>
        <w:jc w:val="both"/>
        <w:rPr>
          <w:b/>
        </w:rPr>
      </w:pPr>
      <w:r w:rsidRPr="00D12F66">
        <w:rPr>
          <w:b/>
        </w:rPr>
        <w:t>POR EL CONTRATANTE</w:t>
      </w:r>
      <w:r w:rsidRPr="00D12F66">
        <w:rPr>
          <w:b/>
        </w:rPr>
        <w:tab/>
      </w:r>
      <w:r w:rsidRPr="00D12F66">
        <w:rPr>
          <w:b/>
        </w:rPr>
        <w:tab/>
      </w:r>
      <w:r w:rsidRPr="00D12F66">
        <w:rPr>
          <w:b/>
        </w:rPr>
        <w:tab/>
      </w:r>
      <w:r w:rsidRPr="00D12F66">
        <w:rPr>
          <w:b/>
        </w:rPr>
        <w:tab/>
        <w:t xml:space="preserve">POR EL </w:t>
      </w:r>
      <w:r w:rsidR="007066FE">
        <w:rPr>
          <w:b/>
        </w:rPr>
        <w:t>CONTRATISTA</w:t>
      </w:r>
    </w:p>
    <w:p w14:paraId="42AA0779" w14:textId="77777777" w:rsidR="00A36815" w:rsidRDefault="00A36815" w:rsidP="00A36815">
      <w:pPr>
        <w:jc w:val="both"/>
      </w:pPr>
    </w:p>
    <w:p w14:paraId="0FED75B7" w14:textId="66C35540" w:rsidR="00A36815" w:rsidRDefault="00A36815" w:rsidP="00A36815">
      <w:pPr>
        <w:jc w:val="both"/>
      </w:pPr>
    </w:p>
    <w:p w14:paraId="23C9AF45" w14:textId="77B1CA55" w:rsidR="00A36815" w:rsidRDefault="00A36815" w:rsidP="00A36815">
      <w:pPr>
        <w:jc w:val="both"/>
      </w:pPr>
    </w:p>
    <w:p w14:paraId="0B55AFFA" w14:textId="26706FED" w:rsidR="00A36815" w:rsidRDefault="003506F6" w:rsidP="00A36815">
      <w:pPr>
        <w:jc w:val="both"/>
      </w:pPr>
      <w:r>
        <w:t>ALBA NANCY DUQUE ALZATE</w:t>
      </w:r>
      <w:r>
        <w:tab/>
      </w:r>
      <w:r>
        <w:tab/>
      </w:r>
      <w:r>
        <w:tab/>
        <w:t>Marilyn Montoya Bustamante</w:t>
      </w:r>
    </w:p>
    <w:p w14:paraId="714CCF5A" w14:textId="39419B94" w:rsidR="00A36815" w:rsidRDefault="00A36815" w:rsidP="00A36815">
      <w:pPr>
        <w:jc w:val="both"/>
      </w:pPr>
      <w:r>
        <w:t>_______________________________</w:t>
      </w:r>
      <w:r>
        <w:tab/>
      </w:r>
      <w:r>
        <w:tab/>
        <w:t>__________________________</w:t>
      </w:r>
    </w:p>
    <w:p w14:paraId="2ABB9F1E" w14:textId="06C437DE" w:rsidR="00A36815" w:rsidRDefault="00053AB3" w:rsidP="00A36815">
      <w:pPr>
        <w:jc w:val="both"/>
        <w:rPr>
          <w:b/>
        </w:rPr>
      </w:pPr>
      <w:r>
        <w:rPr>
          <w:b/>
        </w:rPr>
        <w:t>NOMBRE</w:t>
      </w:r>
      <w:r>
        <w:rPr>
          <w:b/>
        </w:rPr>
        <w:tab/>
      </w:r>
      <w:r>
        <w:rPr>
          <w:b/>
        </w:rPr>
        <w:tab/>
      </w:r>
      <w:r>
        <w:rPr>
          <w:b/>
        </w:rPr>
        <w:tab/>
      </w:r>
      <w:r>
        <w:rPr>
          <w:b/>
        </w:rPr>
        <w:tab/>
      </w:r>
      <w:r>
        <w:rPr>
          <w:b/>
        </w:rPr>
        <w:tab/>
      </w:r>
      <w:proofErr w:type="spellStart"/>
      <w:r w:rsidRPr="00053AB3">
        <w:t>NOMBRE</w:t>
      </w:r>
      <w:proofErr w:type="spellEnd"/>
    </w:p>
    <w:p w14:paraId="7AD3F944" w14:textId="77777777" w:rsidR="00053AB3" w:rsidRPr="00D12F66" w:rsidRDefault="00053AB3" w:rsidP="00A36815">
      <w:pPr>
        <w:jc w:val="both"/>
        <w:rPr>
          <w:b/>
        </w:rPr>
      </w:pPr>
      <w:r>
        <w:rPr>
          <w:b/>
        </w:rPr>
        <w:t>CONTRATANTE</w:t>
      </w:r>
      <w:r>
        <w:rPr>
          <w:b/>
        </w:rPr>
        <w:tab/>
      </w:r>
      <w:r>
        <w:rPr>
          <w:b/>
        </w:rPr>
        <w:tab/>
      </w:r>
      <w:r>
        <w:rPr>
          <w:b/>
        </w:rPr>
        <w:tab/>
      </w:r>
      <w:r>
        <w:rPr>
          <w:b/>
        </w:rPr>
        <w:tab/>
      </w:r>
      <w:r>
        <w:rPr>
          <w:b/>
        </w:rPr>
        <w:tab/>
        <w:t>CONTRATISTA</w:t>
      </w:r>
    </w:p>
    <w:p w14:paraId="239DBE30" w14:textId="77777777" w:rsidR="003506F6" w:rsidRDefault="003506F6" w:rsidP="003506F6">
      <w:pPr>
        <w:jc w:val="both"/>
      </w:pPr>
      <w:r>
        <w:t>Padre de Familia</w:t>
      </w:r>
      <w:r>
        <w:tab/>
      </w:r>
      <w:r>
        <w:tab/>
      </w:r>
      <w:r>
        <w:tab/>
      </w:r>
      <w:r>
        <w:tab/>
        <w:t xml:space="preserve">Propietario del </w:t>
      </w:r>
      <w:proofErr w:type="spellStart"/>
      <w:r>
        <w:t>vehiculo</w:t>
      </w:r>
      <w:proofErr w:type="spellEnd"/>
    </w:p>
    <w:p w14:paraId="1B5597B7" w14:textId="51897DB9" w:rsidR="00A36815" w:rsidRDefault="00053AB3" w:rsidP="00A36815">
      <w:pPr>
        <w:jc w:val="both"/>
      </w:pPr>
      <w:r>
        <w:t xml:space="preserve">C.C. </w:t>
      </w:r>
      <w:r>
        <w:tab/>
      </w:r>
      <w:r w:rsidR="003506F6">
        <w:t>43632947</w:t>
      </w:r>
      <w:r>
        <w:tab/>
      </w:r>
      <w:r>
        <w:tab/>
      </w:r>
      <w:r>
        <w:tab/>
      </w:r>
      <w:r w:rsidR="00A36815">
        <w:t xml:space="preserve">    </w:t>
      </w:r>
      <w:r w:rsidR="00A36815">
        <w:tab/>
      </w:r>
      <w:r>
        <w:t>CC</w:t>
      </w:r>
      <w:r w:rsidR="003506F6">
        <w:t xml:space="preserve"> 1037630977</w:t>
      </w:r>
    </w:p>
    <w:p w14:paraId="3DAA10C3" w14:textId="77777777" w:rsidR="00A36815" w:rsidRDefault="00A36815" w:rsidP="00A36815">
      <w:pPr>
        <w:jc w:val="both"/>
      </w:pPr>
    </w:p>
    <w:p w14:paraId="4051D50B" w14:textId="77777777" w:rsidR="00A36815" w:rsidRDefault="00A36815" w:rsidP="00A36815">
      <w:pPr>
        <w:jc w:val="both"/>
      </w:pPr>
    </w:p>
    <w:p w14:paraId="1E66D66C" w14:textId="77777777" w:rsidR="00A36815" w:rsidRDefault="00A36815" w:rsidP="00A36815">
      <w:pPr>
        <w:jc w:val="both"/>
      </w:pPr>
      <w:r>
        <w:t>TESTIGOS</w:t>
      </w:r>
    </w:p>
    <w:p w14:paraId="6A3CB563" w14:textId="77777777" w:rsidR="00A36815" w:rsidRDefault="00A36815" w:rsidP="00A36815">
      <w:pPr>
        <w:jc w:val="both"/>
      </w:pPr>
    </w:p>
    <w:p w14:paraId="36079419" w14:textId="77777777" w:rsidR="00A36815" w:rsidRDefault="00A36815" w:rsidP="00A36815">
      <w:pPr>
        <w:jc w:val="both"/>
      </w:pPr>
    </w:p>
    <w:p w14:paraId="5BC94398" w14:textId="77777777" w:rsidR="00A36815" w:rsidRDefault="00A36815" w:rsidP="00A36815">
      <w:pPr>
        <w:jc w:val="both"/>
        <w:rPr>
          <w:b/>
        </w:rPr>
      </w:pPr>
      <w:r>
        <w:rPr>
          <w:b/>
        </w:rPr>
        <w:t>________________________________</w:t>
      </w:r>
      <w:r>
        <w:rPr>
          <w:b/>
        </w:rPr>
        <w:tab/>
      </w:r>
      <w:r>
        <w:rPr>
          <w:b/>
        </w:rPr>
        <w:tab/>
        <w:t>_____________________________</w:t>
      </w:r>
    </w:p>
    <w:p w14:paraId="5333071E" w14:textId="77777777" w:rsidR="00A36815" w:rsidRDefault="00A36815" w:rsidP="00A36815">
      <w:pPr>
        <w:rPr>
          <w:b/>
        </w:rPr>
      </w:pPr>
    </w:p>
    <w:p w14:paraId="67A4EF20" w14:textId="77777777" w:rsidR="00A36815" w:rsidRDefault="00A36815" w:rsidP="00A36815">
      <w:pPr>
        <w:rPr>
          <w:b/>
        </w:rPr>
      </w:pPr>
    </w:p>
    <w:p w14:paraId="3D7687AD" w14:textId="77777777" w:rsidR="00A36815" w:rsidRDefault="00A36815" w:rsidP="00A36815">
      <w:pPr>
        <w:rPr>
          <w:b/>
        </w:rPr>
      </w:pPr>
    </w:p>
    <w:p w14:paraId="073FC4A7" w14:textId="77777777" w:rsidR="00A36815" w:rsidRDefault="00A36815" w:rsidP="00A36815">
      <w:pPr>
        <w:rPr>
          <w:b/>
        </w:rPr>
      </w:pPr>
    </w:p>
    <w:p w14:paraId="3467F51D" w14:textId="77777777" w:rsidR="00A36815" w:rsidRDefault="00A36815" w:rsidP="00A36815">
      <w:pPr>
        <w:rPr>
          <w:b/>
        </w:rPr>
      </w:pPr>
    </w:p>
    <w:p w14:paraId="13332717" w14:textId="77777777" w:rsidR="00A36815" w:rsidRDefault="00A36815" w:rsidP="00A36815">
      <w:pPr>
        <w:rPr>
          <w:b/>
        </w:rPr>
      </w:pPr>
    </w:p>
    <w:p w14:paraId="2C6F50C2" w14:textId="77777777" w:rsidR="00A36815" w:rsidRDefault="00A36815" w:rsidP="00A36815">
      <w:pPr>
        <w:rPr>
          <w:b/>
        </w:rPr>
      </w:pPr>
    </w:p>
    <w:p w14:paraId="4579ED2E" w14:textId="77777777" w:rsidR="00A36815" w:rsidRDefault="00A36815" w:rsidP="00A36815">
      <w:pPr>
        <w:rPr>
          <w:b/>
        </w:rPr>
      </w:pPr>
    </w:p>
    <w:p w14:paraId="718CDB38" w14:textId="77777777" w:rsidR="00A36815" w:rsidRDefault="00A36815" w:rsidP="00A36815">
      <w:pPr>
        <w:rPr>
          <w:b/>
        </w:rPr>
      </w:pPr>
    </w:p>
    <w:p w14:paraId="43C2E78F" w14:textId="77777777" w:rsidR="00A36815" w:rsidRDefault="00A36815" w:rsidP="00A36815">
      <w:pPr>
        <w:rPr>
          <w:b/>
        </w:rPr>
      </w:pPr>
    </w:p>
    <w:p w14:paraId="273A284D" w14:textId="77777777" w:rsidR="00A36815" w:rsidRDefault="00A36815" w:rsidP="00A36815">
      <w:pPr>
        <w:rPr>
          <w:b/>
        </w:rPr>
      </w:pPr>
    </w:p>
    <w:p w14:paraId="7D28D328" w14:textId="77777777" w:rsidR="00A36815" w:rsidRDefault="00A36815" w:rsidP="00A36815">
      <w:pPr>
        <w:rPr>
          <w:b/>
        </w:rPr>
      </w:pPr>
      <w:r>
        <w:rPr>
          <w:b/>
        </w:rPr>
        <w:t>ANEXO 1</w:t>
      </w:r>
    </w:p>
    <w:p w14:paraId="2239A6C9" w14:textId="77777777" w:rsidR="00A36815" w:rsidRDefault="00A36815" w:rsidP="00A36815">
      <w:pPr>
        <w:rPr>
          <w:b/>
        </w:rPr>
      </w:pPr>
      <w:r>
        <w:rPr>
          <w:b/>
        </w:rPr>
        <w:t xml:space="preserve"> </w:t>
      </w:r>
    </w:p>
    <w:p w14:paraId="18C02D3C" w14:textId="77777777" w:rsidR="00A36815" w:rsidRPr="004D63B5" w:rsidRDefault="00A36815" w:rsidP="00A36815">
      <w:pPr>
        <w:rPr>
          <w:b/>
        </w:rPr>
      </w:pPr>
      <w:r>
        <w:rPr>
          <w:b/>
        </w:rPr>
        <w:t>AL CONTRATO No. ____</w:t>
      </w:r>
    </w:p>
    <w:p w14:paraId="7B09F7AF" w14:textId="77777777" w:rsidR="00A36815" w:rsidRDefault="00A36815" w:rsidP="00A36815">
      <w:pPr>
        <w:jc w:val="both"/>
      </w:pPr>
    </w:p>
    <w:p w14:paraId="486FEC16" w14:textId="77777777" w:rsidR="00017CD9" w:rsidRDefault="00017CD9" w:rsidP="00A36815">
      <w:pPr>
        <w:jc w:val="both"/>
      </w:pPr>
      <w:r>
        <w:t xml:space="preserve">Valor por alumno </w:t>
      </w:r>
    </w:p>
    <w:p w14:paraId="08C0E296" w14:textId="77777777" w:rsidR="00017CD9" w:rsidRDefault="00017CD9" w:rsidP="00A36815">
      <w:pPr>
        <w:jc w:val="both"/>
      </w:pPr>
    </w:p>
    <w:p w14:paraId="6AC138C1" w14:textId="24E748B4" w:rsidR="00017CD9" w:rsidRDefault="00017CD9" w:rsidP="00A36815">
      <w:pPr>
        <w:jc w:val="both"/>
      </w:pPr>
      <w:r>
        <w:t>El valor por estudiante se establece en $</w:t>
      </w:r>
      <w:r w:rsidR="003506F6">
        <w:t>150.000</w:t>
      </w:r>
      <w:r>
        <w:t xml:space="preserve"> por recorrido de ida y regreso, que corresponde desde el lugar de residencia hasta el establecimiento educativo.</w:t>
      </w:r>
    </w:p>
    <w:p w14:paraId="11AB4106" w14:textId="77777777" w:rsidR="00017CD9" w:rsidRDefault="00017CD9" w:rsidP="00A36815">
      <w:pPr>
        <w:jc w:val="both"/>
      </w:pPr>
    </w:p>
    <w:p w14:paraId="71EA2EC9" w14:textId="064608B3" w:rsidR="00017CD9" w:rsidRDefault="00017CD9" w:rsidP="00A36815">
      <w:pPr>
        <w:jc w:val="both"/>
      </w:pPr>
      <w:r>
        <w:t xml:space="preserve">En caso que se establezca medio recorrido se </w:t>
      </w:r>
      <w:proofErr w:type="gramStart"/>
      <w:r>
        <w:t>establece  que</w:t>
      </w:r>
      <w:proofErr w:type="gramEnd"/>
      <w:r>
        <w:t xml:space="preserve"> se debe cancelar por alumno un valor de </w:t>
      </w:r>
      <w:r w:rsidR="003506F6">
        <w:t>80</w:t>
      </w:r>
      <w:r>
        <w:t xml:space="preserve">% ofrece el valor de recorrido completo  </w:t>
      </w:r>
    </w:p>
    <w:p w14:paraId="4011CA48" w14:textId="77777777" w:rsidR="005D2921" w:rsidRDefault="005D2921" w:rsidP="00A36815">
      <w:pPr>
        <w:jc w:val="both"/>
      </w:pPr>
    </w:p>
    <w:p w14:paraId="058A1057" w14:textId="77777777" w:rsidR="00D45389" w:rsidRDefault="00D45389" w:rsidP="00A36815">
      <w:pPr>
        <w:jc w:val="both"/>
      </w:pPr>
      <w:r>
        <w:t>Las distancias comprendidas en este contrato corresponden a las siguientes:</w:t>
      </w:r>
    </w:p>
    <w:p w14:paraId="1CA18777" w14:textId="77777777" w:rsidR="00D45389" w:rsidRDefault="00D45389" w:rsidP="00A36815">
      <w:pPr>
        <w:jc w:val="both"/>
      </w:pPr>
    </w:p>
    <w:tbl>
      <w:tblPr>
        <w:tblStyle w:val="Tablaconcuadrcula"/>
        <w:tblW w:w="0" w:type="auto"/>
        <w:tblLook w:val="04A0" w:firstRow="1" w:lastRow="0" w:firstColumn="1" w:lastColumn="0" w:noHBand="0" w:noVBand="1"/>
      </w:tblPr>
      <w:tblGrid>
        <w:gridCol w:w="1555"/>
        <w:gridCol w:w="7273"/>
      </w:tblGrid>
      <w:tr w:rsidR="00D45389" w14:paraId="6880E5F3" w14:textId="77777777" w:rsidTr="00D45389">
        <w:tc>
          <w:tcPr>
            <w:tcW w:w="1555" w:type="dxa"/>
          </w:tcPr>
          <w:p w14:paraId="7BD699FF" w14:textId="77777777" w:rsidR="00D45389" w:rsidRDefault="00D45389" w:rsidP="00A36815">
            <w:pPr>
              <w:jc w:val="both"/>
            </w:pPr>
            <w:r>
              <w:t>RUTAS</w:t>
            </w:r>
          </w:p>
        </w:tc>
        <w:tc>
          <w:tcPr>
            <w:tcW w:w="7273" w:type="dxa"/>
          </w:tcPr>
          <w:p w14:paraId="72DECD8F" w14:textId="77777777" w:rsidR="00D45389" w:rsidRDefault="00D45389" w:rsidP="00A36815">
            <w:pPr>
              <w:jc w:val="both"/>
            </w:pPr>
            <w:r>
              <w:t>DISTANCIA EN KM</w:t>
            </w:r>
          </w:p>
        </w:tc>
      </w:tr>
      <w:tr w:rsidR="00D45389" w14:paraId="27EE9E03" w14:textId="77777777" w:rsidTr="00D45389">
        <w:tc>
          <w:tcPr>
            <w:tcW w:w="1555" w:type="dxa"/>
          </w:tcPr>
          <w:p w14:paraId="340296FC" w14:textId="77777777" w:rsidR="00D45389" w:rsidRDefault="00D45389" w:rsidP="00A36815">
            <w:pPr>
              <w:jc w:val="both"/>
            </w:pPr>
          </w:p>
        </w:tc>
        <w:tc>
          <w:tcPr>
            <w:tcW w:w="7273" w:type="dxa"/>
          </w:tcPr>
          <w:p w14:paraId="6267171D" w14:textId="77777777" w:rsidR="00D45389" w:rsidRDefault="00D45389" w:rsidP="00A36815">
            <w:pPr>
              <w:jc w:val="both"/>
            </w:pPr>
          </w:p>
        </w:tc>
      </w:tr>
      <w:tr w:rsidR="00D45389" w14:paraId="5E968B7D" w14:textId="77777777" w:rsidTr="00D45389">
        <w:tc>
          <w:tcPr>
            <w:tcW w:w="1555" w:type="dxa"/>
          </w:tcPr>
          <w:p w14:paraId="083090D7" w14:textId="77777777" w:rsidR="00D45389" w:rsidRDefault="00D45389" w:rsidP="00A36815">
            <w:pPr>
              <w:jc w:val="both"/>
            </w:pPr>
          </w:p>
        </w:tc>
        <w:tc>
          <w:tcPr>
            <w:tcW w:w="7273" w:type="dxa"/>
          </w:tcPr>
          <w:p w14:paraId="4A3140FA" w14:textId="77777777" w:rsidR="00D45389" w:rsidRDefault="00D45389" w:rsidP="00A36815">
            <w:pPr>
              <w:jc w:val="both"/>
            </w:pPr>
          </w:p>
        </w:tc>
      </w:tr>
    </w:tbl>
    <w:p w14:paraId="50721DFD" w14:textId="77777777" w:rsidR="00A36815" w:rsidRDefault="00D45389" w:rsidP="00A36815">
      <w:pPr>
        <w:jc w:val="both"/>
      </w:pPr>
      <w:r>
        <w:t xml:space="preserve"> </w:t>
      </w:r>
    </w:p>
    <w:p w14:paraId="44F55C1C" w14:textId="77777777" w:rsidR="00D45389" w:rsidRDefault="00D45389" w:rsidP="00A36815">
      <w:pPr>
        <w:jc w:val="both"/>
      </w:pPr>
      <w:r>
        <w:t>Las partes acuerdan que por KM adicional se establece un incremento por ruta de _________% sobre el valor de la ruta, para el incremento del valor de la ruta las partes deberán presentarlo por escrito y previamente aceptado por ambas partes</w:t>
      </w:r>
    </w:p>
    <w:p w14:paraId="13DB78EA" w14:textId="77777777" w:rsidR="00D45389" w:rsidRDefault="00D45389" w:rsidP="00A36815">
      <w:pPr>
        <w:jc w:val="both"/>
      </w:pPr>
    </w:p>
    <w:p w14:paraId="65BA5B35" w14:textId="77777777" w:rsidR="00D45389" w:rsidRDefault="00D45389" w:rsidP="00A36815">
      <w:pPr>
        <w:jc w:val="both"/>
      </w:pPr>
    </w:p>
    <w:p w14:paraId="3949F4EB" w14:textId="628C0BA7" w:rsidR="006123EB" w:rsidRDefault="006123EB">
      <w:pPr>
        <w:spacing w:after="200" w:line="276" w:lineRule="auto"/>
        <w:jc w:val="left"/>
      </w:pPr>
      <w:r>
        <w:br w:type="page"/>
      </w:r>
    </w:p>
    <w:p w14:paraId="31A7F337" w14:textId="77777777" w:rsidR="00D45389" w:rsidRDefault="00D45389" w:rsidP="00A36815">
      <w:pPr>
        <w:jc w:val="both"/>
      </w:pPr>
    </w:p>
    <w:p w14:paraId="6545AE17" w14:textId="77777777" w:rsidR="00D45389" w:rsidRDefault="00D45389" w:rsidP="00A36815">
      <w:pPr>
        <w:jc w:val="both"/>
      </w:pPr>
    </w:p>
    <w:tbl>
      <w:tblPr>
        <w:tblStyle w:val="Tablaconcuadrcula"/>
        <w:tblpPr w:leftFromText="141" w:rightFromText="141" w:vertAnchor="text" w:horzAnchor="margin" w:tblpY="702"/>
        <w:tblW w:w="0" w:type="auto"/>
        <w:tblLook w:val="04A0" w:firstRow="1" w:lastRow="0" w:firstColumn="1" w:lastColumn="0" w:noHBand="0" w:noVBand="1"/>
      </w:tblPr>
      <w:tblGrid>
        <w:gridCol w:w="2830"/>
        <w:gridCol w:w="5998"/>
      </w:tblGrid>
      <w:tr w:rsidR="006123EB" w14:paraId="60F89E57" w14:textId="77777777" w:rsidTr="006123EB">
        <w:tc>
          <w:tcPr>
            <w:tcW w:w="2830" w:type="dxa"/>
          </w:tcPr>
          <w:p w14:paraId="5C015A33" w14:textId="56FC1C9A" w:rsidR="006123EB" w:rsidRDefault="006123EB" w:rsidP="006123EB">
            <w:pPr>
              <w:jc w:val="both"/>
            </w:pPr>
            <w:r>
              <w:t>IDENTIFICACION</w:t>
            </w:r>
          </w:p>
        </w:tc>
        <w:tc>
          <w:tcPr>
            <w:tcW w:w="5998" w:type="dxa"/>
          </w:tcPr>
          <w:p w14:paraId="3AEE3F21" w14:textId="14D1E587" w:rsidR="006123EB" w:rsidRDefault="006123EB" w:rsidP="006123EB">
            <w:pPr>
              <w:jc w:val="both"/>
            </w:pPr>
            <w:r>
              <w:t>NOMBRE</w:t>
            </w:r>
          </w:p>
        </w:tc>
      </w:tr>
      <w:tr w:rsidR="006123EB" w14:paraId="31F3155B" w14:textId="77777777" w:rsidTr="006123EB">
        <w:tc>
          <w:tcPr>
            <w:tcW w:w="2830" w:type="dxa"/>
          </w:tcPr>
          <w:p w14:paraId="3D12D71A" w14:textId="6FE7F529" w:rsidR="006123EB" w:rsidRDefault="003506F6" w:rsidP="006123EB">
            <w:pPr>
              <w:jc w:val="both"/>
            </w:pPr>
            <w:r>
              <w:rPr>
                <w:rFonts w:ascii="Arial" w:hAnsi="Arial" w:cs="Arial"/>
                <w:sz w:val="20"/>
                <w:szCs w:val="20"/>
              </w:rPr>
              <w:t>1025675311</w:t>
            </w:r>
          </w:p>
        </w:tc>
        <w:tc>
          <w:tcPr>
            <w:tcW w:w="5998" w:type="dxa"/>
          </w:tcPr>
          <w:p w14:paraId="16D2D99D" w14:textId="238A37E6" w:rsidR="006123EB" w:rsidRDefault="003506F6" w:rsidP="006123EB">
            <w:pPr>
              <w:jc w:val="both"/>
            </w:pPr>
            <w:r>
              <w:t>DULCE MARIA PALACIO</w:t>
            </w:r>
          </w:p>
        </w:tc>
      </w:tr>
      <w:tr w:rsidR="006123EB" w14:paraId="6CB67A76" w14:textId="77777777" w:rsidTr="006123EB">
        <w:tc>
          <w:tcPr>
            <w:tcW w:w="2830" w:type="dxa"/>
          </w:tcPr>
          <w:p w14:paraId="5B43ABAD" w14:textId="3B658584" w:rsidR="006123EB" w:rsidRDefault="003506F6" w:rsidP="006123EB">
            <w:pPr>
              <w:jc w:val="both"/>
            </w:pPr>
            <w:r>
              <w:rPr>
                <w:rFonts w:ascii="Arial" w:hAnsi="Arial" w:cs="Arial"/>
                <w:sz w:val="20"/>
                <w:szCs w:val="20"/>
              </w:rPr>
              <w:t>1025674410</w:t>
            </w:r>
          </w:p>
        </w:tc>
        <w:tc>
          <w:tcPr>
            <w:tcW w:w="5998" w:type="dxa"/>
          </w:tcPr>
          <w:p w14:paraId="4E1DEA68" w14:textId="14DE410D" w:rsidR="006123EB" w:rsidRDefault="003506F6" w:rsidP="006123EB">
            <w:pPr>
              <w:jc w:val="both"/>
            </w:pPr>
            <w:r>
              <w:t>RENATA ZAPATA</w:t>
            </w:r>
          </w:p>
        </w:tc>
      </w:tr>
      <w:tr w:rsidR="006123EB" w14:paraId="514C6E45" w14:textId="77777777" w:rsidTr="006123EB">
        <w:tc>
          <w:tcPr>
            <w:tcW w:w="2830" w:type="dxa"/>
          </w:tcPr>
          <w:p w14:paraId="65A63EFC" w14:textId="491B4F5B" w:rsidR="006123EB" w:rsidRDefault="003506F6" w:rsidP="006123EB">
            <w:pPr>
              <w:jc w:val="both"/>
            </w:pPr>
            <w:r>
              <w:rPr>
                <w:rFonts w:ascii="Arial" w:hAnsi="Arial" w:cs="Arial"/>
                <w:sz w:val="20"/>
                <w:szCs w:val="20"/>
              </w:rPr>
              <w:t>1023594444</w:t>
            </w:r>
          </w:p>
        </w:tc>
        <w:tc>
          <w:tcPr>
            <w:tcW w:w="5998" w:type="dxa"/>
          </w:tcPr>
          <w:p w14:paraId="35CB3F69" w14:textId="0D79BF52" w:rsidR="006123EB" w:rsidRDefault="003506F6" w:rsidP="006123EB">
            <w:pPr>
              <w:jc w:val="both"/>
            </w:pPr>
            <w:r>
              <w:t>VIOLETA ECHAVARRIA</w:t>
            </w:r>
          </w:p>
        </w:tc>
      </w:tr>
      <w:tr w:rsidR="006123EB" w14:paraId="6FFAFD8F" w14:textId="77777777" w:rsidTr="006123EB">
        <w:tc>
          <w:tcPr>
            <w:tcW w:w="2830" w:type="dxa"/>
          </w:tcPr>
          <w:p w14:paraId="5797FBAB" w14:textId="7B765F93" w:rsidR="006123EB" w:rsidRDefault="003506F6" w:rsidP="006123EB">
            <w:pPr>
              <w:jc w:val="both"/>
            </w:pPr>
            <w:r>
              <w:rPr>
                <w:rFonts w:ascii="Arial" w:hAnsi="Arial" w:cs="Arial"/>
                <w:sz w:val="20"/>
                <w:szCs w:val="20"/>
              </w:rPr>
              <w:t>1023547259</w:t>
            </w:r>
          </w:p>
        </w:tc>
        <w:tc>
          <w:tcPr>
            <w:tcW w:w="5998" w:type="dxa"/>
          </w:tcPr>
          <w:p w14:paraId="7C9EB7B8" w14:textId="49C0DE1F" w:rsidR="006123EB" w:rsidRDefault="003506F6" w:rsidP="006123EB">
            <w:pPr>
              <w:jc w:val="both"/>
            </w:pPr>
            <w:r>
              <w:t>MA PAZ MARQUEZ</w:t>
            </w:r>
          </w:p>
        </w:tc>
      </w:tr>
      <w:tr w:rsidR="006123EB" w14:paraId="0895B8A4" w14:textId="77777777" w:rsidTr="006123EB">
        <w:tc>
          <w:tcPr>
            <w:tcW w:w="2830" w:type="dxa"/>
          </w:tcPr>
          <w:p w14:paraId="493A8E17" w14:textId="501E41FC" w:rsidR="006123EB" w:rsidRDefault="003506F6" w:rsidP="006123EB">
            <w:pPr>
              <w:jc w:val="both"/>
            </w:pPr>
            <w:r>
              <w:rPr>
                <w:rFonts w:ascii="Arial" w:hAnsi="Arial" w:cs="Arial"/>
                <w:sz w:val="20"/>
                <w:szCs w:val="20"/>
              </w:rPr>
              <w:t>1013367018</w:t>
            </w:r>
          </w:p>
        </w:tc>
        <w:tc>
          <w:tcPr>
            <w:tcW w:w="5998" w:type="dxa"/>
          </w:tcPr>
          <w:p w14:paraId="6669EC28" w14:textId="0B7C6A5F" w:rsidR="006123EB" w:rsidRDefault="003506F6" w:rsidP="006123EB">
            <w:pPr>
              <w:jc w:val="both"/>
            </w:pPr>
            <w:r>
              <w:t>JACOBO GRACIANO</w:t>
            </w:r>
          </w:p>
        </w:tc>
      </w:tr>
      <w:tr w:rsidR="006123EB" w14:paraId="1A26FDFC" w14:textId="77777777" w:rsidTr="006123EB">
        <w:tc>
          <w:tcPr>
            <w:tcW w:w="2830" w:type="dxa"/>
          </w:tcPr>
          <w:p w14:paraId="2F15DCC9" w14:textId="7D317991" w:rsidR="006123EB" w:rsidRDefault="003506F6" w:rsidP="006123EB">
            <w:pPr>
              <w:jc w:val="both"/>
            </w:pPr>
            <w:r>
              <w:rPr>
                <w:rFonts w:ascii="Arial" w:hAnsi="Arial" w:cs="Arial"/>
                <w:sz w:val="20"/>
                <w:szCs w:val="20"/>
              </w:rPr>
              <w:t>1020232992</w:t>
            </w:r>
          </w:p>
        </w:tc>
        <w:tc>
          <w:tcPr>
            <w:tcW w:w="5998" w:type="dxa"/>
          </w:tcPr>
          <w:p w14:paraId="74C3E4A2" w14:textId="3AAA86C9" w:rsidR="006123EB" w:rsidRDefault="003506F6" w:rsidP="006123EB">
            <w:pPr>
              <w:jc w:val="both"/>
            </w:pPr>
            <w:r>
              <w:t>DAVID OSPINA</w:t>
            </w:r>
          </w:p>
        </w:tc>
      </w:tr>
      <w:tr w:rsidR="006123EB" w14:paraId="1FB5D23F" w14:textId="77777777" w:rsidTr="006123EB">
        <w:tc>
          <w:tcPr>
            <w:tcW w:w="2830" w:type="dxa"/>
          </w:tcPr>
          <w:p w14:paraId="645A3B3C" w14:textId="6BDEE0E5" w:rsidR="006123EB" w:rsidRDefault="003506F6" w:rsidP="006123EB">
            <w:pPr>
              <w:jc w:val="both"/>
            </w:pPr>
            <w:r>
              <w:rPr>
                <w:rFonts w:ascii="Arial" w:hAnsi="Arial" w:cs="Arial"/>
                <w:sz w:val="20"/>
                <w:szCs w:val="20"/>
              </w:rPr>
              <w:t>1023548634</w:t>
            </w:r>
          </w:p>
        </w:tc>
        <w:tc>
          <w:tcPr>
            <w:tcW w:w="5998" w:type="dxa"/>
          </w:tcPr>
          <w:p w14:paraId="749F5611" w14:textId="39AB58E5" w:rsidR="006123EB" w:rsidRDefault="003506F6" w:rsidP="006123EB">
            <w:pPr>
              <w:jc w:val="both"/>
            </w:pPr>
            <w:r>
              <w:t>DULCE MARIA MOLINA</w:t>
            </w:r>
          </w:p>
        </w:tc>
      </w:tr>
      <w:tr w:rsidR="006123EB" w14:paraId="780D774D" w14:textId="77777777" w:rsidTr="006123EB">
        <w:tc>
          <w:tcPr>
            <w:tcW w:w="2830" w:type="dxa"/>
          </w:tcPr>
          <w:p w14:paraId="6FA22933" w14:textId="7E7B4A2A" w:rsidR="006123EB" w:rsidRDefault="003506F6" w:rsidP="006123EB">
            <w:pPr>
              <w:jc w:val="both"/>
            </w:pPr>
            <w:r>
              <w:rPr>
                <w:rFonts w:ascii="Arial" w:hAnsi="Arial" w:cs="Arial"/>
                <w:sz w:val="20"/>
                <w:szCs w:val="20"/>
              </w:rPr>
              <w:t>1027742529</w:t>
            </w:r>
          </w:p>
        </w:tc>
        <w:tc>
          <w:tcPr>
            <w:tcW w:w="5998" w:type="dxa"/>
          </w:tcPr>
          <w:p w14:paraId="3B138CCD" w14:textId="1297CE8D" w:rsidR="006123EB" w:rsidRDefault="003506F6" w:rsidP="006123EB">
            <w:pPr>
              <w:jc w:val="both"/>
            </w:pPr>
            <w:r>
              <w:t>EMILIANO JIMENEZ</w:t>
            </w:r>
          </w:p>
        </w:tc>
      </w:tr>
      <w:tr w:rsidR="006123EB" w14:paraId="3FB72559" w14:textId="77777777" w:rsidTr="006123EB">
        <w:tc>
          <w:tcPr>
            <w:tcW w:w="2830" w:type="dxa"/>
          </w:tcPr>
          <w:p w14:paraId="042BB4F9" w14:textId="329F392A" w:rsidR="006123EB" w:rsidRDefault="003506F6" w:rsidP="006123EB">
            <w:pPr>
              <w:jc w:val="both"/>
            </w:pPr>
            <w:r>
              <w:rPr>
                <w:rFonts w:ascii="Arial" w:hAnsi="Arial" w:cs="Arial"/>
                <w:sz w:val="20"/>
                <w:szCs w:val="20"/>
              </w:rPr>
              <w:t>1023545431</w:t>
            </w:r>
          </w:p>
        </w:tc>
        <w:tc>
          <w:tcPr>
            <w:tcW w:w="5998" w:type="dxa"/>
          </w:tcPr>
          <w:p w14:paraId="1BCA6CA8" w14:textId="46BFB9C8" w:rsidR="006123EB" w:rsidRDefault="003506F6" w:rsidP="006123EB">
            <w:pPr>
              <w:jc w:val="both"/>
            </w:pPr>
            <w:r>
              <w:t>MATIAS QUINTERO</w:t>
            </w:r>
          </w:p>
        </w:tc>
      </w:tr>
      <w:tr w:rsidR="006123EB" w14:paraId="3B0B6640" w14:textId="77777777" w:rsidTr="006123EB">
        <w:tc>
          <w:tcPr>
            <w:tcW w:w="2830" w:type="dxa"/>
          </w:tcPr>
          <w:p w14:paraId="481E9265" w14:textId="26230FAF" w:rsidR="006123EB" w:rsidRDefault="003506F6" w:rsidP="006123EB">
            <w:pPr>
              <w:jc w:val="both"/>
            </w:pPr>
            <w:r>
              <w:rPr>
                <w:rFonts w:ascii="Arial" w:hAnsi="Arial" w:cs="Arial"/>
                <w:sz w:val="20"/>
                <w:szCs w:val="20"/>
              </w:rPr>
              <w:t>1023547504</w:t>
            </w:r>
          </w:p>
        </w:tc>
        <w:tc>
          <w:tcPr>
            <w:tcW w:w="5998" w:type="dxa"/>
          </w:tcPr>
          <w:p w14:paraId="57E30388" w14:textId="76385EBD" w:rsidR="006123EB" w:rsidRDefault="003506F6" w:rsidP="006123EB">
            <w:pPr>
              <w:jc w:val="both"/>
            </w:pPr>
            <w:r>
              <w:t>MA CELESTE VASCO</w:t>
            </w:r>
          </w:p>
        </w:tc>
      </w:tr>
      <w:tr w:rsidR="006123EB" w14:paraId="4FEBEF72" w14:textId="77777777" w:rsidTr="006123EB">
        <w:tc>
          <w:tcPr>
            <w:tcW w:w="2830" w:type="dxa"/>
          </w:tcPr>
          <w:p w14:paraId="35E78C64" w14:textId="32ACE363" w:rsidR="006123EB" w:rsidRDefault="003506F6" w:rsidP="006123EB">
            <w:pPr>
              <w:jc w:val="both"/>
            </w:pPr>
            <w:r>
              <w:rPr>
                <w:rFonts w:ascii="Arial" w:hAnsi="Arial" w:cs="Arial"/>
                <w:sz w:val="20"/>
                <w:szCs w:val="20"/>
              </w:rPr>
              <w:t>1025673723</w:t>
            </w:r>
          </w:p>
        </w:tc>
        <w:tc>
          <w:tcPr>
            <w:tcW w:w="5998" w:type="dxa"/>
          </w:tcPr>
          <w:p w14:paraId="0F01B791" w14:textId="68870666" w:rsidR="006123EB" w:rsidRDefault="003506F6" w:rsidP="006123EB">
            <w:pPr>
              <w:jc w:val="both"/>
            </w:pPr>
            <w:r>
              <w:t>CELESTE RACINI</w:t>
            </w:r>
          </w:p>
        </w:tc>
      </w:tr>
      <w:tr w:rsidR="001F50C6" w14:paraId="5E6236D5" w14:textId="77777777" w:rsidTr="006123EB">
        <w:tc>
          <w:tcPr>
            <w:tcW w:w="2830" w:type="dxa"/>
          </w:tcPr>
          <w:p w14:paraId="753E148F" w14:textId="60F39C2F" w:rsidR="001F50C6" w:rsidRDefault="001F50C6" w:rsidP="006123EB">
            <w:pPr>
              <w:jc w:val="both"/>
              <w:rPr>
                <w:rFonts w:ascii="Arial" w:hAnsi="Arial" w:cs="Arial"/>
                <w:sz w:val="20"/>
                <w:szCs w:val="20"/>
              </w:rPr>
            </w:pPr>
            <w:r>
              <w:rPr>
                <w:rFonts w:ascii="Arial" w:hAnsi="Arial" w:cs="Arial"/>
                <w:sz w:val="20"/>
                <w:szCs w:val="20"/>
              </w:rPr>
              <w:t>1034925453</w:t>
            </w:r>
          </w:p>
        </w:tc>
        <w:tc>
          <w:tcPr>
            <w:tcW w:w="5998" w:type="dxa"/>
          </w:tcPr>
          <w:p w14:paraId="69A79DEB" w14:textId="5BE25832" w:rsidR="001F50C6" w:rsidRDefault="001F50C6" w:rsidP="006123EB">
            <w:pPr>
              <w:jc w:val="both"/>
            </w:pPr>
            <w:r>
              <w:t>JULIETA QUICENO</w:t>
            </w:r>
          </w:p>
        </w:tc>
      </w:tr>
      <w:tr w:rsidR="001F50C6" w14:paraId="65576F2E" w14:textId="77777777" w:rsidTr="006123EB">
        <w:tc>
          <w:tcPr>
            <w:tcW w:w="2830" w:type="dxa"/>
          </w:tcPr>
          <w:p w14:paraId="35F6476B" w14:textId="77777777" w:rsidR="001F50C6" w:rsidRDefault="001F50C6" w:rsidP="006123EB">
            <w:pPr>
              <w:jc w:val="both"/>
              <w:rPr>
                <w:rFonts w:ascii="Arial" w:hAnsi="Arial" w:cs="Arial"/>
                <w:sz w:val="20"/>
                <w:szCs w:val="20"/>
              </w:rPr>
            </w:pPr>
          </w:p>
        </w:tc>
        <w:tc>
          <w:tcPr>
            <w:tcW w:w="5998" w:type="dxa"/>
          </w:tcPr>
          <w:p w14:paraId="441E9C1A" w14:textId="5D78F05F" w:rsidR="001F50C6" w:rsidRDefault="001F50C6" w:rsidP="006123EB">
            <w:pPr>
              <w:jc w:val="both"/>
            </w:pPr>
            <w:r>
              <w:t>ISABELA HINCAPIE</w:t>
            </w:r>
          </w:p>
        </w:tc>
      </w:tr>
      <w:tr w:rsidR="001F50C6" w14:paraId="6EC98C78" w14:textId="77777777" w:rsidTr="006123EB">
        <w:tc>
          <w:tcPr>
            <w:tcW w:w="2830" w:type="dxa"/>
          </w:tcPr>
          <w:p w14:paraId="7C22DB58" w14:textId="5630D4D8" w:rsidR="001F50C6" w:rsidRDefault="001F50C6" w:rsidP="006123EB">
            <w:pPr>
              <w:jc w:val="both"/>
              <w:rPr>
                <w:rFonts w:ascii="Arial" w:hAnsi="Arial" w:cs="Arial"/>
                <w:sz w:val="20"/>
                <w:szCs w:val="20"/>
              </w:rPr>
            </w:pPr>
            <w:r>
              <w:rPr>
                <w:rFonts w:ascii="Arial" w:hAnsi="Arial" w:cs="Arial"/>
                <w:sz w:val="20"/>
                <w:szCs w:val="20"/>
              </w:rPr>
              <w:t>104198013</w:t>
            </w:r>
          </w:p>
        </w:tc>
        <w:tc>
          <w:tcPr>
            <w:tcW w:w="5998" w:type="dxa"/>
          </w:tcPr>
          <w:p w14:paraId="6045BF52" w14:textId="1E6370CD" w:rsidR="001F50C6" w:rsidRDefault="001F50C6" w:rsidP="006123EB">
            <w:pPr>
              <w:jc w:val="both"/>
            </w:pPr>
            <w:r>
              <w:t>IGNACIO OYOLA</w:t>
            </w:r>
          </w:p>
        </w:tc>
      </w:tr>
      <w:tr w:rsidR="006123EB" w14:paraId="4F30BFB2" w14:textId="77777777" w:rsidTr="006123EB">
        <w:tc>
          <w:tcPr>
            <w:tcW w:w="2830" w:type="dxa"/>
          </w:tcPr>
          <w:p w14:paraId="75B3D395" w14:textId="65B0EAF9" w:rsidR="006123EB" w:rsidRDefault="003506F6" w:rsidP="006123EB">
            <w:pPr>
              <w:jc w:val="both"/>
            </w:pPr>
            <w:r>
              <w:rPr>
                <w:rFonts w:ascii="Arial" w:hAnsi="Arial" w:cs="Arial"/>
                <w:sz w:val="20"/>
                <w:szCs w:val="20"/>
              </w:rPr>
              <w:t>1023547714</w:t>
            </w:r>
          </w:p>
        </w:tc>
        <w:tc>
          <w:tcPr>
            <w:tcW w:w="5998" w:type="dxa"/>
          </w:tcPr>
          <w:p w14:paraId="0EC8FA23" w14:textId="00B28526" w:rsidR="006123EB" w:rsidRDefault="003506F6" w:rsidP="006123EB">
            <w:pPr>
              <w:jc w:val="both"/>
            </w:pPr>
            <w:r>
              <w:t>JULIETA MARIN</w:t>
            </w:r>
          </w:p>
        </w:tc>
      </w:tr>
      <w:tr w:rsidR="006123EB" w14:paraId="6AF4CBF9" w14:textId="77777777" w:rsidTr="006123EB">
        <w:tc>
          <w:tcPr>
            <w:tcW w:w="2830" w:type="dxa"/>
          </w:tcPr>
          <w:p w14:paraId="48C6B735" w14:textId="1B777870" w:rsidR="006123EB" w:rsidRDefault="003506F6" w:rsidP="006123EB">
            <w:pPr>
              <w:jc w:val="both"/>
            </w:pPr>
            <w:r>
              <w:rPr>
                <w:rFonts w:ascii="Arial" w:hAnsi="Arial" w:cs="Arial"/>
                <w:sz w:val="20"/>
                <w:szCs w:val="20"/>
              </w:rPr>
              <w:t>1020440332</w:t>
            </w:r>
          </w:p>
        </w:tc>
        <w:tc>
          <w:tcPr>
            <w:tcW w:w="5998" w:type="dxa"/>
          </w:tcPr>
          <w:p w14:paraId="0A6F4D4A" w14:textId="465A620F" w:rsidR="006123EB" w:rsidRDefault="003506F6" w:rsidP="006123EB">
            <w:pPr>
              <w:jc w:val="both"/>
            </w:pPr>
            <w:r>
              <w:t>LUISA MARIA HERNANDEZ</w:t>
            </w:r>
          </w:p>
        </w:tc>
      </w:tr>
      <w:tr w:rsidR="006123EB" w14:paraId="12122249" w14:textId="77777777" w:rsidTr="006123EB">
        <w:tc>
          <w:tcPr>
            <w:tcW w:w="2830" w:type="dxa"/>
          </w:tcPr>
          <w:p w14:paraId="52D80D84" w14:textId="57CA866C" w:rsidR="006123EB" w:rsidRDefault="001F50C6" w:rsidP="006123EB">
            <w:pPr>
              <w:jc w:val="both"/>
            </w:pPr>
            <w:r>
              <w:rPr>
                <w:rFonts w:ascii="Arial" w:hAnsi="Arial" w:cs="Arial"/>
                <w:sz w:val="20"/>
                <w:szCs w:val="20"/>
              </w:rPr>
              <w:t>1025671894</w:t>
            </w:r>
          </w:p>
        </w:tc>
        <w:tc>
          <w:tcPr>
            <w:tcW w:w="5998" w:type="dxa"/>
          </w:tcPr>
          <w:p w14:paraId="458B74F1" w14:textId="7DB522A1" w:rsidR="006123EB" w:rsidRDefault="001F50C6" w:rsidP="006123EB">
            <w:pPr>
              <w:jc w:val="both"/>
            </w:pPr>
            <w:r>
              <w:t>SAMUEL CARDONA</w:t>
            </w:r>
          </w:p>
        </w:tc>
      </w:tr>
      <w:tr w:rsidR="006123EB" w14:paraId="2A6E3B4B" w14:textId="77777777" w:rsidTr="006123EB">
        <w:tc>
          <w:tcPr>
            <w:tcW w:w="2830" w:type="dxa"/>
          </w:tcPr>
          <w:p w14:paraId="69214320" w14:textId="652771BD" w:rsidR="006123EB" w:rsidRDefault="001F50C6" w:rsidP="006123EB">
            <w:pPr>
              <w:jc w:val="both"/>
            </w:pPr>
            <w:r>
              <w:rPr>
                <w:rFonts w:ascii="Arial" w:hAnsi="Arial" w:cs="Arial"/>
                <w:sz w:val="20"/>
                <w:szCs w:val="20"/>
              </w:rPr>
              <w:t>1022156526</w:t>
            </w:r>
          </w:p>
        </w:tc>
        <w:tc>
          <w:tcPr>
            <w:tcW w:w="5998" w:type="dxa"/>
          </w:tcPr>
          <w:p w14:paraId="3C191CAF" w14:textId="11A0662F" w:rsidR="006123EB" w:rsidRDefault="001F50C6" w:rsidP="006123EB">
            <w:pPr>
              <w:jc w:val="both"/>
            </w:pPr>
            <w:r>
              <w:t>MA ANGEL CANO</w:t>
            </w:r>
          </w:p>
        </w:tc>
      </w:tr>
      <w:tr w:rsidR="006123EB" w14:paraId="150E00DA" w14:textId="77777777" w:rsidTr="006123EB">
        <w:tc>
          <w:tcPr>
            <w:tcW w:w="2830" w:type="dxa"/>
          </w:tcPr>
          <w:p w14:paraId="1921AA52" w14:textId="462273C5" w:rsidR="006123EB" w:rsidRDefault="001F50C6" w:rsidP="006123EB">
            <w:pPr>
              <w:jc w:val="both"/>
            </w:pPr>
            <w:r>
              <w:rPr>
                <w:rFonts w:ascii="Arial" w:hAnsi="Arial" w:cs="Arial"/>
                <w:sz w:val="20"/>
                <w:szCs w:val="20"/>
              </w:rPr>
              <w:t>1033201166</w:t>
            </w:r>
          </w:p>
        </w:tc>
        <w:tc>
          <w:tcPr>
            <w:tcW w:w="5998" w:type="dxa"/>
          </w:tcPr>
          <w:p w14:paraId="3B8FC1E3" w14:textId="498ECB08" w:rsidR="006123EB" w:rsidRDefault="001F50C6" w:rsidP="006123EB">
            <w:pPr>
              <w:jc w:val="both"/>
            </w:pPr>
            <w:r>
              <w:t>DYLAN CADAVID</w:t>
            </w:r>
          </w:p>
        </w:tc>
      </w:tr>
      <w:tr w:rsidR="006123EB" w14:paraId="556669C2" w14:textId="77777777" w:rsidTr="006123EB">
        <w:tc>
          <w:tcPr>
            <w:tcW w:w="2830" w:type="dxa"/>
          </w:tcPr>
          <w:p w14:paraId="439364F5" w14:textId="1D6A9471" w:rsidR="006123EB" w:rsidRDefault="001F50C6" w:rsidP="006123EB">
            <w:pPr>
              <w:jc w:val="both"/>
            </w:pPr>
            <w:r>
              <w:rPr>
                <w:rFonts w:ascii="Arial" w:hAnsi="Arial" w:cs="Arial"/>
                <w:sz w:val="20"/>
                <w:szCs w:val="20"/>
              </w:rPr>
              <w:t>1011410209</w:t>
            </w:r>
          </w:p>
        </w:tc>
        <w:tc>
          <w:tcPr>
            <w:tcW w:w="5998" w:type="dxa"/>
          </w:tcPr>
          <w:p w14:paraId="0894F422" w14:textId="1C936DE4" w:rsidR="006123EB" w:rsidRDefault="001F50C6" w:rsidP="006123EB">
            <w:pPr>
              <w:jc w:val="both"/>
            </w:pPr>
            <w:r>
              <w:t>JUAN DAVID GIRALDO</w:t>
            </w:r>
          </w:p>
        </w:tc>
      </w:tr>
      <w:tr w:rsidR="006123EB" w14:paraId="5B36248B" w14:textId="77777777" w:rsidTr="006123EB">
        <w:tc>
          <w:tcPr>
            <w:tcW w:w="2830" w:type="dxa"/>
          </w:tcPr>
          <w:p w14:paraId="36F96875" w14:textId="1B314CC0" w:rsidR="006123EB" w:rsidRDefault="001F50C6" w:rsidP="006123EB">
            <w:pPr>
              <w:jc w:val="both"/>
            </w:pPr>
            <w:r>
              <w:rPr>
                <w:rFonts w:ascii="Arial" w:hAnsi="Arial" w:cs="Arial"/>
                <w:sz w:val="20"/>
                <w:szCs w:val="20"/>
              </w:rPr>
              <w:t>1021936197</w:t>
            </w:r>
          </w:p>
        </w:tc>
        <w:tc>
          <w:tcPr>
            <w:tcW w:w="5998" w:type="dxa"/>
          </w:tcPr>
          <w:p w14:paraId="192929D2" w14:textId="455A8A09" w:rsidR="006123EB" w:rsidRDefault="001F50C6" w:rsidP="006123EB">
            <w:pPr>
              <w:jc w:val="both"/>
            </w:pPr>
            <w:r>
              <w:t>MA ANTONIA CARVAJAL</w:t>
            </w:r>
          </w:p>
        </w:tc>
      </w:tr>
      <w:tr w:rsidR="006123EB" w14:paraId="5E6C49FB" w14:textId="77777777" w:rsidTr="006123EB">
        <w:tc>
          <w:tcPr>
            <w:tcW w:w="2830" w:type="dxa"/>
          </w:tcPr>
          <w:p w14:paraId="7459006D" w14:textId="25743634" w:rsidR="006123EB" w:rsidRDefault="001F50C6" w:rsidP="006123EB">
            <w:pPr>
              <w:jc w:val="both"/>
            </w:pPr>
            <w:r>
              <w:rPr>
                <w:rFonts w:ascii="Arial" w:hAnsi="Arial" w:cs="Arial"/>
                <w:sz w:val="20"/>
                <w:szCs w:val="20"/>
              </w:rPr>
              <w:t>1034926050</w:t>
            </w:r>
          </w:p>
        </w:tc>
        <w:tc>
          <w:tcPr>
            <w:tcW w:w="5998" w:type="dxa"/>
          </w:tcPr>
          <w:p w14:paraId="1572567A" w14:textId="3F7E3DE0" w:rsidR="006123EB" w:rsidRDefault="001F50C6" w:rsidP="006123EB">
            <w:pPr>
              <w:jc w:val="both"/>
            </w:pPr>
            <w:r>
              <w:t>JOAQUIN TORRES</w:t>
            </w:r>
          </w:p>
        </w:tc>
      </w:tr>
      <w:tr w:rsidR="006123EB" w14:paraId="3DD23BFD" w14:textId="77777777" w:rsidTr="006123EB">
        <w:tc>
          <w:tcPr>
            <w:tcW w:w="2830" w:type="dxa"/>
          </w:tcPr>
          <w:p w14:paraId="39AC1BDB" w14:textId="40EBAD6C" w:rsidR="006123EB" w:rsidRDefault="001F50C6" w:rsidP="006123EB">
            <w:pPr>
              <w:jc w:val="both"/>
            </w:pPr>
            <w:r>
              <w:rPr>
                <w:rFonts w:ascii="Arial" w:hAnsi="Arial" w:cs="Arial"/>
                <w:sz w:val="20"/>
                <w:szCs w:val="20"/>
              </w:rPr>
              <w:t>1011414316</w:t>
            </w:r>
          </w:p>
        </w:tc>
        <w:tc>
          <w:tcPr>
            <w:tcW w:w="5998" w:type="dxa"/>
          </w:tcPr>
          <w:p w14:paraId="1AB5718F" w14:textId="68347303" w:rsidR="006123EB" w:rsidRDefault="001F50C6" w:rsidP="006123EB">
            <w:pPr>
              <w:jc w:val="both"/>
            </w:pPr>
            <w:r>
              <w:t>MA CELESTE BARRETO</w:t>
            </w:r>
          </w:p>
        </w:tc>
      </w:tr>
      <w:tr w:rsidR="006123EB" w14:paraId="0BE955F6" w14:textId="77777777" w:rsidTr="006123EB">
        <w:tc>
          <w:tcPr>
            <w:tcW w:w="2830" w:type="dxa"/>
          </w:tcPr>
          <w:p w14:paraId="2FA98EA3" w14:textId="4A2F7C82" w:rsidR="006123EB" w:rsidRDefault="001F50C6" w:rsidP="006123EB">
            <w:pPr>
              <w:jc w:val="both"/>
            </w:pPr>
            <w:r>
              <w:rPr>
                <w:rFonts w:ascii="Arial" w:hAnsi="Arial" w:cs="Arial"/>
                <w:sz w:val="20"/>
                <w:szCs w:val="20"/>
              </w:rPr>
              <w:t>1038872856</w:t>
            </w:r>
          </w:p>
        </w:tc>
        <w:tc>
          <w:tcPr>
            <w:tcW w:w="5998" w:type="dxa"/>
          </w:tcPr>
          <w:p w14:paraId="16D1DBC8" w14:textId="66BA7411" w:rsidR="006123EB" w:rsidRDefault="001F50C6" w:rsidP="006123EB">
            <w:pPr>
              <w:jc w:val="both"/>
            </w:pPr>
            <w:r>
              <w:t>VALERY COLORADO</w:t>
            </w:r>
          </w:p>
        </w:tc>
      </w:tr>
      <w:tr w:rsidR="006123EB" w14:paraId="16B33E84" w14:textId="77777777" w:rsidTr="006123EB">
        <w:tc>
          <w:tcPr>
            <w:tcW w:w="2830" w:type="dxa"/>
          </w:tcPr>
          <w:p w14:paraId="4D4AFCE7" w14:textId="44813B07" w:rsidR="006123EB" w:rsidRDefault="001F50C6" w:rsidP="006123EB">
            <w:pPr>
              <w:jc w:val="both"/>
            </w:pPr>
            <w:r>
              <w:rPr>
                <w:rFonts w:ascii="Arial" w:hAnsi="Arial" w:cs="Arial"/>
                <w:sz w:val="20"/>
                <w:szCs w:val="20"/>
              </w:rPr>
              <w:t>1034923293</w:t>
            </w:r>
          </w:p>
        </w:tc>
        <w:tc>
          <w:tcPr>
            <w:tcW w:w="5998" w:type="dxa"/>
          </w:tcPr>
          <w:p w14:paraId="50D501CF" w14:textId="42FCB2E2" w:rsidR="006123EB" w:rsidRDefault="001F50C6" w:rsidP="006123EB">
            <w:pPr>
              <w:jc w:val="both"/>
            </w:pPr>
            <w:r>
              <w:t>LUCIANA OCAMPO</w:t>
            </w:r>
          </w:p>
        </w:tc>
      </w:tr>
      <w:tr w:rsidR="006123EB" w14:paraId="78E69CFE" w14:textId="77777777" w:rsidTr="006123EB">
        <w:tc>
          <w:tcPr>
            <w:tcW w:w="2830" w:type="dxa"/>
          </w:tcPr>
          <w:p w14:paraId="397E03A6" w14:textId="75B01DDE" w:rsidR="006123EB" w:rsidRDefault="001F50C6" w:rsidP="006123EB">
            <w:pPr>
              <w:jc w:val="both"/>
            </w:pPr>
            <w:r>
              <w:rPr>
                <w:rFonts w:ascii="Arial" w:hAnsi="Arial" w:cs="Arial"/>
                <w:sz w:val="20"/>
                <w:szCs w:val="20"/>
              </w:rPr>
              <w:t>1186463945</w:t>
            </w:r>
          </w:p>
        </w:tc>
        <w:tc>
          <w:tcPr>
            <w:tcW w:w="5998" w:type="dxa"/>
          </w:tcPr>
          <w:p w14:paraId="325EC635" w14:textId="69B3E467" w:rsidR="006123EB" w:rsidRDefault="001F50C6" w:rsidP="006123EB">
            <w:pPr>
              <w:jc w:val="both"/>
            </w:pPr>
            <w:r>
              <w:t>MAXIMILIANO MARIN</w:t>
            </w:r>
          </w:p>
        </w:tc>
      </w:tr>
      <w:tr w:rsidR="006123EB" w14:paraId="6B7B2778" w14:textId="77777777" w:rsidTr="006123EB">
        <w:tc>
          <w:tcPr>
            <w:tcW w:w="2830" w:type="dxa"/>
          </w:tcPr>
          <w:p w14:paraId="0E5BE6AD" w14:textId="4FC16152" w:rsidR="006123EB" w:rsidRDefault="001F50C6" w:rsidP="006123EB">
            <w:pPr>
              <w:jc w:val="both"/>
            </w:pPr>
            <w:r>
              <w:rPr>
                <w:rFonts w:ascii="Arial" w:hAnsi="Arial" w:cs="Arial"/>
                <w:sz w:val="20"/>
                <w:szCs w:val="20"/>
              </w:rPr>
              <w:t>1023536853</w:t>
            </w:r>
          </w:p>
        </w:tc>
        <w:tc>
          <w:tcPr>
            <w:tcW w:w="5998" w:type="dxa"/>
          </w:tcPr>
          <w:p w14:paraId="76AD2541" w14:textId="53D2426D" w:rsidR="006123EB" w:rsidRDefault="001F50C6" w:rsidP="006123EB">
            <w:pPr>
              <w:jc w:val="both"/>
            </w:pPr>
            <w:r>
              <w:t>EMILIO MERCADO</w:t>
            </w:r>
          </w:p>
        </w:tc>
      </w:tr>
      <w:tr w:rsidR="006123EB" w14:paraId="153D60AB" w14:textId="77777777" w:rsidTr="006123EB">
        <w:tc>
          <w:tcPr>
            <w:tcW w:w="2830" w:type="dxa"/>
          </w:tcPr>
          <w:p w14:paraId="52B07C16" w14:textId="110BC828" w:rsidR="006123EB" w:rsidRDefault="001F50C6" w:rsidP="006123EB">
            <w:pPr>
              <w:jc w:val="both"/>
            </w:pPr>
            <w:r>
              <w:rPr>
                <w:rFonts w:ascii="Arial" w:hAnsi="Arial" w:cs="Arial"/>
                <w:sz w:val="20"/>
                <w:szCs w:val="20"/>
              </w:rPr>
              <w:t>1025673063</w:t>
            </w:r>
          </w:p>
        </w:tc>
        <w:tc>
          <w:tcPr>
            <w:tcW w:w="5998" w:type="dxa"/>
          </w:tcPr>
          <w:p w14:paraId="579549CF" w14:textId="6A589D55" w:rsidR="006123EB" w:rsidRDefault="001F50C6" w:rsidP="006123EB">
            <w:pPr>
              <w:jc w:val="both"/>
            </w:pPr>
            <w:r>
              <w:t>MATIAS MESA</w:t>
            </w:r>
          </w:p>
        </w:tc>
      </w:tr>
      <w:tr w:rsidR="006123EB" w14:paraId="5B32E5F8" w14:textId="77777777" w:rsidTr="006123EB">
        <w:tc>
          <w:tcPr>
            <w:tcW w:w="2830" w:type="dxa"/>
          </w:tcPr>
          <w:p w14:paraId="17FDEBAE" w14:textId="02B12146" w:rsidR="006123EB" w:rsidRDefault="001F50C6" w:rsidP="006123EB">
            <w:pPr>
              <w:jc w:val="both"/>
            </w:pPr>
            <w:r>
              <w:rPr>
                <w:rFonts w:ascii="Arial" w:hAnsi="Arial" w:cs="Arial"/>
                <w:sz w:val="20"/>
                <w:szCs w:val="20"/>
              </w:rPr>
              <w:t>1017935585</w:t>
            </w:r>
          </w:p>
        </w:tc>
        <w:tc>
          <w:tcPr>
            <w:tcW w:w="5998" w:type="dxa"/>
          </w:tcPr>
          <w:p w14:paraId="034723BE" w14:textId="2A88135B" w:rsidR="006123EB" w:rsidRDefault="001F50C6" w:rsidP="006123EB">
            <w:pPr>
              <w:jc w:val="both"/>
            </w:pPr>
            <w:r>
              <w:t>ZHAYRA LOPERA</w:t>
            </w:r>
          </w:p>
        </w:tc>
      </w:tr>
      <w:tr w:rsidR="006123EB" w14:paraId="6E1B789D" w14:textId="77777777" w:rsidTr="006123EB">
        <w:tc>
          <w:tcPr>
            <w:tcW w:w="2830" w:type="dxa"/>
          </w:tcPr>
          <w:p w14:paraId="4D5D79E1" w14:textId="20B892B3" w:rsidR="006123EB" w:rsidRDefault="001F50C6" w:rsidP="006123EB">
            <w:pPr>
              <w:jc w:val="both"/>
            </w:pPr>
            <w:r>
              <w:rPr>
                <w:rFonts w:ascii="Arial" w:hAnsi="Arial" w:cs="Arial"/>
                <w:sz w:val="20"/>
                <w:szCs w:val="20"/>
              </w:rPr>
              <w:t>1025663998</w:t>
            </w:r>
          </w:p>
        </w:tc>
        <w:tc>
          <w:tcPr>
            <w:tcW w:w="5998" w:type="dxa"/>
          </w:tcPr>
          <w:p w14:paraId="161992A5" w14:textId="0F6D2189" w:rsidR="006123EB" w:rsidRDefault="001F50C6" w:rsidP="006123EB">
            <w:pPr>
              <w:jc w:val="both"/>
            </w:pPr>
            <w:r>
              <w:t>SEBASTIAN OCHOA</w:t>
            </w:r>
          </w:p>
        </w:tc>
      </w:tr>
      <w:tr w:rsidR="006123EB" w14:paraId="62FA0F80" w14:textId="77777777" w:rsidTr="006123EB">
        <w:tc>
          <w:tcPr>
            <w:tcW w:w="2830" w:type="dxa"/>
          </w:tcPr>
          <w:p w14:paraId="3BE4FBFE" w14:textId="6A60EA36" w:rsidR="006123EB" w:rsidRDefault="001F50C6" w:rsidP="006123EB">
            <w:pPr>
              <w:jc w:val="both"/>
            </w:pPr>
            <w:r>
              <w:rPr>
                <w:rFonts w:ascii="Arial" w:hAnsi="Arial" w:cs="Arial"/>
                <w:sz w:val="20"/>
                <w:szCs w:val="20"/>
              </w:rPr>
              <w:t>1033191449</w:t>
            </w:r>
          </w:p>
        </w:tc>
        <w:tc>
          <w:tcPr>
            <w:tcW w:w="5998" w:type="dxa"/>
          </w:tcPr>
          <w:p w14:paraId="5AA40FAC" w14:textId="42BC3A4E" w:rsidR="006123EB" w:rsidRDefault="001F50C6" w:rsidP="006123EB">
            <w:pPr>
              <w:jc w:val="both"/>
            </w:pPr>
            <w:r>
              <w:t>MATIN GARZON</w:t>
            </w:r>
          </w:p>
        </w:tc>
      </w:tr>
      <w:tr w:rsidR="006123EB" w14:paraId="67F02767" w14:textId="77777777" w:rsidTr="006123EB">
        <w:tc>
          <w:tcPr>
            <w:tcW w:w="2830" w:type="dxa"/>
          </w:tcPr>
          <w:p w14:paraId="2226C1E6" w14:textId="0D4999A0" w:rsidR="006123EB" w:rsidRDefault="001F50C6" w:rsidP="006123EB">
            <w:pPr>
              <w:jc w:val="both"/>
            </w:pPr>
            <w:r>
              <w:rPr>
                <w:rFonts w:ascii="Arial" w:hAnsi="Arial" w:cs="Arial"/>
                <w:sz w:val="20"/>
                <w:szCs w:val="20"/>
              </w:rPr>
              <w:t>1020308297</w:t>
            </w:r>
          </w:p>
        </w:tc>
        <w:tc>
          <w:tcPr>
            <w:tcW w:w="5998" w:type="dxa"/>
          </w:tcPr>
          <w:p w14:paraId="43E94B07" w14:textId="2BD16420" w:rsidR="006123EB" w:rsidRDefault="001F50C6" w:rsidP="006123EB">
            <w:pPr>
              <w:jc w:val="both"/>
            </w:pPr>
            <w:r>
              <w:t>JERONIMO VALENCIA</w:t>
            </w:r>
          </w:p>
        </w:tc>
      </w:tr>
      <w:tr w:rsidR="006123EB" w14:paraId="73984EC2" w14:textId="77777777" w:rsidTr="006123EB">
        <w:tc>
          <w:tcPr>
            <w:tcW w:w="2830" w:type="dxa"/>
          </w:tcPr>
          <w:p w14:paraId="360A2FF9" w14:textId="73757AB8" w:rsidR="006123EB" w:rsidRDefault="001F50C6" w:rsidP="006123EB">
            <w:pPr>
              <w:jc w:val="both"/>
            </w:pPr>
            <w:r>
              <w:rPr>
                <w:rFonts w:ascii="Arial" w:hAnsi="Arial" w:cs="Arial"/>
                <w:sz w:val="20"/>
                <w:szCs w:val="20"/>
              </w:rPr>
              <w:t>1020311004</w:t>
            </w:r>
          </w:p>
        </w:tc>
        <w:tc>
          <w:tcPr>
            <w:tcW w:w="5998" w:type="dxa"/>
          </w:tcPr>
          <w:p w14:paraId="3FDF464A" w14:textId="4C4DC76A" w:rsidR="006123EB" w:rsidRDefault="001F50C6" w:rsidP="006123EB">
            <w:pPr>
              <w:jc w:val="both"/>
            </w:pPr>
            <w:r>
              <w:t>MA ANGEL VALENCIA</w:t>
            </w:r>
          </w:p>
        </w:tc>
      </w:tr>
      <w:tr w:rsidR="006123EB" w14:paraId="7E7D0B86" w14:textId="77777777" w:rsidTr="006123EB">
        <w:tc>
          <w:tcPr>
            <w:tcW w:w="2830" w:type="dxa"/>
          </w:tcPr>
          <w:p w14:paraId="484CF001" w14:textId="6BBBD390" w:rsidR="006123EB" w:rsidRDefault="001F50C6" w:rsidP="006123EB">
            <w:pPr>
              <w:jc w:val="both"/>
            </w:pPr>
            <w:r>
              <w:rPr>
                <w:rFonts w:ascii="Arial" w:hAnsi="Arial" w:cs="Arial"/>
                <w:sz w:val="20"/>
                <w:szCs w:val="20"/>
              </w:rPr>
              <w:t>1023530927</w:t>
            </w:r>
          </w:p>
        </w:tc>
        <w:tc>
          <w:tcPr>
            <w:tcW w:w="5998" w:type="dxa"/>
          </w:tcPr>
          <w:p w14:paraId="4AA030CD" w14:textId="3B25356C" w:rsidR="006123EB" w:rsidRDefault="001F50C6" w:rsidP="006123EB">
            <w:pPr>
              <w:jc w:val="both"/>
            </w:pPr>
            <w:r>
              <w:t>ANTONIA MUÑOZ</w:t>
            </w:r>
          </w:p>
        </w:tc>
      </w:tr>
      <w:tr w:rsidR="006123EB" w14:paraId="39EC83CE" w14:textId="77777777" w:rsidTr="006123EB">
        <w:tc>
          <w:tcPr>
            <w:tcW w:w="2830" w:type="dxa"/>
          </w:tcPr>
          <w:p w14:paraId="454E26AF" w14:textId="21F2FA85" w:rsidR="006123EB" w:rsidRDefault="001F50C6" w:rsidP="006123EB">
            <w:pPr>
              <w:jc w:val="both"/>
            </w:pPr>
            <w:r>
              <w:rPr>
                <w:rFonts w:ascii="Arial" w:hAnsi="Arial" w:cs="Arial"/>
                <w:sz w:val="20"/>
                <w:szCs w:val="20"/>
              </w:rPr>
              <w:t>1020308372</w:t>
            </w:r>
          </w:p>
        </w:tc>
        <w:tc>
          <w:tcPr>
            <w:tcW w:w="5998" w:type="dxa"/>
          </w:tcPr>
          <w:p w14:paraId="622ED69F" w14:textId="15DCF783" w:rsidR="006123EB" w:rsidRDefault="001F50C6" w:rsidP="006123EB">
            <w:pPr>
              <w:jc w:val="both"/>
            </w:pPr>
            <w:r>
              <w:t>EMMANUEL ZAPATA</w:t>
            </w:r>
          </w:p>
        </w:tc>
      </w:tr>
      <w:tr w:rsidR="006123EB" w14:paraId="63E5BEEB" w14:textId="77777777" w:rsidTr="006123EB">
        <w:tc>
          <w:tcPr>
            <w:tcW w:w="2830" w:type="dxa"/>
          </w:tcPr>
          <w:p w14:paraId="71B65015" w14:textId="3FBCDA21" w:rsidR="006123EB" w:rsidRDefault="001F50C6" w:rsidP="006123EB">
            <w:pPr>
              <w:jc w:val="both"/>
            </w:pPr>
            <w:r>
              <w:rPr>
                <w:rFonts w:ascii="Arial" w:hAnsi="Arial" w:cs="Arial"/>
                <w:sz w:val="20"/>
                <w:szCs w:val="20"/>
              </w:rPr>
              <w:t>1025674812</w:t>
            </w:r>
          </w:p>
        </w:tc>
        <w:tc>
          <w:tcPr>
            <w:tcW w:w="5998" w:type="dxa"/>
          </w:tcPr>
          <w:p w14:paraId="7A2B22DF" w14:textId="692A12D9" w:rsidR="006123EB" w:rsidRDefault="001F50C6" w:rsidP="006123EB">
            <w:pPr>
              <w:jc w:val="both"/>
            </w:pPr>
            <w:r>
              <w:t>JACOBO STERLING</w:t>
            </w:r>
          </w:p>
        </w:tc>
      </w:tr>
      <w:tr w:rsidR="006123EB" w14:paraId="4A79FDD0" w14:textId="77777777" w:rsidTr="006123EB">
        <w:tc>
          <w:tcPr>
            <w:tcW w:w="2830" w:type="dxa"/>
          </w:tcPr>
          <w:p w14:paraId="5384DDAD" w14:textId="21C91291" w:rsidR="006123EB" w:rsidRDefault="001F50C6" w:rsidP="006123EB">
            <w:pPr>
              <w:jc w:val="both"/>
            </w:pPr>
            <w:r>
              <w:rPr>
                <w:rFonts w:ascii="Arial" w:hAnsi="Arial" w:cs="Arial"/>
                <w:sz w:val="20"/>
                <w:szCs w:val="20"/>
              </w:rPr>
              <w:t>1034999946</w:t>
            </w:r>
          </w:p>
        </w:tc>
        <w:tc>
          <w:tcPr>
            <w:tcW w:w="5998" w:type="dxa"/>
          </w:tcPr>
          <w:p w14:paraId="2B39262B" w14:textId="0879F523" w:rsidR="006123EB" w:rsidRDefault="001F50C6" w:rsidP="006123EB">
            <w:pPr>
              <w:jc w:val="both"/>
            </w:pPr>
            <w:r>
              <w:t>DAVID CARRILLO</w:t>
            </w:r>
          </w:p>
        </w:tc>
      </w:tr>
      <w:tr w:rsidR="006123EB" w14:paraId="514FC8FB" w14:textId="77777777" w:rsidTr="006123EB">
        <w:tc>
          <w:tcPr>
            <w:tcW w:w="2830" w:type="dxa"/>
          </w:tcPr>
          <w:p w14:paraId="31572767" w14:textId="68D359E1" w:rsidR="006123EB" w:rsidRDefault="001F50C6" w:rsidP="006123EB">
            <w:pPr>
              <w:jc w:val="both"/>
            </w:pPr>
            <w:r>
              <w:rPr>
                <w:rFonts w:ascii="Arial" w:hAnsi="Arial" w:cs="Arial"/>
                <w:sz w:val="20"/>
                <w:szCs w:val="20"/>
              </w:rPr>
              <w:t>1021927203</w:t>
            </w:r>
          </w:p>
        </w:tc>
        <w:tc>
          <w:tcPr>
            <w:tcW w:w="5998" w:type="dxa"/>
          </w:tcPr>
          <w:p w14:paraId="778F58D5" w14:textId="4C39723E" w:rsidR="006123EB" w:rsidRDefault="001F50C6" w:rsidP="006123EB">
            <w:pPr>
              <w:jc w:val="both"/>
            </w:pPr>
            <w:r>
              <w:t>ISABELA CARTAGENA</w:t>
            </w:r>
          </w:p>
        </w:tc>
      </w:tr>
      <w:tr w:rsidR="006123EB" w14:paraId="716AF8CE" w14:textId="77777777" w:rsidTr="006123EB">
        <w:tc>
          <w:tcPr>
            <w:tcW w:w="2830" w:type="dxa"/>
          </w:tcPr>
          <w:p w14:paraId="24FC0818" w14:textId="7112FA9A" w:rsidR="006123EB" w:rsidRDefault="001F50C6" w:rsidP="006123EB">
            <w:pPr>
              <w:jc w:val="both"/>
            </w:pPr>
            <w:r>
              <w:rPr>
                <w:rFonts w:ascii="Arial" w:hAnsi="Arial" w:cs="Arial"/>
                <w:sz w:val="20"/>
                <w:szCs w:val="20"/>
              </w:rPr>
              <w:t>1034924428</w:t>
            </w:r>
          </w:p>
        </w:tc>
        <w:tc>
          <w:tcPr>
            <w:tcW w:w="5998" w:type="dxa"/>
          </w:tcPr>
          <w:p w14:paraId="73CF43DA" w14:textId="3841D95B" w:rsidR="006123EB" w:rsidRDefault="001F50C6" w:rsidP="006123EB">
            <w:pPr>
              <w:jc w:val="both"/>
            </w:pPr>
            <w:r>
              <w:t>JERONIMO QUICENO</w:t>
            </w:r>
          </w:p>
        </w:tc>
      </w:tr>
    </w:tbl>
    <w:p w14:paraId="3D349693" w14:textId="01818026" w:rsidR="00D45389" w:rsidRPr="006123EB" w:rsidRDefault="006123EB" w:rsidP="006123EB">
      <w:pPr>
        <w:rPr>
          <w:b/>
        </w:rPr>
      </w:pPr>
      <w:r>
        <w:rPr>
          <w:b/>
        </w:rPr>
        <w:t>LISTADO</w:t>
      </w:r>
    </w:p>
    <w:sectPr w:rsidR="00D45389" w:rsidRPr="006123EB">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9CEA65" w14:textId="77777777" w:rsidR="00D53547" w:rsidRDefault="00D53547" w:rsidP="0059072A">
      <w:r>
        <w:separator/>
      </w:r>
    </w:p>
  </w:endnote>
  <w:endnote w:type="continuationSeparator" w:id="0">
    <w:p w14:paraId="0A6D474F" w14:textId="77777777" w:rsidR="00D53547" w:rsidRDefault="00D53547" w:rsidP="0059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ll MT">
    <w:altName w:val="Bell MT"/>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8E01" w14:textId="77777777" w:rsidR="00D53547" w:rsidRDefault="00D53547" w:rsidP="0059072A">
      <w:r>
        <w:separator/>
      </w:r>
    </w:p>
  </w:footnote>
  <w:footnote w:type="continuationSeparator" w:id="0">
    <w:p w14:paraId="40ECADA5" w14:textId="77777777" w:rsidR="00D53547" w:rsidRDefault="00D53547" w:rsidP="0059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D337" w14:textId="77777777" w:rsidR="0022764E" w:rsidRDefault="00B54F29">
    <w:pPr>
      <w:pStyle w:val="Encabezado"/>
    </w:pPr>
    <w:r w:rsidRPr="003D686A">
      <w:rPr>
        <w:rFonts w:ascii="Arial" w:hAnsi="Arial" w:cs="Arial"/>
        <w:b/>
        <w:noProof/>
        <w:sz w:val="24"/>
        <w:szCs w:val="24"/>
        <w:lang w:eastAsia="es-CO"/>
      </w:rPr>
      <w:drawing>
        <wp:anchor distT="0" distB="0" distL="114300" distR="114300" simplePos="0" relativeHeight="251669504" behindDoc="1" locked="0" layoutInCell="1" allowOverlap="1" wp14:anchorId="13212D5E" wp14:editId="7AD62611">
          <wp:simplePos x="0" y="0"/>
          <wp:positionH relativeFrom="column">
            <wp:posOffset>3658841</wp:posOffset>
          </wp:positionH>
          <wp:positionV relativeFrom="paragraph">
            <wp:posOffset>-115625</wp:posOffset>
          </wp:positionV>
          <wp:extent cx="628153" cy="411140"/>
          <wp:effectExtent l="0" t="0" r="635" b="8255"/>
          <wp:wrapNone/>
          <wp:docPr id="2" name="Imagen 2" descr="C:\Users\57317\Desktop\LOGO SUPER 20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7317\Desktop\LOGO SUPER 2019.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4153" cy="415067"/>
                  </a:xfrm>
                  <a:prstGeom prst="rect">
                    <a:avLst/>
                  </a:prstGeom>
                  <a:noFill/>
                  <a:ln>
                    <a:noFill/>
                  </a:ln>
                </pic:spPr>
              </pic:pic>
            </a:graphicData>
          </a:graphic>
          <wp14:sizeRelH relativeFrom="page">
            <wp14:pctWidth>0</wp14:pctWidth>
          </wp14:sizeRelH>
          <wp14:sizeRelV relativeFrom="page">
            <wp14:pctHeight>0</wp14:pctHeight>
          </wp14:sizeRelV>
        </wp:anchor>
      </w:drawing>
    </w:r>
    <w:r w:rsidR="0022764E" w:rsidRPr="0022764E">
      <w:rPr>
        <w:rFonts w:ascii="Bell MT" w:hAnsi="Bell MT"/>
        <w:noProof/>
        <w:sz w:val="28"/>
        <w:szCs w:val="28"/>
        <w:lang w:val="es-CO" w:eastAsia="es-CO"/>
      </w:rPr>
      <mc:AlternateContent>
        <mc:Choice Requires="wps">
          <w:drawing>
            <wp:anchor distT="0" distB="0" distL="114300" distR="114300" simplePos="0" relativeHeight="251667456" behindDoc="0" locked="0" layoutInCell="1" allowOverlap="1" wp14:anchorId="047F5FDA" wp14:editId="258CE379">
              <wp:simplePos x="0" y="0"/>
              <wp:positionH relativeFrom="column">
                <wp:posOffset>4352925</wp:posOffset>
              </wp:positionH>
              <wp:positionV relativeFrom="paragraph">
                <wp:posOffset>-10160</wp:posOffset>
              </wp:positionV>
              <wp:extent cx="1333500" cy="304800"/>
              <wp:effectExtent l="0" t="0" r="19050" b="19050"/>
              <wp:wrapNone/>
              <wp:docPr id="1" name="Rectángulo 1"/>
              <wp:cNvGraphicFramePr/>
              <a:graphic xmlns:a="http://schemas.openxmlformats.org/drawingml/2006/main">
                <a:graphicData uri="http://schemas.microsoft.com/office/word/2010/wordprocessingShape">
                  <wps:wsp>
                    <wps:cNvSpPr/>
                    <wps:spPr>
                      <a:xfrm>
                        <a:off x="0" y="0"/>
                        <a:ext cx="1333500" cy="304800"/>
                      </a:xfrm>
                      <a:prstGeom prst="rect">
                        <a:avLst/>
                      </a:prstGeom>
                    </wps:spPr>
                    <wps:style>
                      <a:lnRef idx="2">
                        <a:schemeClr val="dk1"/>
                      </a:lnRef>
                      <a:fillRef idx="1">
                        <a:schemeClr val="lt1"/>
                      </a:fillRef>
                      <a:effectRef idx="0">
                        <a:schemeClr val="dk1"/>
                      </a:effectRef>
                      <a:fontRef idx="minor">
                        <a:schemeClr val="dk1"/>
                      </a:fontRef>
                    </wps:style>
                    <wps:txb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oel="http://schemas.microsoft.com/office/2019/extlst">
          <w:pict>
            <v:rect w14:anchorId="047F5FDA" id="Rectángulo 1" o:spid="_x0000_s1026" style="position:absolute;left:0;text-align:left;margin-left:342.75pt;margin-top:-.8pt;width:105pt;height:24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" fillcolor="white [3201]" strokecolor="black [3200]" strokeweight="2pt">
              <v:textbox>
                <w:txbxContent>
                  <w:p w14:paraId="28FF520E" w14:textId="77777777" w:rsidR="0022764E" w:rsidRPr="0022764E" w:rsidRDefault="0022764E" w:rsidP="0022764E">
                    <w:pPr>
                      <w:jc w:val="left"/>
                      <w:rPr>
                        <w:color w:val="FF0000"/>
                        <w:lang w:val="es-CO"/>
                      </w:rPr>
                    </w:pPr>
                    <w:r w:rsidRPr="0022764E">
                      <w:rPr>
                        <w:color w:val="FF0000"/>
                        <w:lang w:val="es-CO"/>
                      </w:rPr>
                      <w:t>No.</w:t>
                    </w:r>
                    <w:r>
                      <w:rPr>
                        <w:color w:val="FF0000"/>
                        <w:lang w:val="es-CO"/>
                      </w:rPr>
                      <w:t xml:space="preserve"> </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255F4"/>
    <w:multiLevelType w:val="hybridMultilevel"/>
    <w:tmpl w:val="1054D712"/>
    <w:lvl w:ilvl="0" w:tplc="0C0A0015">
      <w:start w:val="1"/>
      <w:numFmt w:val="upperLetter"/>
      <w:lvlText w:val="%1."/>
      <w:lvlJc w:val="left"/>
      <w:pPr>
        <w:tabs>
          <w:tab w:val="num" w:pos="720"/>
        </w:tabs>
        <w:ind w:left="720" w:hanging="360"/>
      </w:pPr>
    </w:lvl>
    <w:lvl w:ilvl="1" w:tplc="739A5020">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92307F0"/>
    <w:multiLevelType w:val="hybridMultilevel"/>
    <w:tmpl w:val="3E245BFE"/>
    <w:lvl w:ilvl="0" w:tplc="9704EB42">
      <w:start w:val="1"/>
      <w:numFmt w:val="decimal"/>
      <w:lvlText w:val="%1."/>
      <w:lvlJc w:val="left"/>
      <w:pPr>
        <w:tabs>
          <w:tab w:val="num" w:pos="720"/>
        </w:tabs>
        <w:ind w:left="720" w:hanging="360"/>
      </w:pPr>
      <w:rPr>
        <w:b/>
      </w:rPr>
    </w:lvl>
    <w:lvl w:ilvl="1" w:tplc="359AB674">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9B61DDA"/>
    <w:multiLevelType w:val="hybridMultilevel"/>
    <w:tmpl w:val="E7E26D7A"/>
    <w:lvl w:ilvl="0" w:tplc="39AE3B2C">
      <w:start w:val="1"/>
      <w:numFmt w:val="upperLetter"/>
      <w:lvlText w:val="%1."/>
      <w:lvlJc w:val="left"/>
      <w:pPr>
        <w:tabs>
          <w:tab w:val="num" w:pos="960"/>
        </w:tabs>
        <w:ind w:left="960" w:hanging="360"/>
      </w:pPr>
      <w:rPr>
        <w:b w:val="0"/>
      </w:rPr>
    </w:lvl>
    <w:lvl w:ilvl="1" w:tplc="64E2BFBC">
      <w:start w:val="5"/>
      <w:numFmt w:val="decimal"/>
      <w:lvlText w:val="%2."/>
      <w:lvlJc w:val="left"/>
      <w:pPr>
        <w:tabs>
          <w:tab w:val="num" w:pos="1680"/>
        </w:tabs>
        <w:ind w:left="1680" w:hanging="360"/>
      </w:pPr>
      <w:rPr>
        <w:rFonts w:hint="default"/>
      </w:rPr>
    </w:lvl>
    <w:lvl w:ilvl="2" w:tplc="0C0A001B" w:tentative="1">
      <w:start w:val="1"/>
      <w:numFmt w:val="lowerRoman"/>
      <w:lvlText w:val="%3."/>
      <w:lvlJc w:val="right"/>
      <w:pPr>
        <w:tabs>
          <w:tab w:val="num" w:pos="2400"/>
        </w:tabs>
        <w:ind w:left="2400" w:hanging="180"/>
      </w:pPr>
    </w:lvl>
    <w:lvl w:ilvl="3" w:tplc="0C0A000F" w:tentative="1">
      <w:start w:val="1"/>
      <w:numFmt w:val="decimal"/>
      <w:lvlText w:val="%4."/>
      <w:lvlJc w:val="left"/>
      <w:pPr>
        <w:tabs>
          <w:tab w:val="num" w:pos="3120"/>
        </w:tabs>
        <w:ind w:left="3120" w:hanging="360"/>
      </w:pPr>
    </w:lvl>
    <w:lvl w:ilvl="4" w:tplc="0C0A0019" w:tentative="1">
      <w:start w:val="1"/>
      <w:numFmt w:val="lowerLetter"/>
      <w:lvlText w:val="%5."/>
      <w:lvlJc w:val="left"/>
      <w:pPr>
        <w:tabs>
          <w:tab w:val="num" w:pos="3840"/>
        </w:tabs>
        <w:ind w:left="3840" w:hanging="360"/>
      </w:pPr>
    </w:lvl>
    <w:lvl w:ilvl="5" w:tplc="0C0A001B" w:tentative="1">
      <w:start w:val="1"/>
      <w:numFmt w:val="lowerRoman"/>
      <w:lvlText w:val="%6."/>
      <w:lvlJc w:val="right"/>
      <w:pPr>
        <w:tabs>
          <w:tab w:val="num" w:pos="4560"/>
        </w:tabs>
        <w:ind w:left="4560" w:hanging="180"/>
      </w:pPr>
    </w:lvl>
    <w:lvl w:ilvl="6" w:tplc="0C0A000F" w:tentative="1">
      <w:start w:val="1"/>
      <w:numFmt w:val="decimal"/>
      <w:lvlText w:val="%7."/>
      <w:lvlJc w:val="left"/>
      <w:pPr>
        <w:tabs>
          <w:tab w:val="num" w:pos="5280"/>
        </w:tabs>
        <w:ind w:left="5280" w:hanging="360"/>
      </w:pPr>
    </w:lvl>
    <w:lvl w:ilvl="7" w:tplc="0C0A0019" w:tentative="1">
      <w:start w:val="1"/>
      <w:numFmt w:val="lowerLetter"/>
      <w:lvlText w:val="%8."/>
      <w:lvlJc w:val="left"/>
      <w:pPr>
        <w:tabs>
          <w:tab w:val="num" w:pos="6000"/>
        </w:tabs>
        <w:ind w:left="6000" w:hanging="360"/>
      </w:pPr>
    </w:lvl>
    <w:lvl w:ilvl="8" w:tplc="0C0A001B" w:tentative="1">
      <w:start w:val="1"/>
      <w:numFmt w:val="lowerRoman"/>
      <w:lvlText w:val="%9."/>
      <w:lvlJc w:val="right"/>
      <w:pPr>
        <w:tabs>
          <w:tab w:val="num" w:pos="6720"/>
        </w:tabs>
        <w:ind w:left="6720" w:hanging="180"/>
      </w:pPr>
    </w:lvl>
  </w:abstractNum>
  <w:abstractNum w:abstractNumId="3" w15:restartNumberingAfterBreak="0">
    <w:nsid w:val="2E3313A5"/>
    <w:multiLevelType w:val="hybridMultilevel"/>
    <w:tmpl w:val="CF322E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17311B"/>
    <w:multiLevelType w:val="hybridMultilevel"/>
    <w:tmpl w:val="12C691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DAC32CE"/>
    <w:multiLevelType w:val="hybridMultilevel"/>
    <w:tmpl w:val="70004006"/>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cs="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cs="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cs="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49A75420"/>
    <w:multiLevelType w:val="hybridMultilevel"/>
    <w:tmpl w:val="8D1AB616"/>
    <w:lvl w:ilvl="0" w:tplc="240A000B">
      <w:start w:val="1"/>
      <w:numFmt w:val="bullet"/>
      <w:lvlText w:val=""/>
      <w:lvlJc w:val="left"/>
      <w:pPr>
        <w:ind w:left="786"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7" w15:restartNumberingAfterBreak="0">
    <w:nsid w:val="59F3058D"/>
    <w:multiLevelType w:val="hybridMultilevel"/>
    <w:tmpl w:val="DB3C1456"/>
    <w:lvl w:ilvl="0" w:tplc="807A286E">
      <w:start w:val="10"/>
      <w:numFmt w:val="decimal"/>
      <w:lvlText w:val="%1."/>
      <w:lvlJc w:val="left"/>
      <w:pPr>
        <w:tabs>
          <w:tab w:val="num" w:pos="780"/>
        </w:tabs>
        <w:ind w:left="78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6F5735EE"/>
    <w:multiLevelType w:val="hybridMultilevel"/>
    <w:tmpl w:val="1518870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6"/>
  </w:num>
  <w:num w:numId="4">
    <w:abstractNumId w:val="3"/>
  </w:num>
  <w:num w:numId="5">
    <w:abstractNumId w:val="4"/>
  </w:num>
  <w:num w:numId="6">
    <w:abstractNumId w:val="1"/>
  </w:num>
  <w:num w:numId="7">
    <w:abstractNumId w:val="2"/>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2A"/>
    <w:rsid w:val="00000944"/>
    <w:rsid w:val="000076DA"/>
    <w:rsid w:val="00011F66"/>
    <w:rsid w:val="00017CD9"/>
    <w:rsid w:val="00024F44"/>
    <w:rsid w:val="00030AB5"/>
    <w:rsid w:val="00035C17"/>
    <w:rsid w:val="000368A3"/>
    <w:rsid w:val="000374B7"/>
    <w:rsid w:val="000462BB"/>
    <w:rsid w:val="000513B6"/>
    <w:rsid w:val="00053AB3"/>
    <w:rsid w:val="00057D9E"/>
    <w:rsid w:val="00074F00"/>
    <w:rsid w:val="00075B95"/>
    <w:rsid w:val="00090474"/>
    <w:rsid w:val="00093AA2"/>
    <w:rsid w:val="000A0015"/>
    <w:rsid w:val="000B0213"/>
    <w:rsid w:val="000B7BAA"/>
    <w:rsid w:val="000C18B2"/>
    <w:rsid w:val="000C357F"/>
    <w:rsid w:val="000C554A"/>
    <w:rsid w:val="000D23C7"/>
    <w:rsid w:val="000D31B7"/>
    <w:rsid w:val="000D4BB7"/>
    <w:rsid w:val="001105AE"/>
    <w:rsid w:val="00110ED7"/>
    <w:rsid w:val="00116C20"/>
    <w:rsid w:val="00120E50"/>
    <w:rsid w:val="00125443"/>
    <w:rsid w:val="00126580"/>
    <w:rsid w:val="00127370"/>
    <w:rsid w:val="00132003"/>
    <w:rsid w:val="001352D2"/>
    <w:rsid w:val="00143E88"/>
    <w:rsid w:val="00144AC7"/>
    <w:rsid w:val="00153F7A"/>
    <w:rsid w:val="0015406D"/>
    <w:rsid w:val="0015433C"/>
    <w:rsid w:val="00160313"/>
    <w:rsid w:val="00161E02"/>
    <w:rsid w:val="00161E84"/>
    <w:rsid w:val="00165C6D"/>
    <w:rsid w:val="00172C61"/>
    <w:rsid w:val="00174FAA"/>
    <w:rsid w:val="00177B66"/>
    <w:rsid w:val="00177DE8"/>
    <w:rsid w:val="00180201"/>
    <w:rsid w:val="001809E1"/>
    <w:rsid w:val="00180B1F"/>
    <w:rsid w:val="00181126"/>
    <w:rsid w:val="001864CE"/>
    <w:rsid w:val="0019387B"/>
    <w:rsid w:val="00194EA4"/>
    <w:rsid w:val="001A37D1"/>
    <w:rsid w:val="001A6D06"/>
    <w:rsid w:val="001C30AD"/>
    <w:rsid w:val="001C40A8"/>
    <w:rsid w:val="001D0E1E"/>
    <w:rsid w:val="001D2A55"/>
    <w:rsid w:val="001D709E"/>
    <w:rsid w:val="001E2148"/>
    <w:rsid w:val="001E51C6"/>
    <w:rsid w:val="001F310A"/>
    <w:rsid w:val="001F50C6"/>
    <w:rsid w:val="001F5F4D"/>
    <w:rsid w:val="00205836"/>
    <w:rsid w:val="0021421F"/>
    <w:rsid w:val="00214787"/>
    <w:rsid w:val="0021565A"/>
    <w:rsid w:val="002178C9"/>
    <w:rsid w:val="002215AC"/>
    <w:rsid w:val="00226105"/>
    <w:rsid w:val="00226E1E"/>
    <w:rsid w:val="0022764E"/>
    <w:rsid w:val="002363C2"/>
    <w:rsid w:val="00252BFF"/>
    <w:rsid w:val="00256053"/>
    <w:rsid w:val="0025691D"/>
    <w:rsid w:val="002677A5"/>
    <w:rsid w:val="00271001"/>
    <w:rsid w:val="00276851"/>
    <w:rsid w:val="00276B27"/>
    <w:rsid w:val="00281FA0"/>
    <w:rsid w:val="0029466C"/>
    <w:rsid w:val="002955BD"/>
    <w:rsid w:val="002970AB"/>
    <w:rsid w:val="00297E4D"/>
    <w:rsid w:val="002B509A"/>
    <w:rsid w:val="002C4250"/>
    <w:rsid w:val="002D4C74"/>
    <w:rsid w:val="002E6B8E"/>
    <w:rsid w:val="002E766A"/>
    <w:rsid w:val="00300604"/>
    <w:rsid w:val="003016E3"/>
    <w:rsid w:val="003069B0"/>
    <w:rsid w:val="0032060E"/>
    <w:rsid w:val="0032688C"/>
    <w:rsid w:val="00326DF5"/>
    <w:rsid w:val="00335643"/>
    <w:rsid w:val="00347056"/>
    <w:rsid w:val="00347D0C"/>
    <w:rsid w:val="003506F6"/>
    <w:rsid w:val="00350E13"/>
    <w:rsid w:val="003517DC"/>
    <w:rsid w:val="00352F12"/>
    <w:rsid w:val="00366912"/>
    <w:rsid w:val="00372262"/>
    <w:rsid w:val="0037251D"/>
    <w:rsid w:val="003762CA"/>
    <w:rsid w:val="003805E6"/>
    <w:rsid w:val="00391379"/>
    <w:rsid w:val="003A0E1F"/>
    <w:rsid w:val="003A442C"/>
    <w:rsid w:val="003A5F08"/>
    <w:rsid w:val="003B25C7"/>
    <w:rsid w:val="003B562F"/>
    <w:rsid w:val="003C6C36"/>
    <w:rsid w:val="003C783D"/>
    <w:rsid w:val="003D1289"/>
    <w:rsid w:val="003D3506"/>
    <w:rsid w:val="003D7CDC"/>
    <w:rsid w:val="003E2A59"/>
    <w:rsid w:val="003F55FC"/>
    <w:rsid w:val="00410B09"/>
    <w:rsid w:val="004119F1"/>
    <w:rsid w:val="004127C6"/>
    <w:rsid w:val="00420D4B"/>
    <w:rsid w:val="004304F4"/>
    <w:rsid w:val="0044598D"/>
    <w:rsid w:val="004555A6"/>
    <w:rsid w:val="004709EF"/>
    <w:rsid w:val="0047442D"/>
    <w:rsid w:val="00481E0F"/>
    <w:rsid w:val="00484D4E"/>
    <w:rsid w:val="004869EA"/>
    <w:rsid w:val="0049257B"/>
    <w:rsid w:val="004A3C9D"/>
    <w:rsid w:val="004A53C1"/>
    <w:rsid w:val="004B2469"/>
    <w:rsid w:val="004B3B6A"/>
    <w:rsid w:val="004B3C74"/>
    <w:rsid w:val="004B643E"/>
    <w:rsid w:val="004C00D3"/>
    <w:rsid w:val="004E33BE"/>
    <w:rsid w:val="004E3F0C"/>
    <w:rsid w:val="004E4F93"/>
    <w:rsid w:val="004F0260"/>
    <w:rsid w:val="004F77AA"/>
    <w:rsid w:val="0050497F"/>
    <w:rsid w:val="005132F7"/>
    <w:rsid w:val="005258F9"/>
    <w:rsid w:val="00526899"/>
    <w:rsid w:val="00527130"/>
    <w:rsid w:val="00527C98"/>
    <w:rsid w:val="005420E6"/>
    <w:rsid w:val="00545CB5"/>
    <w:rsid w:val="00546DCD"/>
    <w:rsid w:val="00555D38"/>
    <w:rsid w:val="00562627"/>
    <w:rsid w:val="00564B8B"/>
    <w:rsid w:val="005655D2"/>
    <w:rsid w:val="0059072A"/>
    <w:rsid w:val="005A081B"/>
    <w:rsid w:val="005A5E01"/>
    <w:rsid w:val="005B2408"/>
    <w:rsid w:val="005C5534"/>
    <w:rsid w:val="005D2921"/>
    <w:rsid w:val="005D6BD1"/>
    <w:rsid w:val="005D6D9A"/>
    <w:rsid w:val="006014B2"/>
    <w:rsid w:val="006123EB"/>
    <w:rsid w:val="006215A3"/>
    <w:rsid w:val="00630951"/>
    <w:rsid w:val="00631916"/>
    <w:rsid w:val="006459D6"/>
    <w:rsid w:val="006515D3"/>
    <w:rsid w:val="0065417B"/>
    <w:rsid w:val="00655601"/>
    <w:rsid w:val="00674D96"/>
    <w:rsid w:val="006759B9"/>
    <w:rsid w:val="006759E5"/>
    <w:rsid w:val="00676BF2"/>
    <w:rsid w:val="00687704"/>
    <w:rsid w:val="00691325"/>
    <w:rsid w:val="006959CA"/>
    <w:rsid w:val="006B08B2"/>
    <w:rsid w:val="006B4A64"/>
    <w:rsid w:val="006C6A30"/>
    <w:rsid w:val="006E0B2A"/>
    <w:rsid w:val="006E358B"/>
    <w:rsid w:val="006E6692"/>
    <w:rsid w:val="006F4008"/>
    <w:rsid w:val="006F5DDA"/>
    <w:rsid w:val="00701A31"/>
    <w:rsid w:val="00704A0E"/>
    <w:rsid w:val="007066FE"/>
    <w:rsid w:val="007119BA"/>
    <w:rsid w:val="0071667F"/>
    <w:rsid w:val="0073591C"/>
    <w:rsid w:val="00737A0A"/>
    <w:rsid w:val="0074001E"/>
    <w:rsid w:val="00746CF2"/>
    <w:rsid w:val="0076548C"/>
    <w:rsid w:val="007658B5"/>
    <w:rsid w:val="00773177"/>
    <w:rsid w:val="007739C1"/>
    <w:rsid w:val="00774F76"/>
    <w:rsid w:val="00776E08"/>
    <w:rsid w:val="007925B1"/>
    <w:rsid w:val="00794912"/>
    <w:rsid w:val="007971F7"/>
    <w:rsid w:val="007A04DD"/>
    <w:rsid w:val="007A45FB"/>
    <w:rsid w:val="007A4CC9"/>
    <w:rsid w:val="007B7FF5"/>
    <w:rsid w:val="007C47A7"/>
    <w:rsid w:val="007C5C18"/>
    <w:rsid w:val="007D234C"/>
    <w:rsid w:val="007F3E40"/>
    <w:rsid w:val="007F6D64"/>
    <w:rsid w:val="0080246C"/>
    <w:rsid w:val="00805031"/>
    <w:rsid w:val="00805D80"/>
    <w:rsid w:val="00810462"/>
    <w:rsid w:val="00810E26"/>
    <w:rsid w:val="00812E7D"/>
    <w:rsid w:val="00816121"/>
    <w:rsid w:val="008303D0"/>
    <w:rsid w:val="0083091C"/>
    <w:rsid w:val="00844452"/>
    <w:rsid w:val="00864634"/>
    <w:rsid w:val="008669DE"/>
    <w:rsid w:val="00877929"/>
    <w:rsid w:val="0088068A"/>
    <w:rsid w:val="00893E96"/>
    <w:rsid w:val="00896C36"/>
    <w:rsid w:val="00897C8E"/>
    <w:rsid w:val="008B640B"/>
    <w:rsid w:val="008B649D"/>
    <w:rsid w:val="008C36FA"/>
    <w:rsid w:val="008D315C"/>
    <w:rsid w:val="008F43EA"/>
    <w:rsid w:val="008F7DF8"/>
    <w:rsid w:val="00907455"/>
    <w:rsid w:val="00907DE2"/>
    <w:rsid w:val="00912BA3"/>
    <w:rsid w:val="00920EA9"/>
    <w:rsid w:val="00921887"/>
    <w:rsid w:val="00926869"/>
    <w:rsid w:val="0093098C"/>
    <w:rsid w:val="0093574F"/>
    <w:rsid w:val="00935A87"/>
    <w:rsid w:val="00935B47"/>
    <w:rsid w:val="00935DBB"/>
    <w:rsid w:val="00936836"/>
    <w:rsid w:val="0093765D"/>
    <w:rsid w:val="009449B2"/>
    <w:rsid w:val="00946317"/>
    <w:rsid w:val="009536AB"/>
    <w:rsid w:val="009568C4"/>
    <w:rsid w:val="009568DA"/>
    <w:rsid w:val="00966472"/>
    <w:rsid w:val="009716DE"/>
    <w:rsid w:val="00977042"/>
    <w:rsid w:val="0097770B"/>
    <w:rsid w:val="00981819"/>
    <w:rsid w:val="00985DDA"/>
    <w:rsid w:val="00990EB8"/>
    <w:rsid w:val="009A0B66"/>
    <w:rsid w:val="009A1B20"/>
    <w:rsid w:val="009C3A91"/>
    <w:rsid w:val="009C71C9"/>
    <w:rsid w:val="009D5812"/>
    <w:rsid w:val="009E1147"/>
    <w:rsid w:val="009E5405"/>
    <w:rsid w:val="009F4CC3"/>
    <w:rsid w:val="009F530A"/>
    <w:rsid w:val="00A04626"/>
    <w:rsid w:val="00A0701C"/>
    <w:rsid w:val="00A10546"/>
    <w:rsid w:val="00A10AD7"/>
    <w:rsid w:val="00A1310C"/>
    <w:rsid w:val="00A23914"/>
    <w:rsid w:val="00A26918"/>
    <w:rsid w:val="00A33C45"/>
    <w:rsid w:val="00A36815"/>
    <w:rsid w:val="00A4117F"/>
    <w:rsid w:val="00A4545C"/>
    <w:rsid w:val="00A47A3D"/>
    <w:rsid w:val="00A51795"/>
    <w:rsid w:val="00A71538"/>
    <w:rsid w:val="00A90C77"/>
    <w:rsid w:val="00A97FCD"/>
    <w:rsid w:val="00AA2761"/>
    <w:rsid w:val="00AB5337"/>
    <w:rsid w:val="00AC478A"/>
    <w:rsid w:val="00AD38AE"/>
    <w:rsid w:val="00AD4C2C"/>
    <w:rsid w:val="00AF0F8E"/>
    <w:rsid w:val="00AF29AD"/>
    <w:rsid w:val="00AF5088"/>
    <w:rsid w:val="00B03F3E"/>
    <w:rsid w:val="00B1271A"/>
    <w:rsid w:val="00B174B3"/>
    <w:rsid w:val="00B24722"/>
    <w:rsid w:val="00B258A5"/>
    <w:rsid w:val="00B332C8"/>
    <w:rsid w:val="00B34F10"/>
    <w:rsid w:val="00B54F29"/>
    <w:rsid w:val="00B66920"/>
    <w:rsid w:val="00B72981"/>
    <w:rsid w:val="00B9410F"/>
    <w:rsid w:val="00BA362C"/>
    <w:rsid w:val="00BB6C58"/>
    <w:rsid w:val="00BB7700"/>
    <w:rsid w:val="00BC7A7D"/>
    <w:rsid w:val="00BD2224"/>
    <w:rsid w:val="00BD29AC"/>
    <w:rsid w:val="00BD58B7"/>
    <w:rsid w:val="00BE023C"/>
    <w:rsid w:val="00BE42A6"/>
    <w:rsid w:val="00BF20D5"/>
    <w:rsid w:val="00C0300F"/>
    <w:rsid w:val="00C04DD7"/>
    <w:rsid w:val="00C2092A"/>
    <w:rsid w:val="00C2491C"/>
    <w:rsid w:val="00C30CF9"/>
    <w:rsid w:val="00C33EB9"/>
    <w:rsid w:val="00C35DC4"/>
    <w:rsid w:val="00C365AF"/>
    <w:rsid w:val="00C422DF"/>
    <w:rsid w:val="00C42C14"/>
    <w:rsid w:val="00C44821"/>
    <w:rsid w:val="00C47668"/>
    <w:rsid w:val="00C54D1C"/>
    <w:rsid w:val="00C55519"/>
    <w:rsid w:val="00C56B58"/>
    <w:rsid w:val="00C57232"/>
    <w:rsid w:val="00C57D99"/>
    <w:rsid w:val="00C60C8B"/>
    <w:rsid w:val="00C62266"/>
    <w:rsid w:val="00C75203"/>
    <w:rsid w:val="00C80A49"/>
    <w:rsid w:val="00C9144A"/>
    <w:rsid w:val="00CA57A5"/>
    <w:rsid w:val="00CA78B4"/>
    <w:rsid w:val="00CB4253"/>
    <w:rsid w:val="00CC51CC"/>
    <w:rsid w:val="00CC7225"/>
    <w:rsid w:val="00CE279D"/>
    <w:rsid w:val="00CE2A5F"/>
    <w:rsid w:val="00CE7F61"/>
    <w:rsid w:val="00CF1901"/>
    <w:rsid w:val="00CF2154"/>
    <w:rsid w:val="00CF4CBE"/>
    <w:rsid w:val="00CF58F1"/>
    <w:rsid w:val="00CF5C20"/>
    <w:rsid w:val="00CF6400"/>
    <w:rsid w:val="00CF74A5"/>
    <w:rsid w:val="00CF76E7"/>
    <w:rsid w:val="00D00D0D"/>
    <w:rsid w:val="00D014DF"/>
    <w:rsid w:val="00D070BB"/>
    <w:rsid w:val="00D12E5F"/>
    <w:rsid w:val="00D12FC1"/>
    <w:rsid w:val="00D208AA"/>
    <w:rsid w:val="00D2331F"/>
    <w:rsid w:val="00D27C30"/>
    <w:rsid w:val="00D311EA"/>
    <w:rsid w:val="00D44C7B"/>
    <w:rsid w:val="00D44E23"/>
    <w:rsid w:val="00D45389"/>
    <w:rsid w:val="00D456B6"/>
    <w:rsid w:val="00D46929"/>
    <w:rsid w:val="00D50A8A"/>
    <w:rsid w:val="00D53547"/>
    <w:rsid w:val="00D564AD"/>
    <w:rsid w:val="00D614C1"/>
    <w:rsid w:val="00D64595"/>
    <w:rsid w:val="00D647C7"/>
    <w:rsid w:val="00D6782E"/>
    <w:rsid w:val="00D7561A"/>
    <w:rsid w:val="00D76FE3"/>
    <w:rsid w:val="00D82A8C"/>
    <w:rsid w:val="00D8582F"/>
    <w:rsid w:val="00D85E12"/>
    <w:rsid w:val="00D919F8"/>
    <w:rsid w:val="00D97621"/>
    <w:rsid w:val="00DA4A21"/>
    <w:rsid w:val="00DA7878"/>
    <w:rsid w:val="00DB4534"/>
    <w:rsid w:val="00DB5FD0"/>
    <w:rsid w:val="00DD24ED"/>
    <w:rsid w:val="00DD4023"/>
    <w:rsid w:val="00DE30C4"/>
    <w:rsid w:val="00DE585F"/>
    <w:rsid w:val="00DE796B"/>
    <w:rsid w:val="00DF0BF6"/>
    <w:rsid w:val="00E2036A"/>
    <w:rsid w:val="00E204AD"/>
    <w:rsid w:val="00E20F07"/>
    <w:rsid w:val="00E22B79"/>
    <w:rsid w:val="00E23360"/>
    <w:rsid w:val="00E2397B"/>
    <w:rsid w:val="00E23A64"/>
    <w:rsid w:val="00E31D28"/>
    <w:rsid w:val="00E35810"/>
    <w:rsid w:val="00E43C26"/>
    <w:rsid w:val="00E52A4F"/>
    <w:rsid w:val="00E605B8"/>
    <w:rsid w:val="00E639A1"/>
    <w:rsid w:val="00E70C80"/>
    <w:rsid w:val="00E7534C"/>
    <w:rsid w:val="00E81408"/>
    <w:rsid w:val="00E84EF3"/>
    <w:rsid w:val="00E90E2C"/>
    <w:rsid w:val="00E96285"/>
    <w:rsid w:val="00EA4080"/>
    <w:rsid w:val="00EA5047"/>
    <w:rsid w:val="00EA7072"/>
    <w:rsid w:val="00EC25A6"/>
    <w:rsid w:val="00ED3B4A"/>
    <w:rsid w:val="00EE399E"/>
    <w:rsid w:val="00EE6E95"/>
    <w:rsid w:val="00F02205"/>
    <w:rsid w:val="00F024BA"/>
    <w:rsid w:val="00F101FC"/>
    <w:rsid w:val="00F11092"/>
    <w:rsid w:val="00F1272B"/>
    <w:rsid w:val="00F12A6F"/>
    <w:rsid w:val="00F13405"/>
    <w:rsid w:val="00F14210"/>
    <w:rsid w:val="00F15A03"/>
    <w:rsid w:val="00F21EC6"/>
    <w:rsid w:val="00F3182C"/>
    <w:rsid w:val="00F3253E"/>
    <w:rsid w:val="00F35BE3"/>
    <w:rsid w:val="00F362BD"/>
    <w:rsid w:val="00F40D18"/>
    <w:rsid w:val="00F41867"/>
    <w:rsid w:val="00F47288"/>
    <w:rsid w:val="00F52255"/>
    <w:rsid w:val="00F61E60"/>
    <w:rsid w:val="00F73F7F"/>
    <w:rsid w:val="00F751DF"/>
    <w:rsid w:val="00F85B1B"/>
    <w:rsid w:val="00F8718F"/>
    <w:rsid w:val="00F908C1"/>
    <w:rsid w:val="00FA350F"/>
    <w:rsid w:val="00FC2DA5"/>
    <w:rsid w:val="00FD3BFF"/>
    <w:rsid w:val="00FE144F"/>
    <w:rsid w:val="00FE42BD"/>
    <w:rsid w:val="00FE4DC3"/>
    <w:rsid w:val="00FE73C5"/>
    <w:rsid w:val="00FF1F21"/>
    <w:rsid w:val="00FF7FC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3A00592E"/>
  <w15:docId w15:val="{0C23B766-50E7-46B7-A422-6D5BEFD31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72A"/>
    <w:pPr>
      <w:spacing w:after="0" w:line="240" w:lineRule="auto"/>
      <w:jc w:val="center"/>
    </w:pPr>
    <w:rPr>
      <w:rFonts w:ascii="Calibri" w:eastAsia="Calibri" w:hAnsi="Calibri" w:cs="Times New Roman"/>
      <w:lang w:val="es-ES"/>
    </w:rPr>
  </w:style>
  <w:style w:type="paragraph" w:styleId="Ttulo1">
    <w:name w:val="heading 1"/>
    <w:aliases w:val="Título 1-BCN,Edgar 1"/>
    <w:basedOn w:val="Normal"/>
    <w:next w:val="Normal"/>
    <w:link w:val="Ttulo1Car"/>
    <w:uiPriority w:val="9"/>
    <w:qFormat/>
    <w:rsid w:val="0059072A"/>
    <w:pPr>
      <w:keepNext/>
      <w:keepLines/>
      <w:spacing w:before="480"/>
      <w:outlineLvl w:val="0"/>
    </w:pPr>
    <w:rPr>
      <w:rFonts w:ascii="Cambria" w:eastAsia="Times New Roman" w:hAnsi="Cambria"/>
      <w:b/>
      <w:bCs/>
      <w:color w:val="365F91"/>
      <w:sz w:val="28"/>
      <w:szCs w:val="28"/>
    </w:rPr>
  </w:style>
  <w:style w:type="paragraph" w:styleId="Ttulo2">
    <w:name w:val="heading 2"/>
    <w:basedOn w:val="Normal"/>
    <w:next w:val="Normal"/>
    <w:link w:val="Ttulo2Car"/>
    <w:uiPriority w:val="9"/>
    <w:semiHidden/>
    <w:unhideWhenUsed/>
    <w:qFormat/>
    <w:rsid w:val="003E2A5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59072A"/>
    <w:pPr>
      <w:tabs>
        <w:tab w:val="center" w:pos="4419"/>
        <w:tab w:val="right" w:pos="8838"/>
      </w:tabs>
    </w:pPr>
  </w:style>
  <w:style w:type="character" w:customStyle="1" w:styleId="EncabezadoCar">
    <w:name w:val="Encabezado Car"/>
    <w:basedOn w:val="Fuentedeprrafopredeter"/>
    <w:link w:val="Encabezado"/>
    <w:rsid w:val="0059072A"/>
    <w:rPr>
      <w:rFonts w:ascii="Calibri" w:eastAsia="Calibri" w:hAnsi="Calibri" w:cs="Times New Roman"/>
      <w:lang w:val="es-ES"/>
    </w:rPr>
  </w:style>
  <w:style w:type="paragraph" w:styleId="Piedepgina">
    <w:name w:val="footer"/>
    <w:basedOn w:val="Normal"/>
    <w:link w:val="PiedepginaCar"/>
    <w:unhideWhenUsed/>
    <w:rsid w:val="0059072A"/>
    <w:pPr>
      <w:tabs>
        <w:tab w:val="center" w:pos="4419"/>
        <w:tab w:val="right" w:pos="8838"/>
      </w:tabs>
    </w:pPr>
  </w:style>
  <w:style w:type="character" w:customStyle="1" w:styleId="PiedepginaCar">
    <w:name w:val="Pie de página Car"/>
    <w:basedOn w:val="Fuentedeprrafopredeter"/>
    <w:link w:val="Piedepgina"/>
    <w:uiPriority w:val="99"/>
    <w:rsid w:val="0059072A"/>
    <w:rPr>
      <w:rFonts w:ascii="Calibri" w:eastAsia="Calibri" w:hAnsi="Calibri" w:cs="Times New Roman"/>
      <w:lang w:val="es-ES"/>
    </w:rPr>
  </w:style>
  <w:style w:type="character" w:customStyle="1" w:styleId="Ttulo1Car">
    <w:name w:val="Título 1 Car"/>
    <w:aliases w:val="Título 1-BCN Car,Edgar 1 Car"/>
    <w:basedOn w:val="Fuentedeprrafopredeter"/>
    <w:link w:val="Ttulo1"/>
    <w:uiPriority w:val="9"/>
    <w:rsid w:val="0059072A"/>
    <w:rPr>
      <w:rFonts w:ascii="Cambria" w:eastAsia="Times New Roman" w:hAnsi="Cambria" w:cs="Times New Roman"/>
      <w:b/>
      <w:bCs/>
      <w:color w:val="365F91"/>
      <w:sz w:val="28"/>
      <w:szCs w:val="28"/>
      <w:lang w:val="es-ES"/>
    </w:rPr>
  </w:style>
  <w:style w:type="paragraph" w:styleId="NormalWeb">
    <w:name w:val="Normal (Web)"/>
    <w:basedOn w:val="Normal"/>
    <w:uiPriority w:val="99"/>
    <w:semiHidden/>
    <w:unhideWhenUsed/>
    <w:rsid w:val="0059072A"/>
    <w:pPr>
      <w:spacing w:before="100" w:beforeAutospacing="1" w:after="100" w:afterAutospacing="1"/>
      <w:jc w:val="left"/>
    </w:pPr>
    <w:rPr>
      <w:rFonts w:ascii="Times New Roman" w:eastAsiaTheme="minorEastAsia" w:hAnsi="Times New Roman"/>
      <w:sz w:val="24"/>
      <w:szCs w:val="24"/>
      <w:lang w:val="es-CO" w:eastAsia="es-CO"/>
    </w:rPr>
  </w:style>
  <w:style w:type="paragraph" w:styleId="Textodeglobo">
    <w:name w:val="Balloon Text"/>
    <w:basedOn w:val="Normal"/>
    <w:link w:val="TextodegloboCar"/>
    <w:uiPriority w:val="99"/>
    <w:semiHidden/>
    <w:unhideWhenUsed/>
    <w:rsid w:val="00CF5C20"/>
    <w:rPr>
      <w:rFonts w:ascii="Tahoma" w:hAnsi="Tahoma" w:cs="Tahoma"/>
      <w:sz w:val="16"/>
      <w:szCs w:val="16"/>
    </w:rPr>
  </w:style>
  <w:style w:type="character" w:customStyle="1" w:styleId="TextodegloboCar">
    <w:name w:val="Texto de globo Car"/>
    <w:basedOn w:val="Fuentedeprrafopredeter"/>
    <w:link w:val="Textodeglobo"/>
    <w:uiPriority w:val="99"/>
    <w:semiHidden/>
    <w:rsid w:val="00CF5C20"/>
    <w:rPr>
      <w:rFonts w:ascii="Tahoma" w:eastAsia="Calibri" w:hAnsi="Tahoma" w:cs="Tahoma"/>
      <w:sz w:val="16"/>
      <w:szCs w:val="16"/>
      <w:lang w:val="es-ES"/>
    </w:rPr>
  </w:style>
  <w:style w:type="paragraph" w:styleId="Prrafodelista">
    <w:name w:val="List Paragraph"/>
    <w:basedOn w:val="Normal"/>
    <w:uiPriority w:val="34"/>
    <w:qFormat/>
    <w:rsid w:val="00BE023C"/>
    <w:pPr>
      <w:ind w:left="720"/>
      <w:contextualSpacing/>
    </w:pPr>
  </w:style>
  <w:style w:type="character" w:styleId="Hipervnculo">
    <w:name w:val="Hyperlink"/>
    <w:basedOn w:val="Fuentedeprrafopredeter"/>
    <w:uiPriority w:val="99"/>
    <w:unhideWhenUsed/>
    <w:rsid w:val="00674D96"/>
    <w:rPr>
      <w:color w:val="0000FF" w:themeColor="hyperlink"/>
      <w:u w:val="single"/>
    </w:rPr>
  </w:style>
  <w:style w:type="paragraph" w:styleId="Textoindependiente">
    <w:name w:val="Body Text"/>
    <w:basedOn w:val="Normal"/>
    <w:link w:val="TextoindependienteCar"/>
    <w:rsid w:val="009A1B20"/>
    <w:pPr>
      <w:jc w:val="both"/>
    </w:pPr>
    <w:rPr>
      <w:rFonts w:ascii="Times New Roman" w:eastAsia="Times New Roman" w:hAnsi="Times New Roman"/>
      <w:sz w:val="24"/>
      <w:szCs w:val="24"/>
      <w:lang w:eastAsia="es-ES"/>
    </w:rPr>
  </w:style>
  <w:style w:type="character" w:customStyle="1" w:styleId="TextoindependienteCar">
    <w:name w:val="Texto independiente Car"/>
    <w:basedOn w:val="Fuentedeprrafopredeter"/>
    <w:link w:val="Textoindependiente"/>
    <w:rsid w:val="009A1B20"/>
    <w:rPr>
      <w:rFonts w:ascii="Times New Roman" w:eastAsia="Times New Roman" w:hAnsi="Times New Roman" w:cs="Times New Roman"/>
      <w:sz w:val="24"/>
      <w:szCs w:val="24"/>
      <w:lang w:val="es-ES" w:eastAsia="es-ES"/>
    </w:rPr>
  </w:style>
  <w:style w:type="paragraph" w:customStyle="1" w:styleId="Autocorreccin">
    <w:name w:val="Autocorrección"/>
    <w:rsid w:val="009A1B20"/>
    <w:pPr>
      <w:spacing w:after="0" w:line="240" w:lineRule="auto"/>
    </w:pPr>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959CA"/>
  </w:style>
  <w:style w:type="character" w:styleId="Textoennegrita">
    <w:name w:val="Strong"/>
    <w:basedOn w:val="Fuentedeprrafopredeter"/>
    <w:uiPriority w:val="22"/>
    <w:qFormat/>
    <w:rsid w:val="003A0E1F"/>
    <w:rPr>
      <w:b/>
      <w:bCs/>
    </w:rPr>
  </w:style>
  <w:style w:type="character" w:customStyle="1" w:styleId="Mencinsinresolver1">
    <w:name w:val="Mención sin resolver1"/>
    <w:basedOn w:val="Fuentedeprrafopredeter"/>
    <w:uiPriority w:val="99"/>
    <w:semiHidden/>
    <w:unhideWhenUsed/>
    <w:rsid w:val="00676BF2"/>
    <w:rPr>
      <w:color w:val="808080"/>
      <w:shd w:val="clear" w:color="auto" w:fill="E6E6E6"/>
    </w:rPr>
  </w:style>
  <w:style w:type="table" w:styleId="Tablaconcuadrcula">
    <w:name w:val="Table Grid"/>
    <w:basedOn w:val="Tablanormal"/>
    <w:uiPriority w:val="59"/>
    <w:rsid w:val="00227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017CD9"/>
    <w:rPr>
      <w:sz w:val="16"/>
      <w:szCs w:val="16"/>
    </w:rPr>
  </w:style>
  <w:style w:type="paragraph" w:styleId="Textocomentario">
    <w:name w:val="annotation text"/>
    <w:basedOn w:val="Normal"/>
    <w:link w:val="TextocomentarioCar"/>
    <w:uiPriority w:val="99"/>
    <w:semiHidden/>
    <w:unhideWhenUsed/>
    <w:rsid w:val="00017CD9"/>
    <w:rPr>
      <w:sz w:val="20"/>
      <w:szCs w:val="20"/>
    </w:rPr>
  </w:style>
  <w:style w:type="character" w:customStyle="1" w:styleId="TextocomentarioCar">
    <w:name w:val="Texto comentario Car"/>
    <w:basedOn w:val="Fuentedeprrafopredeter"/>
    <w:link w:val="Textocomentario"/>
    <w:uiPriority w:val="99"/>
    <w:semiHidden/>
    <w:rsid w:val="00017CD9"/>
    <w:rPr>
      <w:rFonts w:ascii="Calibri" w:eastAsia="Calibri" w:hAnsi="Calibri"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017CD9"/>
    <w:rPr>
      <w:b/>
      <w:bCs/>
    </w:rPr>
  </w:style>
  <w:style w:type="character" w:customStyle="1" w:styleId="AsuntodelcomentarioCar">
    <w:name w:val="Asunto del comentario Car"/>
    <w:basedOn w:val="TextocomentarioCar"/>
    <w:link w:val="Asuntodelcomentario"/>
    <w:uiPriority w:val="99"/>
    <w:semiHidden/>
    <w:rsid w:val="00017CD9"/>
    <w:rPr>
      <w:rFonts w:ascii="Calibri" w:eastAsia="Calibri" w:hAnsi="Calibri" w:cs="Times New Roman"/>
      <w:b/>
      <w:bCs/>
      <w:sz w:val="20"/>
      <w:szCs w:val="20"/>
      <w:lang w:val="es-ES"/>
    </w:rPr>
  </w:style>
  <w:style w:type="character" w:customStyle="1" w:styleId="Ttulo2Car">
    <w:name w:val="Título 2 Car"/>
    <w:basedOn w:val="Fuentedeprrafopredeter"/>
    <w:link w:val="Ttulo2"/>
    <w:uiPriority w:val="9"/>
    <w:semiHidden/>
    <w:rsid w:val="003E2A59"/>
    <w:rPr>
      <w:rFonts w:asciiTheme="majorHAnsi" w:eastAsiaTheme="majorEastAsia" w:hAnsiTheme="majorHAnsi" w:cstheme="majorBidi"/>
      <w:color w:val="365F91" w:themeColor="accent1" w:themeShade="BF"/>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182645">
      <w:bodyDiv w:val="1"/>
      <w:marLeft w:val="0"/>
      <w:marRight w:val="0"/>
      <w:marTop w:val="0"/>
      <w:marBottom w:val="0"/>
      <w:divBdr>
        <w:top w:val="none" w:sz="0" w:space="0" w:color="auto"/>
        <w:left w:val="none" w:sz="0" w:space="0" w:color="auto"/>
        <w:bottom w:val="none" w:sz="0" w:space="0" w:color="auto"/>
        <w:right w:val="none" w:sz="0" w:space="0" w:color="auto"/>
      </w:divBdr>
    </w:div>
    <w:div w:id="1092092513">
      <w:bodyDiv w:val="1"/>
      <w:marLeft w:val="0"/>
      <w:marRight w:val="0"/>
      <w:marTop w:val="0"/>
      <w:marBottom w:val="0"/>
      <w:divBdr>
        <w:top w:val="none" w:sz="0" w:space="0" w:color="auto"/>
        <w:left w:val="none" w:sz="0" w:space="0" w:color="auto"/>
        <w:bottom w:val="none" w:sz="0" w:space="0" w:color="auto"/>
        <w:right w:val="none" w:sz="0" w:space="0" w:color="auto"/>
      </w:divBdr>
    </w:div>
    <w:div w:id="1159926000">
      <w:bodyDiv w:val="1"/>
      <w:marLeft w:val="0"/>
      <w:marRight w:val="0"/>
      <w:marTop w:val="0"/>
      <w:marBottom w:val="0"/>
      <w:divBdr>
        <w:top w:val="none" w:sz="0" w:space="0" w:color="auto"/>
        <w:left w:val="none" w:sz="0" w:space="0" w:color="auto"/>
        <w:bottom w:val="none" w:sz="0" w:space="0" w:color="auto"/>
        <w:right w:val="none" w:sz="0" w:space="0" w:color="auto"/>
      </w:divBdr>
    </w:div>
    <w:div w:id="1561017780">
      <w:bodyDiv w:val="1"/>
      <w:marLeft w:val="0"/>
      <w:marRight w:val="0"/>
      <w:marTop w:val="0"/>
      <w:marBottom w:val="0"/>
      <w:divBdr>
        <w:top w:val="none" w:sz="0" w:space="0" w:color="auto"/>
        <w:left w:val="none" w:sz="0" w:space="0" w:color="auto"/>
        <w:bottom w:val="none" w:sz="0" w:space="0" w:color="auto"/>
        <w:right w:val="none" w:sz="0" w:space="0" w:color="auto"/>
      </w:divBdr>
    </w:div>
    <w:div w:id="1603881852">
      <w:bodyDiv w:val="1"/>
      <w:marLeft w:val="0"/>
      <w:marRight w:val="0"/>
      <w:marTop w:val="0"/>
      <w:marBottom w:val="0"/>
      <w:divBdr>
        <w:top w:val="none" w:sz="0" w:space="0" w:color="auto"/>
        <w:left w:val="none" w:sz="0" w:space="0" w:color="auto"/>
        <w:bottom w:val="none" w:sz="0" w:space="0" w:color="auto"/>
        <w:right w:val="none" w:sz="0" w:space="0" w:color="auto"/>
      </w:divBdr>
    </w:div>
    <w:div w:id="1667586169">
      <w:bodyDiv w:val="1"/>
      <w:marLeft w:val="0"/>
      <w:marRight w:val="0"/>
      <w:marTop w:val="0"/>
      <w:marBottom w:val="0"/>
      <w:divBdr>
        <w:top w:val="none" w:sz="0" w:space="0" w:color="auto"/>
        <w:left w:val="none" w:sz="0" w:space="0" w:color="auto"/>
        <w:bottom w:val="none" w:sz="0" w:space="0" w:color="auto"/>
        <w:right w:val="none" w:sz="0" w:space="0" w:color="auto"/>
      </w:divBdr>
    </w:div>
    <w:div w:id="1851524924">
      <w:bodyDiv w:val="1"/>
      <w:marLeft w:val="0"/>
      <w:marRight w:val="0"/>
      <w:marTop w:val="0"/>
      <w:marBottom w:val="0"/>
      <w:divBdr>
        <w:top w:val="none" w:sz="0" w:space="0" w:color="auto"/>
        <w:left w:val="none" w:sz="0" w:space="0" w:color="auto"/>
        <w:bottom w:val="none" w:sz="0" w:space="0" w:color="auto"/>
        <w:right w:val="none" w:sz="0" w:space="0" w:color="auto"/>
      </w:divBdr>
    </w:div>
    <w:div w:id="1983346732">
      <w:bodyDiv w:val="1"/>
      <w:marLeft w:val="0"/>
      <w:marRight w:val="0"/>
      <w:marTop w:val="0"/>
      <w:marBottom w:val="0"/>
      <w:divBdr>
        <w:top w:val="none" w:sz="0" w:space="0" w:color="auto"/>
        <w:left w:val="none" w:sz="0" w:space="0" w:color="auto"/>
        <w:bottom w:val="none" w:sz="0" w:space="0" w:color="auto"/>
        <w:right w:val="none" w:sz="0" w:space="0" w:color="auto"/>
      </w:divBdr>
    </w:div>
    <w:div w:id="207847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2310</Words>
  <Characters>12711</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RECURSOS HUMANOS</dc:creator>
  <cp:lastModifiedBy>Edwin</cp:lastModifiedBy>
  <cp:revision>2</cp:revision>
  <cp:lastPrinted>2023-09-26T14:29:00Z</cp:lastPrinted>
  <dcterms:created xsi:type="dcterms:W3CDTF">2024-02-28T01:34:00Z</dcterms:created>
  <dcterms:modified xsi:type="dcterms:W3CDTF">2024-02-28T01:34:00Z</dcterms:modified>
</cp:coreProperties>
</file>