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812DC28" w:rsidR="00E6513C" w:rsidRDefault="00D260CF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83F00">
        <w:t>12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206E5EC6" w:rsidR="00E6513C" w:rsidRDefault="00D260CF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E83F00">
        <w:rPr>
          <w:spacing w:val="1"/>
        </w:rPr>
        <w:t xml:space="preserve">Diciembre </w:t>
      </w:r>
      <w:r w:rsidR="007450EC">
        <w:t xml:space="preserve">02 </w:t>
      </w:r>
      <w:r w:rsidR="005878BA">
        <w:t>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46B5CECB" w:rsidR="00A443E9" w:rsidRDefault="00A443E9" w:rsidP="00A443E9">
      <w:pPr>
        <w:jc w:val="both"/>
      </w:pPr>
      <w:r>
        <w:t xml:space="preserve"> La suma de Ciento Cincuenta mil pesos M/Cte ($150.000), por concepto de Arrendamiento Garaje para el Vehículo KIA Niro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r w:rsidR="007450EC">
        <w:t xml:space="preserve">Noviembre </w:t>
      </w:r>
      <w:r w:rsidR="00BF48BF">
        <w:t>a</w:t>
      </w:r>
      <w:r w:rsidR="005878BA">
        <w:t>l</w:t>
      </w:r>
      <w:r w:rsidR="00BF48BF">
        <w:t xml:space="preserve"> </w:t>
      </w:r>
      <w:r w:rsidR="000C0925">
        <w:t>28</w:t>
      </w:r>
      <w:r>
        <w:t xml:space="preserve"> </w:t>
      </w:r>
      <w:r w:rsidR="007450EC">
        <w:t xml:space="preserve">Diciembre </w:t>
      </w:r>
      <w:r>
        <w:t>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D260CF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D260CF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D260CF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82882"/>
    <w:rsid w:val="00394093"/>
    <w:rsid w:val="00551F1A"/>
    <w:rsid w:val="00556B5C"/>
    <w:rsid w:val="005878BA"/>
    <w:rsid w:val="007450EC"/>
    <w:rsid w:val="00922637"/>
    <w:rsid w:val="009D796B"/>
    <w:rsid w:val="00A443E9"/>
    <w:rsid w:val="00BF48BF"/>
    <w:rsid w:val="00C31EEE"/>
    <w:rsid w:val="00D73E23"/>
    <w:rsid w:val="00E6513C"/>
    <w:rsid w:val="00E71EA3"/>
    <w:rsid w:val="00E83F00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2023-12-02T18:14:00Z</dcterms:created>
  <dcterms:modified xsi:type="dcterms:W3CDTF">2023-12-02T18:14:00Z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