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D516" w14:textId="143926AC" w:rsidR="00A465E3" w:rsidRDefault="00001A0C" w:rsidP="00D36A57">
      <w:pPr>
        <w:pStyle w:val="Textoindependiente"/>
        <w:spacing w:before="77"/>
        <w:ind w:left="102"/>
        <w:jc w:val="center"/>
      </w:pPr>
      <w:r>
        <w:t>Manizales</w:t>
      </w:r>
      <w:r w:rsidR="00B521F5">
        <w:t>,</w:t>
      </w:r>
      <w:r w:rsidR="00D36A57">
        <w:rPr>
          <w:spacing w:val="-3"/>
        </w:rPr>
        <w:t xml:space="preserve"> 20</w:t>
      </w:r>
      <w:r w:rsidR="00B521F5">
        <w:rPr>
          <w:spacing w:val="-2"/>
        </w:rPr>
        <w:t xml:space="preserve"> </w:t>
      </w:r>
      <w:r w:rsidR="00B521F5">
        <w:t xml:space="preserve">de </w:t>
      </w:r>
      <w:r w:rsidR="00D36A57">
        <w:t>Octu</w:t>
      </w:r>
      <w:r>
        <w:t>bre</w:t>
      </w:r>
      <w:r w:rsidR="00B521F5">
        <w:t xml:space="preserve"> del   2023</w:t>
      </w:r>
    </w:p>
    <w:p w14:paraId="33DE6A5C" w14:textId="77777777" w:rsidR="00A465E3" w:rsidRDefault="00A465E3" w:rsidP="00D36A57">
      <w:pPr>
        <w:pStyle w:val="Textoindependiente"/>
        <w:jc w:val="center"/>
        <w:rPr>
          <w:sz w:val="20"/>
        </w:rPr>
      </w:pPr>
    </w:p>
    <w:p w14:paraId="76A31C31" w14:textId="77777777" w:rsidR="00A465E3" w:rsidRDefault="00A465E3" w:rsidP="00D36A57">
      <w:pPr>
        <w:pStyle w:val="Textoindependiente"/>
        <w:jc w:val="center"/>
        <w:rPr>
          <w:sz w:val="20"/>
        </w:rPr>
      </w:pPr>
    </w:p>
    <w:p w14:paraId="6A7D7CA8" w14:textId="77777777" w:rsidR="00A465E3" w:rsidRDefault="00A465E3" w:rsidP="00D36A57">
      <w:pPr>
        <w:pStyle w:val="Textoindependiente"/>
        <w:jc w:val="center"/>
        <w:rPr>
          <w:sz w:val="20"/>
        </w:rPr>
      </w:pPr>
    </w:p>
    <w:p w14:paraId="6B2438C8" w14:textId="77777777" w:rsidR="00A465E3" w:rsidRDefault="00A465E3" w:rsidP="00D36A57">
      <w:pPr>
        <w:pStyle w:val="Textoindependiente"/>
        <w:spacing w:before="2"/>
        <w:jc w:val="center"/>
        <w:rPr>
          <w:sz w:val="18"/>
        </w:rPr>
      </w:pPr>
    </w:p>
    <w:p w14:paraId="67A3453E" w14:textId="5A361584" w:rsidR="00A465E3" w:rsidRDefault="00B521F5" w:rsidP="00D36A57">
      <w:pPr>
        <w:pStyle w:val="Textoindependiente"/>
        <w:spacing w:before="92"/>
        <w:ind w:left="2053" w:right="2011"/>
        <w:jc w:val="center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COBRO</w:t>
      </w:r>
    </w:p>
    <w:p w14:paraId="7DA44DA3" w14:textId="77777777" w:rsidR="00A465E3" w:rsidRDefault="00A465E3" w:rsidP="00D36A57">
      <w:pPr>
        <w:pStyle w:val="Textoindependiente"/>
        <w:jc w:val="center"/>
        <w:rPr>
          <w:sz w:val="26"/>
        </w:rPr>
      </w:pPr>
    </w:p>
    <w:p w14:paraId="2343588F" w14:textId="77777777" w:rsidR="00A465E3" w:rsidRDefault="00A465E3" w:rsidP="00D36A57">
      <w:pPr>
        <w:pStyle w:val="Textoindependiente"/>
        <w:jc w:val="center"/>
        <w:rPr>
          <w:sz w:val="36"/>
        </w:rPr>
      </w:pPr>
    </w:p>
    <w:p w14:paraId="69A9209E" w14:textId="77777777" w:rsidR="00A465E3" w:rsidRDefault="00B521F5" w:rsidP="00D36A57">
      <w:pPr>
        <w:pStyle w:val="Textoindependiente"/>
        <w:spacing w:line="379" w:lineRule="auto"/>
        <w:ind w:left="2053" w:right="2012"/>
        <w:jc w:val="center"/>
      </w:pPr>
      <w:r>
        <w:t>TRANSPORTES</w:t>
      </w:r>
      <w:r>
        <w:rPr>
          <w:spacing w:val="-6"/>
        </w:rPr>
        <w:t xml:space="preserve"> </w:t>
      </w:r>
      <w:r>
        <w:t>MULTIMODAL</w:t>
      </w:r>
      <w:r>
        <w:rPr>
          <w:spacing w:val="-5"/>
        </w:rPr>
        <w:t xml:space="preserve"> </w:t>
      </w:r>
      <w:r>
        <w:t>GROUP</w:t>
      </w:r>
      <w:r>
        <w:rPr>
          <w:spacing w:val="-7"/>
        </w:rPr>
        <w:t xml:space="preserve"> </w:t>
      </w:r>
      <w:r>
        <w:t>SAS</w:t>
      </w:r>
      <w:r>
        <w:rPr>
          <w:spacing w:val="-63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900.683.508</w:t>
      </w:r>
    </w:p>
    <w:p w14:paraId="18552FDB" w14:textId="77777777" w:rsidR="00A465E3" w:rsidRDefault="00A465E3" w:rsidP="00D36A57">
      <w:pPr>
        <w:pStyle w:val="Textoindependiente"/>
        <w:spacing w:before="2"/>
        <w:jc w:val="center"/>
        <w:rPr>
          <w:sz w:val="34"/>
        </w:rPr>
      </w:pPr>
    </w:p>
    <w:p w14:paraId="036EB8F9" w14:textId="77777777" w:rsidR="00001A0C" w:rsidRDefault="00B521F5" w:rsidP="00D36A57">
      <w:pPr>
        <w:pStyle w:val="Textoindependiente"/>
        <w:ind w:left="3512" w:right="3469" w:hanging="1"/>
        <w:jc w:val="center"/>
        <w:rPr>
          <w:spacing w:val="1"/>
        </w:rPr>
      </w:pPr>
      <w:r>
        <w:t>DEBE A:</w:t>
      </w:r>
      <w:r>
        <w:rPr>
          <w:spacing w:val="1"/>
        </w:rPr>
        <w:t xml:space="preserve"> </w:t>
      </w:r>
      <w:r w:rsidR="00001A0C">
        <w:rPr>
          <w:spacing w:val="1"/>
        </w:rPr>
        <w:t>NATALY CASTAÑO GUZMAN</w:t>
      </w:r>
    </w:p>
    <w:p w14:paraId="1719B1F6" w14:textId="67E45838" w:rsidR="00A465E3" w:rsidRDefault="00B521F5" w:rsidP="00D36A57">
      <w:pPr>
        <w:pStyle w:val="Textoindependiente"/>
        <w:ind w:left="3512" w:right="3469" w:hanging="1"/>
        <w:jc w:val="center"/>
      </w:pPr>
      <w:r>
        <w:t>CC.1.</w:t>
      </w:r>
      <w:r w:rsidR="00001A0C">
        <w:t>115</w:t>
      </w:r>
      <w:r>
        <w:t>.</w:t>
      </w:r>
      <w:r w:rsidR="00001A0C">
        <w:t>094</w:t>
      </w:r>
      <w:r>
        <w:t>.</w:t>
      </w:r>
      <w:r w:rsidR="00001A0C">
        <w:t>100</w:t>
      </w:r>
    </w:p>
    <w:p w14:paraId="4FCCF632" w14:textId="77777777" w:rsidR="00A465E3" w:rsidRDefault="00A465E3" w:rsidP="00D36A57">
      <w:pPr>
        <w:pStyle w:val="Textoindependiente"/>
        <w:jc w:val="center"/>
        <w:rPr>
          <w:sz w:val="26"/>
        </w:rPr>
      </w:pPr>
    </w:p>
    <w:p w14:paraId="050DAF1D" w14:textId="77777777" w:rsidR="00A465E3" w:rsidRDefault="00A465E3" w:rsidP="00D36A57">
      <w:pPr>
        <w:pStyle w:val="Textoindependiente"/>
        <w:jc w:val="center"/>
        <w:rPr>
          <w:sz w:val="22"/>
        </w:rPr>
      </w:pPr>
    </w:p>
    <w:p w14:paraId="210EBFDD" w14:textId="1832D7A4" w:rsidR="00B521F5" w:rsidRDefault="003103CD" w:rsidP="003103CD">
      <w:pPr>
        <w:pStyle w:val="Textoindependiente"/>
        <w:tabs>
          <w:tab w:val="left" w:pos="6714"/>
        </w:tabs>
        <w:spacing w:line="480" w:lineRule="auto"/>
        <w:ind w:right="2203"/>
      </w:pPr>
      <w:r>
        <w:t xml:space="preserve">                                              </w:t>
      </w:r>
      <w:r w:rsidR="00B521F5">
        <w:t>LA</w:t>
      </w:r>
      <w:r w:rsidR="00B521F5">
        <w:rPr>
          <w:spacing w:val="11"/>
        </w:rPr>
        <w:t xml:space="preserve"> </w:t>
      </w:r>
      <w:r w:rsidR="00B521F5">
        <w:t>SUMA</w:t>
      </w:r>
      <w:r w:rsidR="00B521F5">
        <w:rPr>
          <w:spacing w:val="10"/>
        </w:rPr>
        <w:t xml:space="preserve"> </w:t>
      </w:r>
      <w:r w:rsidR="00B521F5">
        <w:t>DE</w:t>
      </w:r>
      <w:r w:rsidR="00B521F5">
        <w:rPr>
          <w:spacing w:val="10"/>
        </w:rPr>
        <w:t xml:space="preserve"> </w:t>
      </w:r>
      <w:r w:rsidR="00B521F5">
        <w:t>$</w:t>
      </w:r>
      <w:r w:rsidR="00001A0C">
        <w:t>100</w:t>
      </w:r>
      <w:r w:rsidR="00B521F5">
        <w:t>.000</w:t>
      </w:r>
    </w:p>
    <w:p w14:paraId="7903A1EE" w14:textId="4EDCB756" w:rsidR="00A465E3" w:rsidRDefault="003103CD" w:rsidP="00D36A57">
      <w:pPr>
        <w:pStyle w:val="Textoindependiente"/>
        <w:tabs>
          <w:tab w:val="left" w:pos="6714"/>
        </w:tabs>
        <w:spacing w:line="480" w:lineRule="auto"/>
        <w:ind w:right="2203"/>
        <w:jc w:val="center"/>
      </w:pPr>
      <w:r>
        <w:t xml:space="preserve">                            </w:t>
      </w:r>
      <w:r w:rsidR="00B521F5">
        <w:t>(</w:t>
      </w:r>
      <w:r w:rsidR="00001A0C">
        <w:t>CIEN MIL PESOS</w:t>
      </w:r>
      <w:r w:rsidR="00B521F5">
        <w:t>)</w:t>
      </w:r>
    </w:p>
    <w:p w14:paraId="1B6822B8" w14:textId="77777777" w:rsidR="00A465E3" w:rsidRDefault="00A465E3" w:rsidP="00D36A57">
      <w:pPr>
        <w:pStyle w:val="Textoindependiente"/>
        <w:jc w:val="center"/>
        <w:rPr>
          <w:sz w:val="26"/>
        </w:rPr>
      </w:pPr>
    </w:p>
    <w:p w14:paraId="0508BF0B" w14:textId="77777777" w:rsidR="00A465E3" w:rsidRDefault="00A465E3" w:rsidP="00D36A57">
      <w:pPr>
        <w:pStyle w:val="Textoindependiente"/>
        <w:jc w:val="center"/>
        <w:rPr>
          <w:sz w:val="26"/>
        </w:rPr>
      </w:pPr>
    </w:p>
    <w:p w14:paraId="3B95C670" w14:textId="77777777" w:rsidR="00A465E3" w:rsidRDefault="00B521F5" w:rsidP="00D36A57">
      <w:pPr>
        <w:pStyle w:val="Textoindependiente"/>
        <w:spacing w:before="230"/>
        <w:ind w:left="2053" w:right="2011"/>
        <w:jc w:val="center"/>
      </w:pPr>
      <w:r>
        <w:t>POR CONCEPTO DE:</w:t>
      </w:r>
    </w:p>
    <w:p w14:paraId="7BEA8E6D" w14:textId="4050D8DA" w:rsidR="00A465E3" w:rsidRDefault="00001A0C" w:rsidP="00D36A57">
      <w:pPr>
        <w:pStyle w:val="Textoindependiente"/>
        <w:spacing w:before="1"/>
        <w:ind w:left="150" w:right="108" w:hanging="6"/>
        <w:jc w:val="center"/>
      </w:pPr>
      <w:r>
        <w:t>COBRO POR PRESTACION DE SERVICIOS MODALIDAD (SERVICIO DE GARAJE PARA EL VEHICULO TIPO CAMIONETA DE PLACAS ESR.202 DE ENVIGADO) AL SEÑOR STEVEN SALDARRIAGA VELEZ CON C.C. 1.053.804.497</w:t>
      </w:r>
      <w:r w:rsidR="00B521F5">
        <w:t xml:space="preserve"> </w:t>
      </w:r>
      <w:r>
        <w:t xml:space="preserve">EL CUAL SE ENCUENTRA VINCULADO A SU EMPRESA, SERVICIO EL CUAL SE </w:t>
      </w:r>
      <w:r w:rsidR="003103CD">
        <w:t>PRESTARÁ</w:t>
      </w:r>
      <w:r>
        <w:t xml:space="preserve"> DURANTE EL PERIODO COMPRENDIDO ENTRE EL 20 DE </w:t>
      </w:r>
      <w:r w:rsidR="003103CD">
        <w:t>NOVIEMBRE</w:t>
      </w:r>
      <w:r>
        <w:t xml:space="preserve"> DEL 2023 Y EL 20 DE</w:t>
      </w:r>
      <w:r w:rsidR="003103CD">
        <w:t xml:space="preserve"> DICIEMBRE DE</w:t>
      </w:r>
      <w:r>
        <w:t xml:space="preserve"> 2023</w:t>
      </w:r>
    </w:p>
    <w:p w14:paraId="7066E055" w14:textId="77777777" w:rsidR="00A465E3" w:rsidRDefault="00A465E3">
      <w:pPr>
        <w:pStyle w:val="Textoindependiente"/>
        <w:rPr>
          <w:sz w:val="26"/>
        </w:rPr>
      </w:pPr>
    </w:p>
    <w:p w14:paraId="35B91D15" w14:textId="77777777" w:rsidR="00A465E3" w:rsidRDefault="00A465E3">
      <w:pPr>
        <w:pStyle w:val="Textoindependiente"/>
        <w:rPr>
          <w:sz w:val="26"/>
        </w:rPr>
      </w:pPr>
    </w:p>
    <w:p w14:paraId="199D8061" w14:textId="77777777" w:rsidR="00A465E3" w:rsidRDefault="00A465E3">
      <w:pPr>
        <w:pStyle w:val="Textoindependiente"/>
        <w:rPr>
          <w:sz w:val="26"/>
        </w:rPr>
      </w:pPr>
    </w:p>
    <w:p w14:paraId="4A52C33C" w14:textId="77777777" w:rsidR="00A465E3" w:rsidRDefault="00A465E3">
      <w:pPr>
        <w:pStyle w:val="Textoindependiente"/>
        <w:rPr>
          <w:sz w:val="26"/>
        </w:rPr>
      </w:pPr>
    </w:p>
    <w:p w14:paraId="64189EE6" w14:textId="77777777" w:rsidR="00A465E3" w:rsidRDefault="00A465E3">
      <w:pPr>
        <w:pStyle w:val="Textoindependiente"/>
        <w:rPr>
          <w:sz w:val="26"/>
        </w:rPr>
      </w:pPr>
    </w:p>
    <w:p w14:paraId="1F94D00C" w14:textId="77777777" w:rsidR="00A465E3" w:rsidRDefault="00A465E3">
      <w:pPr>
        <w:pStyle w:val="Textoindependiente"/>
        <w:rPr>
          <w:sz w:val="38"/>
        </w:rPr>
      </w:pPr>
    </w:p>
    <w:p w14:paraId="2AFE24D1" w14:textId="789C068C" w:rsidR="00A465E3" w:rsidRDefault="00B521F5">
      <w:pPr>
        <w:pStyle w:val="Textoindependiente"/>
        <w:ind w:left="102"/>
      </w:pPr>
      <w:r>
        <w:t>Atentamente</w:t>
      </w:r>
      <w:r w:rsidR="003103CD">
        <w:t>,</w:t>
      </w:r>
    </w:p>
    <w:p w14:paraId="72D73233" w14:textId="77777777" w:rsidR="00A465E3" w:rsidRDefault="00A465E3">
      <w:pPr>
        <w:pStyle w:val="Textoindependiente"/>
        <w:rPr>
          <w:sz w:val="26"/>
        </w:rPr>
      </w:pPr>
    </w:p>
    <w:p w14:paraId="44ADCB48" w14:textId="77777777" w:rsidR="00A465E3" w:rsidRDefault="00A465E3">
      <w:pPr>
        <w:pStyle w:val="Textoindependiente"/>
        <w:rPr>
          <w:sz w:val="26"/>
        </w:rPr>
      </w:pPr>
    </w:p>
    <w:p w14:paraId="5A5C73A1" w14:textId="77777777" w:rsidR="00A465E3" w:rsidRDefault="00A465E3">
      <w:pPr>
        <w:pStyle w:val="Textoindependiente"/>
      </w:pPr>
    </w:p>
    <w:p w14:paraId="5C377632" w14:textId="77777777" w:rsidR="00D36A57" w:rsidRDefault="00D36A57" w:rsidP="00D36A57">
      <w:pPr>
        <w:pStyle w:val="Textoindependiente"/>
        <w:ind w:left="102" w:right="6876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Nataly Castaño Guzmán</w:t>
      </w:r>
    </w:p>
    <w:p w14:paraId="27CCC59A" w14:textId="56BE364D" w:rsidR="00A465E3" w:rsidRPr="00D36A57" w:rsidRDefault="00B521F5" w:rsidP="00D36A57">
      <w:pPr>
        <w:pStyle w:val="Textoindependiente"/>
        <w:ind w:left="102" w:right="6876"/>
        <w:rPr>
          <w:spacing w:val="1"/>
          <w:sz w:val="22"/>
          <w:szCs w:val="22"/>
        </w:rPr>
      </w:pPr>
      <w:r w:rsidRPr="00D36A57">
        <w:rPr>
          <w:sz w:val="22"/>
          <w:szCs w:val="22"/>
        </w:rPr>
        <w:t>CC.</w:t>
      </w:r>
      <w:r w:rsidRPr="00D36A57">
        <w:rPr>
          <w:spacing w:val="-13"/>
          <w:sz w:val="22"/>
          <w:szCs w:val="22"/>
        </w:rPr>
        <w:t xml:space="preserve"> </w:t>
      </w:r>
      <w:r w:rsidR="00D36A57" w:rsidRPr="00D36A57">
        <w:rPr>
          <w:sz w:val="22"/>
          <w:szCs w:val="22"/>
        </w:rPr>
        <w:t>1.115.094.100</w:t>
      </w:r>
    </w:p>
    <w:sectPr w:rsidR="00A465E3" w:rsidRPr="00D36A57">
      <w:type w:val="continuous"/>
      <w:pgSz w:w="12240" w:h="15840"/>
      <w:pgMar w:top="134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E3"/>
    <w:rsid w:val="00001A0C"/>
    <w:rsid w:val="003103CD"/>
    <w:rsid w:val="00A465E3"/>
    <w:rsid w:val="00B521F5"/>
    <w:rsid w:val="00D3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CEF99"/>
  <w15:docId w15:val="{3B879FC6-0F7D-441A-B2F8-3E0B0ABB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Contabilidad-pc</dc:creator>
  <cp:lastModifiedBy>Infiltrado</cp:lastModifiedBy>
  <cp:revision>3</cp:revision>
  <cp:lastPrinted>2023-11-07T14:27:00Z</cp:lastPrinted>
  <dcterms:created xsi:type="dcterms:W3CDTF">2023-12-04T20:58:00Z</dcterms:created>
  <dcterms:modified xsi:type="dcterms:W3CDTF">2023-12-05T02:30:00Z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2023-11-07T00:00:00Z</vt:filetime>
  </property>
</Properties>
</file>