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798B035F" w:rsidR="00282004" w:rsidRDefault="00BD1554" w:rsidP="00BD1554">
      <w:pPr>
        <w:pStyle w:val="Textoindependiente"/>
        <w:spacing w:before="60"/>
        <w:ind w:left="105"/>
        <w:jc w:val="center"/>
      </w:pPr>
      <w:r>
        <w:rPr>
          <w:w w:val="95"/>
        </w:rPr>
        <w:t xml:space="preserve">CUENTA DE COBRO </w:t>
      </w:r>
      <w:r w:rsidR="008409A8">
        <w:rPr>
          <w:w w:val="95"/>
        </w:rPr>
        <w:t>2</w:t>
      </w:r>
    </w:p>
    <w:p w14:paraId="2E32E29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12B1850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2D12DBF8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30693373" w14:textId="316A00CA" w:rsidR="00282004" w:rsidRDefault="006537B3" w:rsidP="00BD1554">
      <w:pPr>
        <w:pStyle w:val="Textoindependiente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240EC67D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6537B3" w:rsidP="00BD1554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BD1554">
      <w:pPr>
        <w:pStyle w:val="Textoindependiente"/>
        <w:spacing w:before="4"/>
        <w:jc w:val="center"/>
        <w:rPr>
          <w:sz w:val="29"/>
        </w:rPr>
      </w:pPr>
    </w:p>
    <w:p w14:paraId="20F67ED1" w14:textId="7F9A81E4" w:rsidR="00282004" w:rsidRDefault="000A1F3A" w:rsidP="00BD1554">
      <w:pPr>
        <w:pStyle w:val="Textoindependiente"/>
        <w:ind w:left="105"/>
        <w:jc w:val="center"/>
      </w:pPr>
      <w:r>
        <w:rPr>
          <w:w w:val="95"/>
        </w:rPr>
        <w:t>LUIS CARLOS BALLESTEROS</w:t>
      </w:r>
    </w:p>
    <w:p w14:paraId="2B6BD585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62EB0EA1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6E9D22FB" w14:textId="459C7A83" w:rsidR="00282004" w:rsidRDefault="000A1F3A" w:rsidP="00BD1554">
      <w:pPr>
        <w:pStyle w:val="Textoindependiente"/>
        <w:ind w:left="105"/>
        <w:jc w:val="center"/>
      </w:pPr>
      <w:r>
        <w:rPr>
          <w:rFonts w:ascii="Arial" w:hAnsi="Arial" w:cs="Arial"/>
          <w:color w:val="222222"/>
          <w:shd w:val="clear" w:color="auto" w:fill="FFFFFF"/>
        </w:rPr>
        <w:t>95543287</w:t>
      </w:r>
    </w:p>
    <w:p w14:paraId="1D53F7F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558540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D81E521" w14:textId="7CB662B0" w:rsidR="00282004" w:rsidRDefault="006537B3" w:rsidP="00BD1554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 w:rsidR="007E198D">
        <w:t>LKN37</w:t>
      </w:r>
      <w:r w:rsidR="000A1F3A">
        <w:t xml:space="preserve">9 </w:t>
      </w:r>
      <w:r>
        <w:rPr>
          <w:spacing w:val="-1"/>
        </w:rPr>
        <w:t xml:space="preserve">correspondiente </w:t>
      </w:r>
      <w:r>
        <w:t>al periodo</w:t>
      </w:r>
      <w:r w:rsidR="007E198D">
        <w:t xml:space="preserve"> de </w:t>
      </w:r>
      <w:r w:rsidR="008409A8">
        <w:t>octubre</w:t>
      </w:r>
      <w:r>
        <w:t xml:space="preserve"> </w:t>
      </w:r>
      <w:r w:rsidR="00C61685">
        <w:t>de 2024</w:t>
      </w:r>
    </w:p>
    <w:p w14:paraId="0B400CF1" w14:textId="77777777" w:rsidR="00282004" w:rsidRDefault="00282004" w:rsidP="00BD1554">
      <w:pPr>
        <w:pStyle w:val="Textoindependiente"/>
        <w:spacing w:before="9"/>
        <w:jc w:val="center"/>
        <w:rPr>
          <w:sz w:val="27"/>
        </w:rPr>
      </w:pPr>
    </w:p>
    <w:p w14:paraId="23C62756" w14:textId="706E550D" w:rsidR="00282004" w:rsidRDefault="00EE4FDE" w:rsidP="00BD1554">
      <w:pPr>
        <w:pStyle w:val="Textoindependiente"/>
        <w:spacing w:before="1"/>
        <w:jc w:val="center"/>
        <w:rPr>
          <w:sz w:val="26"/>
        </w:rPr>
      </w:pPr>
      <w:r>
        <w:rPr>
          <w:sz w:val="26"/>
        </w:rPr>
        <w:t>TOTAL: $</w:t>
      </w:r>
      <w:r w:rsidR="008409A8">
        <w:rPr>
          <w:sz w:val="26"/>
        </w:rPr>
        <w:t>150.000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C9B7D39" w:rsidR="00282004" w:rsidRDefault="00282004">
      <w:pPr>
        <w:pStyle w:val="Textoindependiente"/>
        <w:spacing w:before="11"/>
        <w:rPr>
          <w:sz w:val="22"/>
        </w:rPr>
      </w:pPr>
    </w:p>
    <w:p w14:paraId="3D8F253B" w14:textId="11E972E3" w:rsidR="004617C0" w:rsidRDefault="004617C0">
      <w:pPr>
        <w:rPr>
          <w:noProof/>
          <w:sz w:val="20"/>
        </w:rPr>
      </w:pPr>
    </w:p>
    <w:p w14:paraId="79F0CC62" w14:textId="77777777" w:rsidR="004617C0" w:rsidRDefault="004617C0">
      <w:pPr>
        <w:rPr>
          <w:noProof/>
          <w:sz w:val="20"/>
        </w:rPr>
      </w:pPr>
    </w:p>
    <w:p w14:paraId="678143C2" w14:textId="43F3A480" w:rsidR="00282004" w:rsidRDefault="008409A8" w:rsidP="008409A8">
      <w:pPr>
        <w:pStyle w:val="Textoindependiente"/>
        <w:jc w:val="center"/>
        <w:rPr>
          <w:sz w:val="20"/>
        </w:rPr>
      </w:pPr>
      <w:r w:rsidRPr="008409A8">
        <w:drawing>
          <wp:inline distT="0" distB="0" distL="0" distR="0" wp14:anchorId="74FAA122" wp14:editId="4E047F00">
            <wp:extent cx="2867025" cy="1428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0A1F3A"/>
    <w:rsid w:val="00144476"/>
    <w:rsid w:val="00172378"/>
    <w:rsid w:val="00282004"/>
    <w:rsid w:val="004617C0"/>
    <w:rsid w:val="00551527"/>
    <w:rsid w:val="006537B3"/>
    <w:rsid w:val="006F63B9"/>
    <w:rsid w:val="007E198D"/>
    <w:rsid w:val="00833DFE"/>
    <w:rsid w:val="008409A8"/>
    <w:rsid w:val="00A633FB"/>
    <w:rsid w:val="00BD1554"/>
    <w:rsid w:val="00C61685"/>
    <w:rsid w:val="00CE7A7D"/>
    <w:rsid w:val="00DD36FD"/>
    <w:rsid w:val="00DD3A48"/>
    <w:rsid w:val="00E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9</cp:revision>
  <cp:lastPrinted>2024-09-16T19:46:00Z</cp:lastPrinted>
  <dcterms:created xsi:type="dcterms:W3CDTF">2024-07-30T20:04:00Z</dcterms:created>
  <dcterms:modified xsi:type="dcterms:W3CDTF">2024-10-29T12:30:00Z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