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38A1FC65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16791D">
        <w:t xml:space="preserve">noviembre, </w:t>
      </w:r>
      <w:r>
        <w:t xml:space="preserve"> al 25 de</w:t>
      </w:r>
      <w:r w:rsidR="00172378">
        <w:t xml:space="preserve"> </w:t>
      </w:r>
      <w:r w:rsidR="0016791D">
        <w:t>diciembre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9226C"/>
    <w:rsid w:val="000F7023"/>
    <w:rsid w:val="0016791D"/>
    <w:rsid w:val="00172378"/>
    <w:rsid w:val="00226C0D"/>
    <w:rsid w:val="00282004"/>
    <w:rsid w:val="005D660D"/>
    <w:rsid w:val="006F63B9"/>
    <w:rsid w:val="00833DFE"/>
    <w:rsid w:val="00A633FB"/>
    <w:rsid w:val="00A815A1"/>
    <w:rsid w:val="00B04770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2024-12-24T04:16:00Z</dcterms:created>
  <dcterms:modified xsi:type="dcterms:W3CDTF">2024-12-24T04:16:00Z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