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B1" w:rsidRDefault="00B35AB1">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44"/>
        <w:gridCol w:w="851"/>
        <w:gridCol w:w="2409"/>
      </w:tblGrid>
      <w:tr w:rsidR="00B35AB1">
        <w:trPr>
          <w:trHeight w:val="412"/>
        </w:trPr>
        <w:tc>
          <w:tcPr>
            <w:tcW w:w="2263" w:type="dxa"/>
            <w:vAlign w:val="center"/>
          </w:tcPr>
          <w:p w:rsidR="00B35AB1" w:rsidRDefault="00E359ED">
            <w:r>
              <w:t>Nombre del Evaluado</w:t>
            </w:r>
          </w:p>
        </w:tc>
        <w:tc>
          <w:tcPr>
            <w:tcW w:w="3544" w:type="dxa"/>
            <w:vAlign w:val="center"/>
          </w:tcPr>
          <w:p w:rsidR="00B35AB1" w:rsidRDefault="00B35AB1"/>
        </w:tc>
        <w:tc>
          <w:tcPr>
            <w:tcW w:w="851" w:type="dxa"/>
            <w:vAlign w:val="center"/>
          </w:tcPr>
          <w:p w:rsidR="00B35AB1" w:rsidRDefault="00E359ED">
            <w:r>
              <w:t>Fecha</w:t>
            </w:r>
          </w:p>
        </w:tc>
        <w:tc>
          <w:tcPr>
            <w:tcW w:w="2409" w:type="dxa"/>
          </w:tcPr>
          <w:p w:rsidR="00B35AB1" w:rsidRDefault="00B35AB1"/>
        </w:tc>
      </w:tr>
      <w:tr w:rsidR="00B35AB1">
        <w:trPr>
          <w:trHeight w:val="999"/>
        </w:trPr>
        <w:tc>
          <w:tcPr>
            <w:tcW w:w="9067" w:type="dxa"/>
            <w:gridSpan w:val="4"/>
            <w:vAlign w:val="center"/>
          </w:tcPr>
          <w:p w:rsidR="00B35AB1" w:rsidRDefault="00E359ED">
            <w:pPr>
              <w:pBdr>
                <w:top w:val="nil"/>
                <w:left w:val="nil"/>
                <w:bottom w:val="nil"/>
                <w:right w:val="nil"/>
                <w:between w:val="nil"/>
              </w:pBdr>
              <w:jc w:val="both"/>
              <w:rPr>
                <w:b/>
                <w:color w:val="000000"/>
                <w:sz w:val="20"/>
                <w:szCs w:val="20"/>
              </w:rPr>
            </w:pPr>
            <w:r>
              <w:rPr>
                <w:b/>
                <w:color w:val="000000"/>
                <w:sz w:val="20"/>
                <w:szCs w:val="20"/>
              </w:rPr>
              <w:t>Instrucciones</w:t>
            </w:r>
          </w:p>
          <w:p w:rsidR="00B35AB1" w:rsidRDefault="00E359ED">
            <w:pPr>
              <w:pBdr>
                <w:top w:val="nil"/>
                <w:left w:val="nil"/>
                <w:bottom w:val="nil"/>
                <w:right w:val="nil"/>
                <w:between w:val="nil"/>
              </w:pBdr>
              <w:jc w:val="both"/>
              <w:rPr>
                <w:i/>
                <w:color w:val="000000"/>
                <w:sz w:val="24"/>
                <w:szCs w:val="24"/>
              </w:rPr>
            </w:pPr>
            <w:r>
              <w:rPr>
                <w:i/>
                <w:color w:val="000000"/>
                <w:sz w:val="20"/>
                <w:szCs w:val="20"/>
              </w:rPr>
              <w:t>Por favor antes de contestar lea la pregunta, en caso de tener alguna duda remítase al Coordinador de Gestión de Recursos. No deje pregunta sin contestar, ya que de esto depende el buen análisis de los datos recolectados.</w:t>
            </w:r>
          </w:p>
        </w:tc>
      </w:tr>
      <w:tr w:rsidR="00B35AB1">
        <w:trPr>
          <w:trHeight w:val="412"/>
        </w:trPr>
        <w:tc>
          <w:tcPr>
            <w:tcW w:w="9067" w:type="dxa"/>
            <w:gridSpan w:val="4"/>
            <w:vAlign w:val="center"/>
          </w:tcPr>
          <w:p w:rsidR="00B35AB1" w:rsidRDefault="00E359ED">
            <w:r>
              <w:rPr>
                <w:highlight w:val="lightGray"/>
              </w:rPr>
              <w:t>Prueba Matemática</w:t>
            </w:r>
          </w:p>
          <w:p w:rsidR="00B35AB1" w:rsidRDefault="00B35AB1">
            <w:pPr>
              <w:rPr>
                <w:sz w:val="24"/>
                <w:szCs w:val="24"/>
              </w:rPr>
            </w:pPr>
          </w:p>
          <w:p w:rsidR="00B35AB1" w:rsidRDefault="00E359ED">
            <w:pPr>
              <w:pBdr>
                <w:top w:val="nil"/>
                <w:left w:val="nil"/>
                <w:bottom w:val="nil"/>
                <w:right w:val="nil"/>
                <w:between w:val="nil"/>
              </w:pBdr>
              <w:ind w:left="360" w:hanging="360"/>
              <w:jc w:val="both"/>
              <w:rPr>
                <w:color w:val="000000"/>
              </w:rPr>
            </w:pPr>
            <w:r>
              <w:rPr>
                <w:color w:val="000000"/>
              </w:rPr>
              <w:t xml:space="preserve">              </w:t>
            </w:r>
            <w:r>
              <w:rPr>
                <w:color w:val="000000"/>
              </w:rPr>
              <w:t xml:space="preserve">        12587</w:t>
            </w:r>
            <w:r>
              <w:rPr>
                <w:color w:val="000000"/>
              </w:rPr>
              <w:tab/>
            </w:r>
            <w:r>
              <w:rPr>
                <w:color w:val="000000"/>
              </w:rPr>
              <w:tab/>
            </w:r>
            <w:r>
              <w:rPr>
                <w:color w:val="000000"/>
              </w:rPr>
              <w:tab/>
              <w:t>9567</w:t>
            </w:r>
            <w:r>
              <w:rPr>
                <w:color w:val="000000"/>
              </w:rPr>
              <w:tab/>
            </w:r>
            <w:r>
              <w:rPr>
                <w:color w:val="000000"/>
              </w:rPr>
              <w:tab/>
              <w:t xml:space="preserve">                1879</w:t>
            </w:r>
            <w:r>
              <w:rPr>
                <w:color w:val="000000"/>
              </w:rPr>
              <w:tab/>
            </w:r>
            <w:r>
              <w:rPr>
                <w:color w:val="000000"/>
              </w:rPr>
              <w:tab/>
            </w:r>
            <w:r>
              <w:rPr>
                <w:color w:val="000000"/>
              </w:rPr>
              <w:tab/>
              <w:t>8754</w:t>
            </w:r>
          </w:p>
          <w:p w:rsidR="00B35AB1" w:rsidRDefault="00E359ED">
            <w:pPr>
              <w:pBdr>
                <w:top w:val="nil"/>
                <w:left w:val="nil"/>
                <w:bottom w:val="nil"/>
                <w:right w:val="nil"/>
                <w:between w:val="nil"/>
              </w:pBdr>
              <w:ind w:left="348" w:firstLine="360"/>
              <w:jc w:val="both"/>
              <w:rPr>
                <w:color w:val="000000"/>
              </w:rPr>
            </w:pPr>
            <w:r>
              <w:rPr>
                <w:color w:val="000000"/>
              </w:rPr>
              <w:t xml:space="preserve">          X 49</w:t>
            </w:r>
            <w:r>
              <w:rPr>
                <w:color w:val="000000"/>
              </w:rPr>
              <w:tab/>
            </w:r>
            <w:r>
              <w:rPr>
                <w:color w:val="000000"/>
              </w:rPr>
              <w:tab/>
            </w:r>
            <w:proofErr w:type="gramStart"/>
            <w:r>
              <w:rPr>
                <w:color w:val="000000"/>
              </w:rPr>
              <w:tab/>
              <w:t xml:space="preserve">  X</w:t>
            </w:r>
            <w:proofErr w:type="gramEnd"/>
            <w:r>
              <w:rPr>
                <w:color w:val="000000"/>
              </w:rPr>
              <w:t xml:space="preserve"> 8</w:t>
            </w:r>
            <w:r>
              <w:rPr>
                <w:color w:val="000000"/>
              </w:rPr>
              <w:tab/>
            </w:r>
            <w:r>
              <w:rPr>
                <w:color w:val="000000"/>
              </w:rPr>
              <w:tab/>
              <w:t xml:space="preserve">              89522</w:t>
            </w:r>
            <w:r>
              <w:rPr>
                <w:color w:val="000000"/>
              </w:rPr>
              <w:tab/>
            </w:r>
            <w:r>
              <w:rPr>
                <w:color w:val="000000"/>
              </w:rPr>
              <w:tab/>
            </w:r>
            <w:r>
              <w:rPr>
                <w:color w:val="000000"/>
              </w:rPr>
              <w:tab/>
              <w:t>6524</w:t>
            </w:r>
          </w:p>
          <w:p w:rsidR="00B35AB1" w:rsidRDefault="00E359ED">
            <w:pPr>
              <w:pBdr>
                <w:top w:val="nil"/>
                <w:left w:val="nil"/>
                <w:bottom w:val="nil"/>
                <w:right w:val="nil"/>
                <w:between w:val="nil"/>
              </w:pBdr>
              <w:jc w:val="both"/>
              <w:rPr>
                <w:color w:val="000000"/>
              </w:rPr>
            </w:pPr>
            <w:bookmarkStart w:id="0" w:name="_heading=h.gjdgxs" w:colFirst="0" w:colLast="0"/>
            <w:bookmarkEnd w:id="0"/>
            <w:r>
              <w:rPr>
                <w:color w:val="000000"/>
              </w:rPr>
              <w:tab/>
            </w:r>
            <w:r>
              <w:rPr>
                <w:color w:val="000000"/>
              </w:rPr>
              <w:tab/>
              <w:t xml:space="preserve">       </w:t>
            </w:r>
            <w:r>
              <w:rPr>
                <w:color w:val="000000"/>
              </w:rPr>
              <w:tab/>
            </w:r>
            <w:r>
              <w:rPr>
                <w:color w:val="000000"/>
              </w:rPr>
              <w:tab/>
            </w:r>
            <w:r>
              <w:rPr>
                <w:color w:val="000000"/>
              </w:rPr>
              <w:tab/>
            </w:r>
            <w:r>
              <w:rPr>
                <w:color w:val="000000"/>
              </w:rPr>
              <w:tab/>
              <w:t xml:space="preserve">                               +  55                         + 478000</w:t>
            </w:r>
            <w:r>
              <w:rPr>
                <w:noProof/>
              </w:rPr>
              <mc:AlternateContent>
                <mc:Choice Requires="wpg">
                  <w:drawing>
                    <wp:anchor distT="0" distB="0" distL="114300" distR="114300" simplePos="0" relativeHeight="251658240" behindDoc="0" locked="0" layoutInCell="1" hidden="0" allowOverlap="1">
                      <wp:simplePos x="0" y="0"/>
                      <wp:positionH relativeFrom="column">
                        <wp:posOffset>596900</wp:posOffset>
                      </wp:positionH>
                      <wp:positionV relativeFrom="paragraph">
                        <wp:posOffset>0</wp:posOffset>
                      </wp:positionV>
                      <wp:extent cx="552450" cy="22225"/>
                      <wp:effectExtent l="0" t="0" r="0" b="0"/>
                      <wp:wrapNone/>
                      <wp:docPr id="21" name="Conector recto de flecha 21"/>
                      <wp:cNvGraphicFramePr/>
                      <a:graphic xmlns:a="http://schemas.openxmlformats.org/drawingml/2006/main">
                        <a:graphicData uri="http://schemas.microsoft.com/office/word/2010/wordprocessingShape">
                          <wps:wsp>
                            <wps:cNvCnPr/>
                            <wps:spPr>
                              <a:xfrm>
                                <a:off x="5074538" y="3780000"/>
                                <a:ext cx="5429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552450" cy="22225"/>
                      <wp:effectExtent b="0" l="0" r="0" t="0"/>
                      <wp:wrapNone/>
                      <wp:docPr id="2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2450" cy="222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2095500</wp:posOffset>
                      </wp:positionH>
                      <wp:positionV relativeFrom="paragraph">
                        <wp:posOffset>0</wp:posOffset>
                      </wp:positionV>
                      <wp:extent cx="504825" cy="22225"/>
                      <wp:effectExtent l="0" t="0" r="0" b="0"/>
                      <wp:wrapNone/>
                      <wp:docPr id="16" name="Conector recto de flecha 16"/>
                      <wp:cNvGraphicFramePr/>
                      <a:graphic xmlns:a="http://schemas.openxmlformats.org/drawingml/2006/main">
                        <a:graphicData uri="http://schemas.microsoft.com/office/word/2010/wordprocessingShape">
                          <wps:wsp>
                            <wps:cNvCnPr/>
                            <wps:spPr>
                              <a:xfrm>
                                <a:off x="5098350" y="3780000"/>
                                <a:ext cx="495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2095500</wp:posOffset>
                      </wp:positionH>
                      <wp:positionV relativeFrom="paragraph">
                        <wp:posOffset>0</wp:posOffset>
                      </wp:positionV>
                      <wp:extent cx="504825" cy="22225"/>
                      <wp:effectExtent b="0" l="0" r="0" t="0"/>
                      <wp:wrapNone/>
                      <wp:docPr id="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04825" cy="222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3429000</wp:posOffset>
                      </wp:positionH>
                      <wp:positionV relativeFrom="paragraph">
                        <wp:posOffset>139700</wp:posOffset>
                      </wp:positionV>
                      <wp:extent cx="589280" cy="22225"/>
                      <wp:effectExtent l="0" t="0" r="0" b="0"/>
                      <wp:wrapNone/>
                      <wp:docPr id="23" name="Conector recto de flecha 23"/>
                      <wp:cNvGraphicFramePr/>
                      <a:graphic xmlns:a="http://schemas.openxmlformats.org/drawingml/2006/main">
                        <a:graphicData uri="http://schemas.microsoft.com/office/word/2010/wordprocessingShape">
                          <wps:wsp>
                            <wps:cNvCnPr/>
                            <wps:spPr>
                              <a:xfrm rot="10800000" flipH="1">
                                <a:off x="5056123" y="3779683"/>
                                <a:ext cx="579755" cy="6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139700</wp:posOffset>
                      </wp:positionV>
                      <wp:extent cx="589280" cy="22225"/>
                      <wp:effectExtent b="0" l="0" r="0" t="0"/>
                      <wp:wrapNone/>
                      <wp:docPr id="2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89280" cy="22225"/>
                              </a:xfrm>
                              <a:prstGeom prst="rect"/>
                              <a:ln/>
                            </pic:spPr>
                          </pic:pic>
                        </a:graphicData>
                      </a:graphic>
                    </wp:anchor>
                  </w:drawing>
                </mc:Fallback>
              </mc:AlternateContent>
            </w:r>
          </w:p>
          <w:p w:rsidR="00B35AB1" w:rsidRDefault="00E359ED">
            <w:r>
              <w:rPr>
                <w:sz w:val="28"/>
                <w:szCs w:val="28"/>
              </w:rPr>
              <w:t xml:space="preserve">                                                                                   </w:t>
            </w:r>
            <w: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4610100</wp:posOffset>
                      </wp:positionH>
                      <wp:positionV relativeFrom="paragraph">
                        <wp:posOffset>0</wp:posOffset>
                      </wp:positionV>
                      <wp:extent cx="819150" cy="22225"/>
                      <wp:effectExtent l="0" t="0" r="0" b="0"/>
                      <wp:wrapNone/>
                      <wp:docPr id="22" name="Conector recto de flecha 22"/>
                      <wp:cNvGraphicFramePr/>
                      <a:graphic xmlns:a="http://schemas.openxmlformats.org/drawingml/2006/main">
                        <a:graphicData uri="http://schemas.microsoft.com/office/word/2010/wordprocessingShape">
                          <wps:wsp>
                            <wps:cNvCnPr/>
                            <wps:spPr>
                              <a:xfrm>
                                <a:off x="4941188" y="3779683"/>
                                <a:ext cx="80962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0</wp:posOffset>
                      </wp:positionV>
                      <wp:extent cx="819150" cy="22225"/>
                      <wp:effectExtent b="0" l="0" r="0" t="0"/>
                      <wp:wrapNone/>
                      <wp:docPr id="2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819150" cy="22225"/>
                              </a:xfrm>
                              <a:prstGeom prst="rect"/>
                              <a:ln/>
                            </pic:spPr>
                          </pic:pic>
                        </a:graphicData>
                      </a:graphic>
                    </wp:anchor>
                  </w:drawing>
                </mc:Fallback>
              </mc:AlternateContent>
            </w:r>
          </w:p>
          <w:p w:rsidR="00B35AB1" w:rsidRDefault="00B35AB1">
            <w:pPr>
              <w:rPr>
                <w:sz w:val="24"/>
                <w:szCs w:val="24"/>
              </w:rPr>
            </w:pPr>
          </w:p>
          <w:p w:rsidR="00B35AB1" w:rsidRDefault="00E359ED">
            <w:r>
              <w:t xml:space="preserve">                      8541/2= </w:t>
            </w:r>
            <w:r>
              <w:tab/>
            </w:r>
            <w:r>
              <w:tab/>
              <w:t xml:space="preserve">         7369/3=</w:t>
            </w:r>
            <w:r>
              <w:tab/>
            </w:r>
            <w:r>
              <w:tab/>
            </w:r>
            <w:proofErr w:type="gramStart"/>
            <w:r>
              <w:tab/>
              <w:t xml:space="preserve">  652497</w:t>
            </w:r>
            <w:proofErr w:type="gramEnd"/>
            <w:r>
              <w:tab/>
            </w:r>
            <w:r>
              <w:tab/>
              <w:t>87452</w:t>
            </w:r>
          </w:p>
          <w:p w:rsidR="00B35AB1" w:rsidRDefault="00E359ED">
            <w:r>
              <w:t xml:space="preserve">                 </w:t>
            </w:r>
            <w:r>
              <w:tab/>
            </w:r>
            <w:r>
              <w:tab/>
            </w:r>
            <w:r>
              <w:tab/>
            </w:r>
            <w:r>
              <w:tab/>
            </w:r>
            <w:r>
              <w:tab/>
            </w:r>
            <w:r>
              <w:tab/>
            </w:r>
            <w:r>
              <w:tab/>
              <w:t xml:space="preserve">   -45873</w:t>
            </w:r>
            <w:r>
              <w:tab/>
            </w:r>
            <w:r>
              <w:tab/>
              <w:t xml:space="preserve">   -325</w:t>
            </w:r>
          </w:p>
          <w:p w:rsidR="00B35AB1" w:rsidRDefault="00E359ED">
            <w:r>
              <w:t xml:space="preserve">                                </w:t>
            </w:r>
            <w:r>
              <w:t xml:space="preserve">                                                                                                              </w:t>
            </w:r>
            <w:r>
              <w:rPr>
                <w:noProof/>
              </w:rPr>
              <mc:AlternateContent>
                <mc:Choice Requires="wpg">
                  <w:drawing>
                    <wp:anchor distT="0" distB="0" distL="114300" distR="114300" simplePos="0" relativeHeight="251662336" behindDoc="0" locked="0" layoutInCell="1" hidden="0" allowOverlap="1">
                      <wp:simplePos x="0" y="0"/>
                      <wp:positionH relativeFrom="column">
                        <wp:posOffset>3543300</wp:posOffset>
                      </wp:positionH>
                      <wp:positionV relativeFrom="paragraph">
                        <wp:posOffset>0</wp:posOffset>
                      </wp:positionV>
                      <wp:extent cx="733425" cy="22225"/>
                      <wp:effectExtent l="0" t="0" r="0" b="0"/>
                      <wp:wrapNone/>
                      <wp:docPr id="24" name="Conector recto de flecha 24"/>
                      <wp:cNvGraphicFramePr/>
                      <a:graphic xmlns:a="http://schemas.openxmlformats.org/drawingml/2006/main">
                        <a:graphicData uri="http://schemas.microsoft.com/office/word/2010/wordprocessingShape">
                          <wps:wsp>
                            <wps:cNvCnPr/>
                            <wps:spPr>
                              <a:xfrm>
                                <a:off x="4984050" y="3780000"/>
                                <a:ext cx="723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3543300</wp:posOffset>
                      </wp:positionH>
                      <wp:positionV relativeFrom="paragraph">
                        <wp:posOffset>0</wp:posOffset>
                      </wp:positionV>
                      <wp:extent cx="733425" cy="22225"/>
                      <wp:effectExtent b="0" l="0" r="0" t="0"/>
                      <wp:wrapNone/>
                      <wp:docPr id="2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733425" cy="222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4749800</wp:posOffset>
                      </wp:positionH>
                      <wp:positionV relativeFrom="paragraph">
                        <wp:posOffset>0</wp:posOffset>
                      </wp:positionV>
                      <wp:extent cx="733425" cy="22225"/>
                      <wp:effectExtent l="0" t="0" r="0" b="0"/>
                      <wp:wrapNone/>
                      <wp:docPr id="17" name="Conector recto de flecha 17"/>
                      <wp:cNvGraphicFramePr/>
                      <a:graphic xmlns:a="http://schemas.openxmlformats.org/drawingml/2006/main">
                        <a:graphicData uri="http://schemas.microsoft.com/office/word/2010/wordprocessingShape">
                          <wps:wsp>
                            <wps:cNvCnPr/>
                            <wps:spPr>
                              <a:xfrm>
                                <a:off x="4984050" y="3780000"/>
                                <a:ext cx="723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4749800</wp:posOffset>
                      </wp:positionH>
                      <wp:positionV relativeFrom="paragraph">
                        <wp:posOffset>0</wp:posOffset>
                      </wp:positionV>
                      <wp:extent cx="733425" cy="22225"/>
                      <wp:effectExtent b="0" l="0" r="0" t="0"/>
                      <wp:wrapNone/>
                      <wp:docPr id="17"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733425" cy="22225"/>
                              </a:xfrm>
                              <a:prstGeom prst="rect"/>
                              <a:ln/>
                            </pic:spPr>
                          </pic:pic>
                        </a:graphicData>
                      </a:graphic>
                    </wp:anchor>
                  </w:drawing>
                </mc:Fallback>
              </mc:AlternateContent>
            </w:r>
          </w:p>
          <w:p w:rsidR="00B35AB1" w:rsidRDefault="00B35AB1"/>
        </w:tc>
      </w:tr>
      <w:tr w:rsidR="00B35AB1">
        <w:trPr>
          <w:trHeight w:val="5535"/>
        </w:trPr>
        <w:tc>
          <w:tcPr>
            <w:tcW w:w="9067" w:type="dxa"/>
            <w:gridSpan w:val="4"/>
            <w:vAlign w:val="center"/>
          </w:tcPr>
          <w:p w:rsidR="00B35AB1" w:rsidRDefault="00E359ED">
            <w:r>
              <w:rPr>
                <w:highlight w:val="lightGray"/>
              </w:rPr>
              <w:t>Prueba de lectura y escritura</w:t>
            </w:r>
          </w:p>
          <w:p w:rsidR="00B35AB1" w:rsidRDefault="00B35AB1"/>
          <w:p w:rsidR="00B35AB1" w:rsidRDefault="00E359ED">
            <w:pPr>
              <w:numPr>
                <w:ilvl w:val="0"/>
                <w:numId w:val="1"/>
              </w:numPr>
              <w:ind w:left="313" w:hanging="284"/>
            </w:pPr>
            <w:r>
              <w:t>Algo que da LUZ:                         Árbol                     Casa                   Vela</w:t>
            </w:r>
            <w:r>
              <w:tab/>
            </w:r>
            <w:r>
              <w:tab/>
            </w:r>
            <w:r>
              <w:tab/>
            </w:r>
            <w:r>
              <w:tab/>
            </w:r>
            <w:r>
              <w:rPr>
                <w:noProof/>
              </w:rPr>
              <mc:AlternateContent>
                <mc:Choice Requires="wpg">
                  <w:drawing>
                    <wp:anchor distT="0" distB="0" distL="114300" distR="114300" simplePos="0" relativeHeight="251664384" behindDoc="0" locked="0" layoutInCell="1" hidden="0" allowOverlap="1">
                      <wp:simplePos x="0" y="0"/>
                      <wp:positionH relativeFrom="column">
                        <wp:posOffset>4048125</wp:posOffset>
                      </wp:positionH>
                      <wp:positionV relativeFrom="paragraph">
                        <wp:posOffset>0</wp:posOffset>
                      </wp:positionV>
                      <wp:extent cx="156845" cy="139700"/>
                      <wp:effectExtent l="0" t="0" r="0" b="0"/>
                      <wp:wrapNone/>
                      <wp:docPr id="26" name="Rectángulo 26"/>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4048125</wp:posOffset>
                      </wp:positionH>
                      <wp:positionV relativeFrom="paragraph">
                        <wp:posOffset>0</wp:posOffset>
                      </wp:positionV>
                      <wp:extent cx="156845" cy="139700"/>
                      <wp:effectExtent b="0" l="0" r="0" t="0"/>
                      <wp:wrapNone/>
                      <wp:docPr id="26"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56845" cy="1397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2286000</wp:posOffset>
                      </wp:positionH>
                      <wp:positionV relativeFrom="paragraph">
                        <wp:posOffset>0</wp:posOffset>
                      </wp:positionV>
                      <wp:extent cx="156845" cy="139700"/>
                      <wp:effectExtent l="0" t="0" r="0" b="0"/>
                      <wp:wrapNone/>
                      <wp:docPr id="18" name="Rectángulo 18"/>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0</wp:posOffset>
                      </wp:positionV>
                      <wp:extent cx="156845" cy="139700"/>
                      <wp:effectExtent b="0" l="0" r="0" t="0"/>
                      <wp:wrapNone/>
                      <wp:docPr id="1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56845" cy="139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3175000</wp:posOffset>
                      </wp:positionH>
                      <wp:positionV relativeFrom="paragraph">
                        <wp:posOffset>0</wp:posOffset>
                      </wp:positionV>
                      <wp:extent cx="156845" cy="139700"/>
                      <wp:effectExtent l="0" t="0" r="0" b="0"/>
                      <wp:wrapNone/>
                      <wp:docPr id="25" name="Rectángulo 25"/>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156845" cy="139700"/>
                      <wp:effectExtent b="0" l="0" r="0" t="0"/>
                      <wp:wrapNone/>
                      <wp:docPr id="25"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156845" cy="139700"/>
                              </a:xfrm>
                              <a:prstGeom prst="rect"/>
                              <a:ln/>
                            </pic:spPr>
                          </pic:pic>
                        </a:graphicData>
                      </a:graphic>
                    </wp:anchor>
                  </w:drawing>
                </mc:Fallback>
              </mc:AlternateContent>
            </w:r>
          </w:p>
          <w:p w:rsidR="00B35AB1" w:rsidRDefault="00B35AB1"/>
          <w:p w:rsidR="00B35AB1" w:rsidRDefault="00E359ED">
            <w:r>
              <w:t>2.  Lo opuesto de  CERCA:                Abajo                    Ahora                 Lejos</w:t>
            </w:r>
            <w:r>
              <w:rPr>
                <w:noProof/>
              </w:rPr>
              <mc:AlternateContent>
                <mc:Choice Requires="wpg">
                  <w:drawing>
                    <wp:anchor distT="0" distB="0" distL="114300" distR="114300" simplePos="0" relativeHeight="251667456" behindDoc="0" locked="0" layoutInCell="1" hidden="0" allowOverlap="1">
                      <wp:simplePos x="0" y="0"/>
                      <wp:positionH relativeFrom="column">
                        <wp:posOffset>2286000</wp:posOffset>
                      </wp:positionH>
                      <wp:positionV relativeFrom="paragraph">
                        <wp:posOffset>0</wp:posOffset>
                      </wp:positionV>
                      <wp:extent cx="156845" cy="139700"/>
                      <wp:effectExtent l="0" t="0" r="0" b="0"/>
                      <wp:wrapNone/>
                      <wp:docPr id="27" name="Rectángulo 27"/>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2286000</wp:posOffset>
                      </wp:positionH>
                      <wp:positionV relativeFrom="paragraph">
                        <wp:posOffset>0</wp:posOffset>
                      </wp:positionV>
                      <wp:extent cx="156845" cy="139700"/>
                      <wp:effectExtent b="0" l="0" r="0" t="0"/>
                      <wp:wrapNone/>
                      <wp:docPr id="27"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156845" cy="1397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3289300</wp:posOffset>
                      </wp:positionH>
                      <wp:positionV relativeFrom="paragraph">
                        <wp:posOffset>0</wp:posOffset>
                      </wp:positionV>
                      <wp:extent cx="156845" cy="139700"/>
                      <wp:effectExtent l="0" t="0" r="0" b="0"/>
                      <wp:wrapNone/>
                      <wp:docPr id="28" name="Rectángulo 28"/>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156845" cy="139700"/>
                      <wp:effectExtent b="0" l="0" r="0" t="0"/>
                      <wp:wrapNone/>
                      <wp:docPr id="28"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156845" cy="1397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4127500</wp:posOffset>
                      </wp:positionH>
                      <wp:positionV relativeFrom="paragraph">
                        <wp:posOffset>0</wp:posOffset>
                      </wp:positionV>
                      <wp:extent cx="156845" cy="139700"/>
                      <wp:effectExtent l="0" t="0" r="0" b="0"/>
                      <wp:wrapNone/>
                      <wp:docPr id="19" name="Rectángulo 19"/>
                      <wp:cNvGraphicFramePr/>
                      <a:graphic xmlns:a="http://schemas.openxmlformats.org/drawingml/2006/main">
                        <a:graphicData uri="http://schemas.microsoft.com/office/word/2010/wordprocessingShape">
                          <wps:wsp>
                            <wps:cNvSpPr/>
                            <wps:spPr>
                              <a:xfrm>
                                <a:off x="5280278" y="3722850"/>
                                <a:ext cx="131445" cy="1143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4127500</wp:posOffset>
                      </wp:positionH>
                      <wp:positionV relativeFrom="paragraph">
                        <wp:posOffset>0</wp:posOffset>
                      </wp:positionV>
                      <wp:extent cx="156845" cy="139700"/>
                      <wp:effectExtent b="0" l="0" r="0" t="0"/>
                      <wp:wrapNone/>
                      <wp:docPr id="19"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156845" cy="139700"/>
                              </a:xfrm>
                              <a:prstGeom prst="rect"/>
                              <a:ln/>
                            </pic:spPr>
                          </pic:pic>
                        </a:graphicData>
                      </a:graphic>
                    </wp:anchor>
                  </w:drawing>
                </mc:Fallback>
              </mc:AlternateContent>
            </w:r>
          </w:p>
          <w:p w:rsidR="00B35AB1" w:rsidRDefault="00B35AB1"/>
          <w:p w:rsidR="00B35AB1" w:rsidRDefault="00E359ED">
            <w:r>
              <w:t>“Mire el tanque vacío” dijo el mecánico, al hombre que no podía poner en marcha el carro. “No necesita ningún arreglo, necesita ____”</w:t>
            </w:r>
          </w:p>
          <w:p w:rsidR="00B35AB1" w:rsidRDefault="00E359ED">
            <w:pPr>
              <w:numPr>
                <w:ilvl w:val="0"/>
                <w:numId w:val="2"/>
              </w:numPr>
            </w:pPr>
            <w:r>
              <w:t>Agua        b) gasolina          c)   aire</w:t>
            </w:r>
          </w:p>
          <w:p w:rsidR="00B35AB1" w:rsidRDefault="00B35AB1">
            <w:pPr>
              <w:numPr>
                <w:ilvl w:val="0"/>
                <w:numId w:val="2"/>
              </w:numPr>
            </w:pPr>
          </w:p>
          <w:p w:rsidR="00B35AB1" w:rsidRDefault="00E359ED">
            <w:pPr>
              <w:ind w:left="720"/>
            </w:pPr>
            <w:r>
              <w:t>Dictado:</w:t>
            </w:r>
          </w:p>
          <w:p w:rsidR="00B35AB1" w:rsidRDefault="00E359ED">
            <w:pPr>
              <w:ind w:left="720"/>
            </w:pPr>
            <w:r>
              <w:rPr>
                <w:noProof/>
              </w:rPr>
              <mc:AlternateContent>
                <mc:Choice Requires="wpg">
                  <w:drawing>
                    <wp:anchor distT="0" distB="0" distL="114300" distR="114300" simplePos="0" relativeHeight="251670528" behindDoc="0" locked="0" layoutInCell="1" hidden="0" allowOverlap="1">
                      <wp:simplePos x="0" y="0"/>
                      <wp:positionH relativeFrom="column">
                        <wp:posOffset>203200</wp:posOffset>
                      </wp:positionH>
                      <wp:positionV relativeFrom="paragraph">
                        <wp:posOffset>0</wp:posOffset>
                      </wp:positionV>
                      <wp:extent cx="5135880" cy="1276350"/>
                      <wp:effectExtent l="0" t="0" r="0" b="0"/>
                      <wp:wrapNone/>
                      <wp:docPr id="20" name="Rectángulo 20"/>
                      <wp:cNvGraphicFramePr/>
                      <a:graphic xmlns:a="http://schemas.openxmlformats.org/drawingml/2006/main">
                        <a:graphicData uri="http://schemas.microsoft.com/office/word/2010/wordprocessingShape">
                          <wps:wsp>
                            <wps:cNvSpPr/>
                            <wps:spPr>
                              <a:xfrm>
                                <a:off x="2787439" y="3151350"/>
                                <a:ext cx="5117123" cy="1257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35AB1" w:rsidRDefault="00B35A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wp:posOffset>
                      </wp:positionH>
                      <wp:positionV relativeFrom="paragraph">
                        <wp:posOffset>0</wp:posOffset>
                      </wp:positionV>
                      <wp:extent cx="5135880" cy="1276350"/>
                      <wp:effectExtent b="0" l="0" r="0" t="0"/>
                      <wp:wrapNone/>
                      <wp:docPr id="20"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5135880" cy="1276350"/>
                              </a:xfrm>
                              <a:prstGeom prst="rect"/>
                              <a:ln/>
                            </pic:spPr>
                          </pic:pic>
                        </a:graphicData>
                      </a:graphic>
                    </wp:anchor>
                  </w:drawing>
                </mc:Fallback>
              </mc:AlternateContent>
            </w:r>
          </w:p>
          <w:p w:rsidR="00B35AB1" w:rsidRDefault="00E359ED">
            <w:r>
              <w:t xml:space="preserve"> </w:t>
            </w:r>
          </w:p>
          <w:p w:rsidR="00B35AB1" w:rsidRDefault="00B35AB1"/>
          <w:p w:rsidR="00B35AB1" w:rsidRDefault="00B35AB1"/>
          <w:p w:rsidR="00B35AB1" w:rsidRDefault="00B35AB1"/>
          <w:p w:rsidR="00B35AB1" w:rsidRDefault="00B35AB1"/>
          <w:p w:rsidR="00B35AB1" w:rsidRDefault="00B35AB1"/>
          <w:p w:rsidR="00B35AB1" w:rsidRDefault="00B35AB1"/>
        </w:tc>
      </w:tr>
      <w:tr w:rsidR="00B35AB1">
        <w:trPr>
          <w:trHeight w:val="850"/>
        </w:trPr>
        <w:tc>
          <w:tcPr>
            <w:tcW w:w="9067" w:type="dxa"/>
            <w:gridSpan w:val="4"/>
          </w:tcPr>
          <w:p w:rsidR="00B35AB1" w:rsidRDefault="00E359ED">
            <w:pPr>
              <w:rPr>
                <w:highlight w:val="lightGray"/>
              </w:rPr>
            </w:pPr>
            <w:r>
              <w:rPr>
                <w:highlight w:val="lightGray"/>
              </w:rPr>
              <w:t>Conclusiones del Evaluador:</w:t>
            </w:r>
          </w:p>
          <w:p w:rsidR="00B35AB1" w:rsidRDefault="00B35AB1">
            <w:pPr>
              <w:rPr>
                <w:highlight w:val="lightGray"/>
              </w:rPr>
            </w:pPr>
          </w:p>
          <w:p w:rsidR="00B35AB1" w:rsidRDefault="00B35AB1">
            <w:pPr>
              <w:rPr>
                <w:highlight w:val="lightGray"/>
              </w:rPr>
            </w:pPr>
          </w:p>
          <w:p w:rsidR="00B35AB1" w:rsidRDefault="00B35AB1">
            <w:pPr>
              <w:rPr>
                <w:highlight w:val="lightGray"/>
              </w:rPr>
            </w:pPr>
          </w:p>
          <w:p w:rsidR="00B35AB1" w:rsidRDefault="00B35AB1">
            <w:pPr>
              <w:rPr>
                <w:highlight w:val="lightGray"/>
              </w:rPr>
            </w:pPr>
          </w:p>
        </w:tc>
      </w:tr>
    </w:tbl>
    <w:p w:rsidR="00B35AB1" w:rsidRDefault="00B35AB1"/>
    <w:sectPr w:rsidR="00B35AB1">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454" w:footer="1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9ED" w:rsidRDefault="00E359ED">
      <w:pPr>
        <w:spacing w:after="0" w:line="240" w:lineRule="auto"/>
      </w:pPr>
      <w:r>
        <w:separator/>
      </w:r>
    </w:p>
  </w:endnote>
  <w:endnote w:type="continuationSeparator" w:id="0">
    <w:p w:rsidR="00E359ED" w:rsidRDefault="00E3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9ED" w:rsidRDefault="00E359ED">
      <w:pPr>
        <w:spacing w:after="0" w:line="240" w:lineRule="auto"/>
      </w:pPr>
      <w:r>
        <w:separator/>
      </w:r>
    </w:p>
  </w:footnote>
  <w:footnote w:type="continuationSeparator" w:id="0">
    <w:p w:rsidR="00E359ED" w:rsidRDefault="00E3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widowControl w:val="0"/>
      <w:pBdr>
        <w:top w:val="nil"/>
        <w:left w:val="nil"/>
        <w:bottom w:val="nil"/>
        <w:right w:val="nil"/>
        <w:between w:val="nil"/>
      </w:pBdr>
      <w:spacing w:after="0" w:line="276" w:lineRule="auto"/>
    </w:pPr>
  </w:p>
  <w:tbl>
    <w:tblPr>
      <w:tblStyle w:val="a2"/>
      <w:tblW w:w="992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257"/>
      <w:gridCol w:w="3331"/>
      <w:gridCol w:w="3339"/>
    </w:tblGrid>
    <w:tr w:rsidR="00B35AB1">
      <w:trPr>
        <w:trHeight w:val="264"/>
      </w:trPr>
      <w:tc>
        <w:tcPr>
          <w:tcW w:w="3257" w:type="dxa"/>
          <w:vMerge w:val="restart"/>
        </w:tcPr>
        <w:p w:rsidR="00B35AB1" w:rsidRDefault="00E359ED">
          <w:pPr>
            <w:pBdr>
              <w:top w:val="nil"/>
              <w:left w:val="nil"/>
              <w:bottom w:val="nil"/>
              <w:right w:val="nil"/>
              <w:between w:val="nil"/>
            </w:pBdr>
            <w:ind w:left="460"/>
            <w:rPr>
              <w:rFonts w:ascii="Times New Roman" w:eastAsia="Times New Roman" w:hAnsi="Times New Roman" w:cs="Times New Roman"/>
              <w:color w:val="000000"/>
              <w:sz w:val="20"/>
              <w:szCs w:val="20"/>
            </w:rPr>
          </w:pPr>
          <w:r>
            <w:rPr>
              <w:rFonts w:ascii="Times New Roman" w:eastAsia="Times New Roman" w:hAnsi="Times New Roman" w:cs="Times New Roman"/>
              <w:noProof/>
              <w:sz w:val="20"/>
              <w:szCs w:val="20"/>
            </w:rPr>
            <w:drawing>
              <wp:inline distT="0" distB="0" distL="0" distR="0">
                <wp:extent cx="1572782" cy="676504"/>
                <wp:effectExtent l="0" t="0" r="0" b="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72782" cy="676504"/>
                        </a:xfrm>
                        <a:prstGeom prst="rect">
                          <a:avLst/>
                        </a:prstGeom>
                        <a:ln/>
                      </pic:spPr>
                    </pic:pic>
                  </a:graphicData>
                </a:graphic>
              </wp:inline>
            </w:drawing>
          </w:r>
        </w:p>
      </w:tc>
      <w:tc>
        <w:tcPr>
          <w:tcW w:w="6670" w:type="dxa"/>
          <w:gridSpan w:val="2"/>
          <w:tcBorders>
            <w:bottom w:val="single" w:sz="4" w:space="0" w:color="000000"/>
          </w:tcBorders>
        </w:tcPr>
        <w:p w:rsidR="00B35AB1" w:rsidRDefault="00E359ED">
          <w:pPr>
            <w:pBdr>
              <w:top w:val="nil"/>
              <w:left w:val="nil"/>
              <w:bottom w:val="nil"/>
              <w:right w:val="nil"/>
              <w:between w:val="nil"/>
            </w:pBdr>
            <w:spacing w:before="26"/>
            <w:rPr>
              <w:rFonts w:ascii="Arial" w:eastAsia="Arial" w:hAnsi="Arial" w:cs="Arial"/>
              <w:b/>
              <w:color w:val="000000"/>
              <w:sz w:val="18"/>
              <w:szCs w:val="18"/>
            </w:rPr>
          </w:pPr>
          <w:r>
            <w:rPr>
              <w:rFonts w:ascii="Arial" w:eastAsia="Arial" w:hAnsi="Arial" w:cs="Arial"/>
              <w:b/>
              <w:color w:val="000000"/>
              <w:sz w:val="18"/>
              <w:szCs w:val="18"/>
            </w:rPr>
            <w:t xml:space="preserve">                PROCESO DE TALENTO HUMANO</w:t>
          </w:r>
        </w:p>
      </w:tc>
    </w:tr>
    <w:tr w:rsidR="00B35AB1">
      <w:trPr>
        <w:trHeight w:val="237"/>
      </w:trPr>
      <w:tc>
        <w:tcPr>
          <w:tcW w:w="3257" w:type="dxa"/>
          <w:vMerge/>
        </w:tcPr>
        <w:p w:rsidR="00B35AB1" w:rsidRDefault="00B35AB1">
          <w:pPr>
            <w:pBdr>
              <w:top w:val="nil"/>
              <w:left w:val="nil"/>
              <w:bottom w:val="nil"/>
              <w:right w:val="nil"/>
              <w:between w:val="nil"/>
            </w:pBdr>
            <w:spacing w:line="276" w:lineRule="auto"/>
            <w:rPr>
              <w:rFonts w:ascii="Arial" w:eastAsia="Arial" w:hAnsi="Arial" w:cs="Arial"/>
              <w:b/>
              <w:color w:val="000000"/>
              <w:sz w:val="18"/>
              <w:szCs w:val="18"/>
            </w:rPr>
          </w:pPr>
        </w:p>
      </w:tc>
      <w:tc>
        <w:tcPr>
          <w:tcW w:w="6670" w:type="dxa"/>
          <w:gridSpan w:val="2"/>
          <w:tcBorders>
            <w:top w:val="single" w:sz="4" w:space="0" w:color="000000"/>
            <w:bottom w:val="single" w:sz="4" w:space="0" w:color="000000"/>
          </w:tcBorders>
        </w:tcPr>
        <w:p w:rsidR="00B35AB1" w:rsidRDefault="00E359ED">
          <w:pPr>
            <w:pBdr>
              <w:top w:val="nil"/>
              <w:left w:val="nil"/>
              <w:bottom w:val="nil"/>
              <w:right w:val="nil"/>
              <w:between w:val="nil"/>
            </w:pBdr>
            <w:spacing w:before="20" w:line="198" w:lineRule="auto"/>
            <w:rPr>
              <w:rFonts w:ascii="Arial" w:eastAsia="Arial" w:hAnsi="Arial" w:cs="Arial"/>
              <w:b/>
              <w:color w:val="000000"/>
              <w:sz w:val="18"/>
              <w:szCs w:val="18"/>
            </w:rPr>
          </w:pPr>
          <w:r>
            <w:rPr>
              <w:rFonts w:ascii="Arial" w:eastAsia="Arial" w:hAnsi="Arial" w:cs="Arial"/>
              <w:b/>
              <w:color w:val="000000"/>
              <w:sz w:val="18"/>
              <w:szCs w:val="18"/>
            </w:rPr>
            <w:t xml:space="preserve">        EVALUACIÓN DE VERIFICACIÓN DE CONOCIMIENTOS</w:t>
          </w:r>
        </w:p>
      </w:tc>
    </w:tr>
    <w:tr w:rsidR="00B35AB1">
      <w:trPr>
        <w:trHeight w:val="272"/>
      </w:trPr>
      <w:tc>
        <w:tcPr>
          <w:tcW w:w="3257" w:type="dxa"/>
          <w:vMerge/>
        </w:tcPr>
        <w:p w:rsidR="00B35AB1" w:rsidRDefault="00B35AB1">
          <w:pPr>
            <w:pBdr>
              <w:top w:val="nil"/>
              <w:left w:val="nil"/>
              <w:bottom w:val="nil"/>
              <w:right w:val="nil"/>
              <w:between w:val="nil"/>
            </w:pBdr>
            <w:spacing w:line="276" w:lineRule="auto"/>
            <w:rPr>
              <w:rFonts w:ascii="Arial" w:eastAsia="Arial" w:hAnsi="Arial" w:cs="Arial"/>
              <w:b/>
              <w:color w:val="000000"/>
              <w:sz w:val="18"/>
              <w:szCs w:val="18"/>
            </w:rPr>
          </w:pPr>
        </w:p>
      </w:tc>
      <w:tc>
        <w:tcPr>
          <w:tcW w:w="3331" w:type="dxa"/>
          <w:tcBorders>
            <w:top w:val="single" w:sz="4" w:space="0" w:color="000000"/>
            <w:right w:val="single" w:sz="4" w:space="0" w:color="000000"/>
          </w:tcBorders>
        </w:tcPr>
        <w:p w:rsidR="00B35AB1" w:rsidRDefault="00E359ED">
          <w:pPr>
            <w:pBdr>
              <w:top w:val="nil"/>
              <w:left w:val="nil"/>
              <w:bottom w:val="nil"/>
              <w:right w:val="nil"/>
              <w:between w:val="nil"/>
            </w:pBdr>
            <w:spacing w:before="32"/>
            <w:ind w:left="109"/>
            <w:rPr>
              <w:rFonts w:ascii="Arial" w:eastAsia="Arial" w:hAnsi="Arial" w:cs="Arial"/>
              <w:color w:val="000000"/>
              <w:sz w:val="18"/>
              <w:szCs w:val="18"/>
            </w:rPr>
          </w:pPr>
          <w:r>
            <w:rPr>
              <w:rFonts w:ascii="Arial" w:eastAsia="Arial" w:hAnsi="Arial" w:cs="Arial"/>
              <w:b/>
              <w:color w:val="000000"/>
              <w:sz w:val="18"/>
              <w:szCs w:val="18"/>
            </w:rPr>
            <w:t xml:space="preserve">CÓDIGO: </w:t>
          </w:r>
          <w:bookmarkStart w:id="1" w:name="_GoBack"/>
          <w:r>
            <w:rPr>
              <w:rFonts w:ascii="Arial" w:eastAsia="Arial" w:hAnsi="Arial" w:cs="Arial"/>
              <w:b/>
              <w:color w:val="000000"/>
              <w:sz w:val="18"/>
              <w:szCs w:val="18"/>
            </w:rPr>
            <w:t>FGTH-0</w:t>
          </w:r>
          <w:r>
            <w:rPr>
              <w:rFonts w:ascii="Arial" w:eastAsia="Arial" w:hAnsi="Arial" w:cs="Arial"/>
              <w:b/>
              <w:sz w:val="18"/>
              <w:szCs w:val="18"/>
            </w:rPr>
            <w:t>1</w:t>
          </w:r>
          <w:bookmarkEnd w:id="1"/>
        </w:p>
      </w:tc>
      <w:tc>
        <w:tcPr>
          <w:tcW w:w="3339" w:type="dxa"/>
          <w:tcBorders>
            <w:top w:val="single" w:sz="4" w:space="0" w:color="000000"/>
            <w:left w:val="single" w:sz="4" w:space="0" w:color="000000"/>
          </w:tcBorders>
        </w:tcPr>
        <w:p w:rsidR="00B35AB1" w:rsidRDefault="00E359ED">
          <w:pPr>
            <w:pBdr>
              <w:top w:val="nil"/>
              <w:left w:val="nil"/>
              <w:bottom w:val="nil"/>
              <w:right w:val="nil"/>
              <w:between w:val="nil"/>
            </w:pBdr>
            <w:spacing w:before="32"/>
            <w:ind w:left="117"/>
            <w:rPr>
              <w:rFonts w:ascii="Arial" w:eastAsia="Arial" w:hAnsi="Arial" w:cs="Arial"/>
              <w:color w:val="000000"/>
              <w:sz w:val="18"/>
              <w:szCs w:val="18"/>
            </w:rPr>
          </w:pPr>
          <w:r>
            <w:rPr>
              <w:rFonts w:ascii="Arial" w:eastAsia="Arial" w:hAnsi="Arial" w:cs="Arial"/>
              <w:b/>
              <w:color w:val="000000"/>
              <w:sz w:val="18"/>
              <w:szCs w:val="18"/>
            </w:rPr>
            <w:t xml:space="preserve">VERSIÓN: </w:t>
          </w:r>
          <w:r>
            <w:rPr>
              <w:rFonts w:ascii="Arial" w:eastAsia="Arial" w:hAnsi="Arial" w:cs="Arial"/>
              <w:color w:val="000000"/>
              <w:sz w:val="18"/>
              <w:szCs w:val="18"/>
            </w:rPr>
            <w:t>ORIGINAL, 4/08/2020</w:t>
          </w:r>
        </w:p>
      </w:tc>
    </w:tr>
  </w:tbl>
  <w:p w:rsidR="00B35AB1" w:rsidRDefault="00B35AB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AB1" w:rsidRDefault="00B35AB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95E"/>
    <w:multiLevelType w:val="multilevel"/>
    <w:tmpl w:val="2954B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9F78A0"/>
    <w:multiLevelType w:val="multilevel"/>
    <w:tmpl w:val="E89EA14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B1"/>
    <w:rsid w:val="002000A5"/>
    <w:rsid w:val="00B35AB1"/>
    <w:rsid w:val="00E359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BF37B6C2-B0F2-446A-AF90-69B9135E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widowControl w:val="0"/>
      <w:spacing w:after="0" w:line="240" w:lineRule="auto"/>
    </w:pPr>
    <w:tblPr>
      <w:tblStyleRowBandSize w:val="1"/>
      <w:tblStyleColBandSize w:val="1"/>
    </w:tblPr>
  </w:style>
  <w:style w:type="paragraph" w:styleId="Textodeglobo">
    <w:name w:val="Balloon Text"/>
    <w:basedOn w:val="Normal"/>
    <w:link w:val="TextodegloboCar"/>
    <w:uiPriority w:val="99"/>
    <w:semiHidden/>
    <w:unhideWhenUsed/>
    <w:rsid w:val="005913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375"/>
    <w:rPr>
      <w:rFonts w:ascii="Segoe UI" w:hAnsi="Segoe UI" w:cs="Segoe UI"/>
      <w:sz w:val="18"/>
      <w:szCs w:val="18"/>
    </w:rPr>
  </w:style>
  <w:style w:type="table" w:customStyle="1" w:styleId="a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2">
    <w:basedOn w:val="TableNormal0"/>
    <w:pPr>
      <w:widowControl w:val="0"/>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3.png"/><Relationship Id="rId18" Type="http://schemas.openxmlformats.org/officeDocument/2006/relationships/image" Target="media/image14.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13.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9.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2.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OnHERoarlKnbV1WmIO1rgA4ETQ==">AMUW2mVzWRq3rroWm6DfBdF0VcepZVxfE7eLR0JN3HOHJoTjyTqA4MSCZ6mfWFGZanJG50PXgSGdZXnMZWkE+pAwWrSf9doKskL56KlVEPr4LLEBP4UxBspj5FLK8Z1JMVUY8aHxaMFf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1119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2021-01-25T03:31:00Z</dcterms:created>
  <dcterms:modified xsi:type="dcterms:W3CDTF">2021-01-25T03:31:00Z</dcterms:modified>
</cp:coreProperties>
</file>