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B4D1" w14:textId="77777777" w:rsidR="00707AE1" w:rsidRDefault="00707AE1" w:rsidP="00E30BE7">
      <w:pPr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14:paraId="1F3064C2" w14:textId="77777777" w:rsidR="00E30BE7" w:rsidRDefault="00E30BE7" w:rsidP="00771312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1. OBJETIVO.</w:t>
      </w:r>
    </w:p>
    <w:p w14:paraId="1E962E1C" w14:textId="77777777" w:rsidR="0000463B" w:rsidRPr="0021373D" w:rsidRDefault="0000463B" w:rsidP="00771312">
      <w:pPr>
        <w:rPr>
          <w:rFonts w:ascii="Arial" w:hAnsi="Arial" w:cs="Arial"/>
        </w:rPr>
      </w:pPr>
    </w:p>
    <w:p w14:paraId="0273B487" w14:textId="77777777" w:rsidR="00E30BE7" w:rsidRPr="00707AE1" w:rsidRDefault="00707AE1" w:rsidP="00771312">
      <w:pPr>
        <w:jc w:val="both"/>
        <w:rPr>
          <w:rFonts w:ascii="Arial" w:hAnsi="Arial" w:cs="Arial"/>
        </w:rPr>
      </w:pPr>
      <w:r w:rsidRPr="00707AE1">
        <w:rPr>
          <w:rFonts w:ascii="Arial" w:hAnsi="Arial" w:cs="Arial"/>
        </w:rPr>
        <w:t xml:space="preserve">Establecer requisitos para la adquisición de compras de bienes y servicios relacionados con </w:t>
      </w:r>
      <w:r w:rsidR="004E6FA6">
        <w:rPr>
          <w:rFonts w:ascii="Arial" w:hAnsi="Arial" w:cs="Arial"/>
        </w:rPr>
        <w:t xml:space="preserve">SIG </w:t>
      </w:r>
      <w:r w:rsidR="004E6FA6" w:rsidRPr="00707AE1">
        <w:rPr>
          <w:rFonts w:ascii="Arial" w:hAnsi="Arial" w:cs="Arial"/>
        </w:rPr>
        <w:t>que</w:t>
      </w:r>
      <w:r w:rsidRPr="00707AE1">
        <w:rPr>
          <w:rFonts w:ascii="Arial" w:hAnsi="Arial" w:cs="Arial"/>
        </w:rPr>
        <w:t xml:space="preserve">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2BE1560B" w14:textId="77777777" w:rsidR="004E6FA6" w:rsidRDefault="004E6FA6" w:rsidP="00771312">
      <w:pPr>
        <w:rPr>
          <w:rFonts w:ascii="Arial" w:hAnsi="Arial" w:cs="Arial"/>
          <w:b/>
          <w:bCs/>
        </w:rPr>
      </w:pPr>
    </w:p>
    <w:p w14:paraId="7EAEA3E9" w14:textId="77777777" w:rsidR="00E30BE7" w:rsidRDefault="00E30BE7" w:rsidP="00771312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2. ALCANCE.</w:t>
      </w:r>
    </w:p>
    <w:p w14:paraId="0CD3102B" w14:textId="77777777" w:rsidR="00771312" w:rsidRPr="0021373D" w:rsidRDefault="00771312" w:rsidP="00771312">
      <w:pPr>
        <w:rPr>
          <w:rFonts w:ascii="Arial" w:hAnsi="Arial" w:cs="Arial"/>
        </w:rPr>
      </w:pPr>
    </w:p>
    <w:p w14:paraId="181FF21A" w14:textId="77777777" w:rsidR="0000463B" w:rsidRDefault="004E6FA6" w:rsidP="00771312">
      <w:pPr>
        <w:jc w:val="both"/>
        <w:rPr>
          <w:rFonts w:ascii="Arial" w:hAnsi="Arial" w:cs="Arial"/>
        </w:rPr>
      </w:pPr>
      <w:r w:rsidRPr="004E6FA6">
        <w:rPr>
          <w:rFonts w:ascii="Arial" w:hAnsi="Arial" w:cs="Arial"/>
        </w:rPr>
        <w:t>Este procedimiento aplica a todas las áreas de las empresas que realizan adquisición y compras de bienes y servicios</w:t>
      </w:r>
    </w:p>
    <w:p w14:paraId="1C9796EE" w14:textId="77777777" w:rsidR="006F6413" w:rsidRDefault="006F6413" w:rsidP="00771312">
      <w:pPr>
        <w:jc w:val="both"/>
        <w:rPr>
          <w:rFonts w:ascii="Arial" w:hAnsi="Arial" w:cs="Arial"/>
          <w:b/>
          <w:bCs/>
          <w:lang w:val="es-CO"/>
        </w:rPr>
      </w:pPr>
    </w:p>
    <w:p w14:paraId="7E85E6DF" w14:textId="77777777" w:rsidR="00E30BE7" w:rsidRDefault="00E30BE7" w:rsidP="00771312">
      <w:pPr>
        <w:rPr>
          <w:rFonts w:ascii="Arial" w:hAnsi="Arial" w:cs="Arial"/>
          <w:b/>
          <w:bCs/>
          <w:lang w:val="es-CO"/>
        </w:rPr>
      </w:pPr>
      <w:r w:rsidRPr="0021373D">
        <w:rPr>
          <w:rFonts w:ascii="Arial" w:hAnsi="Arial" w:cs="Arial"/>
          <w:b/>
          <w:bCs/>
          <w:lang w:val="es-CO"/>
        </w:rPr>
        <w:t xml:space="preserve">3. REFERENCIAS NORMATIVAS. </w:t>
      </w:r>
    </w:p>
    <w:p w14:paraId="71F704FA" w14:textId="77777777" w:rsidR="00E97C4B" w:rsidRPr="0021373D" w:rsidRDefault="00E97C4B" w:rsidP="00771312">
      <w:pPr>
        <w:rPr>
          <w:rFonts w:ascii="Arial" w:hAnsi="Arial" w:cs="Arial"/>
        </w:rPr>
      </w:pPr>
    </w:p>
    <w:p w14:paraId="2C86D05A" w14:textId="77777777" w:rsidR="00E30BE7" w:rsidRPr="00771312" w:rsidRDefault="00E30BE7" w:rsidP="00771312">
      <w:pPr>
        <w:rPr>
          <w:rFonts w:ascii="Arial" w:hAnsi="Arial" w:cs="Arial"/>
          <w:lang w:val="es-CO"/>
        </w:rPr>
      </w:pPr>
      <w:r w:rsidRPr="00E97C4B">
        <w:rPr>
          <w:rFonts w:ascii="Arial" w:hAnsi="Arial" w:cs="Arial"/>
          <w:b/>
          <w:bCs/>
          <w:lang w:val="es-CO"/>
        </w:rPr>
        <w:t xml:space="preserve">NTC ISO 9001: 2015  </w:t>
      </w:r>
      <w:r w:rsidR="00771312" w:rsidRPr="00771312">
        <w:rPr>
          <w:rFonts w:ascii="Arial" w:hAnsi="Arial" w:cs="Arial"/>
          <w:lang w:val="es-CO"/>
        </w:rPr>
        <w:t xml:space="preserve">8.4.3 </w:t>
      </w:r>
      <w:r w:rsidR="00771312">
        <w:rPr>
          <w:rFonts w:ascii="Arial" w:hAnsi="Arial" w:cs="Arial"/>
          <w:lang w:val="es-CO"/>
        </w:rPr>
        <w:t xml:space="preserve"> Informacion deproveedores externos </w:t>
      </w:r>
    </w:p>
    <w:p w14:paraId="4AF3C4F7" w14:textId="77777777" w:rsidR="00E30BE7" w:rsidRDefault="008F5C3D" w:rsidP="007713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Decreto 1072 </w:t>
      </w:r>
    </w:p>
    <w:p w14:paraId="04D82162" w14:textId="77777777" w:rsidR="00771312" w:rsidRDefault="00771312" w:rsidP="0077131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ISO 45001:</w:t>
      </w:r>
      <w:r w:rsidRPr="00771312">
        <w:rPr>
          <w:rFonts w:ascii="Arial" w:hAnsi="Arial" w:cs="Arial"/>
        </w:rPr>
        <w:t xml:space="preserve"> 8.1.4 </w:t>
      </w:r>
      <w:r>
        <w:rPr>
          <w:rFonts w:ascii="Arial" w:hAnsi="Arial" w:cs="Arial"/>
        </w:rPr>
        <w:t>C</w:t>
      </w:r>
      <w:r w:rsidRPr="00771312">
        <w:rPr>
          <w:rFonts w:ascii="Arial" w:hAnsi="Arial" w:cs="Arial"/>
        </w:rPr>
        <w:t xml:space="preserve">ompras </w:t>
      </w:r>
    </w:p>
    <w:p w14:paraId="7285646C" w14:textId="77777777" w:rsidR="00F6168C" w:rsidRPr="00F6168C" w:rsidRDefault="00F6168C" w:rsidP="00771312">
      <w:pPr>
        <w:rPr>
          <w:rFonts w:ascii="Arial" w:hAnsi="Arial" w:cs="Arial"/>
        </w:rPr>
      </w:pPr>
      <w:r w:rsidRPr="00F6168C">
        <w:rPr>
          <w:rFonts w:ascii="Arial" w:hAnsi="Arial" w:cs="Arial"/>
          <w:b/>
          <w:bCs/>
        </w:rPr>
        <w:t>ISO 39001</w:t>
      </w:r>
      <w:r>
        <w:rPr>
          <w:rFonts w:ascii="Arial" w:hAnsi="Arial" w:cs="Arial"/>
          <w:b/>
          <w:bCs/>
        </w:rPr>
        <w:t xml:space="preserve">: 8.1 </w:t>
      </w:r>
      <w:r w:rsidRPr="00F6168C">
        <w:rPr>
          <w:rFonts w:ascii="Arial" w:hAnsi="Arial" w:cs="Arial"/>
        </w:rPr>
        <w:t>Planificación y control operacional (control de los procesos contratados externamente)</w:t>
      </w:r>
    </w:p>
    <w:p w14:paraId="026A6971" w14:textId="77777777" w:rsidR="00771312" w:rsidRDefault="00771312" w:rsidP="00771312">
      <w:pPr>
        <w:rPr>
          <w:rFonts w:ascii="Arial" w:hAnsi="Arial" w:cs="Arial"/>
          <w:b/>
          <w:bCs/>
        </w:rPr>
      </w:pPr>
    </w:p>
    <w:p w14:paraId="475BBE3C" w14:textId="77777777" w:rsidR="00E30BE7" w:rsidRDefault="00E30BE7" w:rsidP="00771312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4. RESPONSABILIDADES.</w:t>
      </w:r>
    </w:p>
    <w:p w14:paraId="259DE7C1" w14:textId="77777777" w:rsidR="00AA28D3" w:rsidRPr="0021373D" w:rsidRDefault="00AA28D3" w:rsidP="00771312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2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277187" w:rsidRPr="0021373D" w14:paraId="6094AE4A" w14:textId="77777777" w:rsidTr="00996C50">
        <w:trPr>
          <w:trHeight w:val="699"/>
        </w:trPr>
        <w:tc>
          <w:tcPr>
            <w:tcW w:w="2660" w:type="dxa"/>
          </w:tcPr>
          <w:p w14:paraId="35D0AD6E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</w:p>
          <w:p w14:paraId="219A3865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CARGOS</w:t>
            </w:r>
          </w:p>
        </w:tc>
        <w:tc>
          <w:tcPr>
            <w:tcW w:w="6662" w:type="dxa"/>
          </w:tcPr>
          <w:p w14:paraId="34722F98" w14:textId="77777777" w:rsidR="00277187" w:rsidRDefault="00277187" w:rsidP="00771312">
            <w:pPr>
              <w:rPr>
                <w:rFonts w:ascii="Arial" w:hAnsi="Arial" w:cs="Arial"/>
                <w:b/>
                <w:sz w:val="18"/>
              </w:rPr>
            </w:pPr>
          </w:p>
          <w:p w14:paraId="1B9896D7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ACTIVIDADES</w:t>
            </w:r>
          </w:p>
          <w:p w14:paraId="47DF678F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77187" w:rsidRPr="0021373D" w14:paraId="28D16F87" w14:textId="77777777" w:rsidTr="00C432B2">
        <w:tc>
          <w:tcPr>
            <w:tcW w:w="2660" w:type="dxa"/>
          </w:tcPr>
          <w:p w14:paraId="42EF48D0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Gerente General</w:t>
            </w:r>
          </w:p>
          <w:p w14:paraId="70C93E08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735DBD60" w14:textId="77777777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Aprobar los pedidos realizados por las áreas responsables </w:t>
            </w:r>
          </w:p>
          <w:p w14:paraId="6E371178" w14:textId="59CCA669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Pasar al </w:t>
            </w:r>
            <w:r w:rsidR="001C3312">
              <w:rPr>
                <w:rFonts w:ascii="Arial" w:hAnsi="Arial" w:cs="Arial"/>
                <w:sz w:val="18"/>
              </w:rPr>
              <w:t xml:space="preserve">responsable </w:t>
            </w:r>
            <w:r w:rsidRPr="0048032F">
              <w:rPr>
                <w:rFonts w:ascii="Arial" w:hAnsi="Arial" w:cs="Arial"/>
                <w:sz w:val="18"/>
              </w:rPr>
              <w:t xml:space="preserve"> de compras o adquisiciones de la empresa</w:t>
            </w:r>
            <w:r w:rsidR="001C3312">
              <w:rPr>
                <w:rFonts w:ascii="Arial" w:hAnsi="Arial" w:cs="Arial"/>
                <w:sz w:val="18"/>
              </w:rPr>
              <w:t xml:space="preserve"> </w:t>
            </w:r>
            <w:r w:rsidRPr="0048032F">
              <w:rPr>
                <w:rFonts w:ascii="Arial" w:hAnsi="Arial" w:cs="Arial"/>
                <w:sz w:val="18"/>
              </w:rPr>
              <w:t>para realizar el proceso de conseguir las tres cotizaciones si definir el proveedor idóneo.</w:t>
            </w:r>
          </w:p>
          <w:p w14:paraId="51A623B3" w14:textId="77777777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Junto con </w:t>
            </w:r>
            <w:r>
              <w:rPr>
                <w:rFonts w:ascii="Arial" w:hAnsi="Arial" w:cs="Arial"/>
                <w:sz w:val="18"/>
              </w:rPr>
              <w:t>los dueños de proceso,</w:t>
            </w:r>
            <w:r w:rsidRPr="0048032F">
              <w:rPr>
                <w:rFonts w:ascii="Arial" w:hAnsi="Arial" w:cs="Arial"/>
                <w:sz w:val="18"/>
              </w:rPr>
              <w:t xml:space="preserve"> establecer los requisitos a ser solicitados para los proveedores o contratistas de bienes y servicios.</w:t>
            </w:r>
          </w:p>
          <w:p w14:paraId="6DB474A6" w14:textId="69F6E511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Junto </w:t>
            </w:r>
            <w:r>
              <w:rPr>
                <w:rFonts w:ascii="Arial" w:hAnsi="Arial" w:cs="Arial"/>
                <w:sz w:val="18"/>
              </w:rPr>
              <w:t xml:space="preserve">con los dueños de procesos </w:t>
            </w:r>
            <w:r w:rsidRPr="0048032F">
              <w:rPr>
                <w:rFonts w:ascii="Arial" w:hAnsi="Arial" w:cs="Arial"/>
                <w:sz w:val="18"/>
              </w:rPr>
              <w:t xml:space="preserve">enviar los resultados de las evaluaciones y re-evaluaciones </w:t>
            </w:r>
          </w:p>
          <w:p w14:paraId="3EEBF05A" w14:textId="77777777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>Nombrar una persona interventora de los contratos al interior de la empresa.</w:t>
            </w:r>
          </w:p>
          <w:p w14:paraId="7C7083D5" w14:textId="77777777" w:rsidR="00277187" w:rsidRPr="0021373D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>Todos los contratos debes ser elaborados por el abogado del área jurídica de la empresa y el asesor laboral de la empresa, cumpliendo con todo lo que pide el decreto 1072 de 2015.</w:t>
            </w:r>
          </w:p>
          <w:p w14:paraId="037E8C1A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277187" w:rsidRPr="0021373D" w14:paraId="28DC45F1" w14:textId="77777777" w:rsidTr="0050278C">
        <w:tc>
          <w:tcPr>
            <w:tcW w:w="2660" w:type="dxa"/>
          </w:tcPr>
          <w:p w14:paraId="05B05CB9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Dueño del proceso</w:t>
            </w:r>
            <w:r w:rsidRPr="0021373D">
              <w:rPr>
                <w:rFonts w:ascii="Arial" w:hAnsi="Arial" w:cs="Arial"/>
                <w:sz w:val="18"/>
              </w:rPr>
              <w:t xml:space="preserve">       </w:t>
            </w:r>
          </w:p>
        </w:tc>
        <w:tc>
          <w:tcPr>
            <w:tcW w:w="6662" w:type="dxa"/>
          </w:tcPr>
          <w:p w14:paraId="59E1CE0B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46AA559C" w14:textId="77777777" w:rsidR="00277187" w:rsidRDefault="00277187" w:rsidP="00771312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Encargados de realizar la solicitud recepción y verificación del producto o servicio adquirido </w:t>
            </w:r>
          </w:p>
          <w:p w14:paraId="0FA324CE" w14:textId="77777777" w:rsidR="00277187" w:rsidRPr="00277187" w:rsidRDefault="00277187" w:rsidP="00771312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>Encargado del pago y facturación del proveedor</w:t>
            </w:r>
          </w:p>
          <w:p w14:paraId="00C7B23B" w14:textId="77777777" w:rsidR="00277187" w:rsidRPr="0021373D" w:rsidRDefault="00277187" w:rsidP="00771312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Junto con el </w:t>
            </w:r>
            <w:r w:rsidR="006C6B0D">
              <w:rPr>
                <w:rFonts w:ascii="Arial" w:hAnsi="Arial" w:cs="Arial"/>
                <w:sz w:val="18"/>
              </w:rPr>
              <w:t xml:space="preserve">dueño del </w:t>
            </w:r>
            <w:r w:rsidR="00AA28D3">
              <w:rPr>
                <w:rFonts w:ascii="Arial" w:hAnsi="Arial" w:cs="Arial"/>
                <w:sz w:val="18"/>
              </w:rPr>
              <w:t xml:space="preserve">SIG </w:t>
            </w:r>
            <w:r w:rsidR="00AA28D3" w:rsidRPr="00277187">
              <w:rPr>
                <w:rFonts w:ascii="Arial" w:hAnsi="Arial" w:cs="Arial"/>
                <w:sz w:val="18"/>
              </w:rPr>
              <w:t>realizar</w:t>
            </w:r>
            <w:r w:rsidRPr="00277187">
              <w:rPr>
                <w:rFonts w:ascii="Arial" w:hAnsi="Arial" w:cs="Arial"/>
                <w:sz w:val="18"/>
              </w:rPr>
              <w:t xml:space="preserve"> la evaluación y re-evaluación de los</w:t>
            </w:r>
            <w:r>
              <w:rPr>
                <w:rFonts w:ascii="Arial" w:hAnsi="Arial" w:cs="Arial"/>
                <w:sz w:val="18"/>
              </w:rPr>
              <w:t xml:space="preserve"> proveedores </w:t>
            </w:r>
          </w:p>
          <w:p w14:paraId="080D282D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7BCAF64D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3457D6E8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277187" w:rsidRPr="0021373D" w14:paraId="3C50F920" w14:textId="77777777" w:rsidTr="00D5548E">
        <w:tc>
          <w:tcPr>
            <w:tcW w:w="2660" w:type="dxa"/>
          </w:tcPr>
          <w:p w14:paraId="25740937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6F925493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Dueño SIG</w:t>
            </w:r>
          </w:p>
        </w:tc>
        <w:tc>
          <w:tcPr>
            <w:tcW w:w="6662" w:type="dxa"/>
          </w:tcPr>
          <w:p w14:paraId="5BC3842F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 xml:space="preserve">      </w:t>
            </w:r>
          </w:p>
          <w:p w14:paraId="76B2F7C8" w14:textId="77777777" w:rsidR="00277187" w:rsidRPr="00277187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Junto con la gerencia y </w:t>
            </w:r>
            <w:r w:rsidR="00AA28D3">
              <w:rPr>
                <w:rFonts w:ascii="Arial" w:hAnsi="Arial" w:cs="Arial"/>
                <w:sz w:val="18"/>
              </w:rPr>
              <w:t xml:space="preserve">los dueños de proceso </w:t>
            </w:r>
            <w:r w:rsidR="00AA28D3" w:rsidRPr="00277187">
              <w:rPr>
                <w:rFonts w:ascii="Arial" w:hAnsi="Arial" w:cs="Arial"/>
                <w:sz w:val="18"/>
              </w:rPr>
              <w:t>establecer</w:t>
            </w:r>
            <w:r w:rsidRPr="00277187">
              <w:rPr>
                <w:rFonts w:ascii="Arial" w:hAnsi="Arial" w:cs="Arial"/>
                <w:sz w:val="18"/>
              </w:rPr>
              <w:t xml:space="preserve"> los requisitos a ser solicitados a los proveedores y contratistas</w:t>
            </w:r>
          </w:p>
          <w:p w14:paraId="4AD8A566" w14:textId="77777777" w:rsidR="00277187" w:rsidRPr="00277187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Evaluar (identificar los peligros, evaluación, valoración de riesgos y determinación de controles </w:t>
            </w:r>
            <w:r w:rsidR="00AA28D3">
              <w:rPr>
                <w:rFonts w:ascii="Arial" w:hAnsi="Arial" w:cs="Arial"/>
                <w:sz w:val="18"/>
              </w:rPr>
              <w:t xml:space="preserve">asociados </w:t>
            </w:r>
            <w:r w:rsidR="00AA28D3" w:rsidRPr="00277187">
              <w:rPr>
                <w:rFonts w:ascii="Arial" w:hAnsi="Arial" w:cs="Arial"/>
                <w:sz w:val="18"/>
              </w:rPr>
              <w:t>al</w:t>
            </w:r>
            <w:r w:rsidRPr="00277187">
              <w:rPr>
                <w:rFonts w:ascii="Arial" w:hAnsi="Arial" w:cs="Arial"/>
                <w:sz w:val="18"/>
              </w:rPr>
              <w:t xml:space="preserve"> nuevo bien o servicio</w:t>
            </w:r>
          </w:p>
          <w:p w14:paraId="744E09B3" w14:textId="77777777" w:rsidR="00277187" w:rsidRPr="00277187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lastRenderedPageBreak/>
              <w:t xml:space="preserve">Junto con </w:t>
            </w:r>
            <w:r w:rsidR="006C6B0D">
              <w:rPr>
                <w:rFonts w:ascii="Arial" w:hAnsi="Arial" w:cs="Arial"/>
                <w:sz w:val="18"/>
              </w:rPr>
              <w:t>los d</w:t>
            </w:r>
            <w:r w:rsidR="00AA28D3">
              <w:rPr>
                <w:rFonts w:ascii="Arial" w:hAnsi="Arial" w:cs="Arial"/>
                <w:sz w:val="18"/>
              </w:rPr>
              <w:t>ueños de proceso</w:t>
            </w:r>
            <w:r w:rsidRPr="00277187">
              <w:rPr>
                <w:rFonts w:ascii="Arial" w:hAnsi="Arial" w:cs="Arial"/>
                <w:sz w:val="18"/>
              </w:rPr>
              <w:t xml:space="preserve"> realizar las evaluaciones y re evaluaciones de los proveedores </w:t>
            </w:r>
          </w:p>
          <w:p w14:paraId="70D71B73" w14:textId="77777777" w:rsidR="00277187" w:rsidRPr="0021373D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>Capacitar al personal sobre los nuevos peligros y riesgos que se valoraron y sus respectivos controles</w:t>
            </w:r>
          </w:p>
          <w:p w14:paraId="0744FBB3" w14:textId="77777777" w:rsidR="00277187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7C78AB4F" w14:textId="77777777" w:rsidR="00AA28D3" w:rsidRPr="0021373D" w:rsidRDefault="00AA28D3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277187" w:rsidRPr="0021373D" w14:paraId="500E7E8F" w14:textId="77777777" w:rsidTr="00B65E67">
        <w:tc>
          <w:tcPr>
            <w:tcW w:w="2660" w:type="dxa"/>
          </w:tcPr>
          <w:p w14:paraId="09720B2F" w14:textId="77777777" w:rsidR="00277187" w:rsidRDefault="00AA28D3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Proveedores y Contratistas</w:t>
            </w:r>
          </w:p>
          <w:p w14:paraId="7723B348" w14:textId="77777777" w:rsidR="00AA28D3" w:rsidRPr="0021373D" w:rsidRDefault="00AA28D3" w:rsidP="007713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2FA1CD9D" w14:textId="77777777" w:rsid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 xml:space="preserve">Acatar las normas de seguridad dadas por el </w:t>
            </w:r>
            <w:r>
              <w:rPr>
                <w:rFonts w:ascii="Arial" w:hAnsi="Arial" w:cs="Arial"/>
                <w:sz w:val="18"/>
              </w:rPr>
              <w:t>proceso del SIG</w:t>
            </w:r>
          </w:p>
          <w:p w14:paraId="6D59CEA2" w14:textId="77777777" w:rsidR="00AA28D3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Asistir a las capacitaciones dadas por  el proceso del SIG Entregar los documentos solicitados</w:t>
            </w:r>
          </w:p>
          <w:p w14:paraId="29590B73" w14:textId="77777777" w:rsidR="00277187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Cumplir con los parámetros dados en el contrato</w:t>
            </w:r>
          </w:p>
          <w:p w14:paraId="5818F226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AA28D3" w:rsidRPr="0021373D" w14:paraId="615BDA50" w14:textId="77777777" w:rsidTr="00B65E67">
        <w:tc>
          <w:tcPr>
            <w:tcW w:w="2660" w:type="dxa"/>
          </w:tcPr>
          <w:p w14:paraId="571A1D39" w14:textId="77777777" w:rsidR="00AA28D3" w:rsidRDefault="00AA28D3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Trabajadores </w:t>
            </w:r>
          </w:p>
        </w:tc>
        <w:tc>
          <w:tcPr>
            <w:tcW w:w="6662" w:type="dxa"/>
          </w:tcPr>
          <w:p w14:paraId="1FDFF56A" w14:textId="77777777" w:rsidR="00AA28D3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Acatar las normas de seguridad dadas por la empresa</w:t>
            </w:r>
          </w:p>
          <w:p w14:paraId="6DD6B7F3" w14:textId="77777777" w:rsidR="00AA28D3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Reportar cualquier condición insegura que ponga en riesgo la seguridad y salud</w:t>
            </w:r>
          </w:p>
        </w:tc>
      </w:tr>
    </w:tbl>
    <w:p w14:paraId="1BD324C7" w14:textId="77777777" w:rsidR="00E30BE7" w:rsidRDefault="00E30BE7" w:rsidP="00771312">
      <w:pPr>
        <w:rPr>
          <w:rFonts w:ascii="Arial" w:hAnsi="Arial" w:cs="Arial"/>
          <w:b/>
          <w:bCs/>
        </w:rPr>
      </w:pPr>
    </w:p>
    <w:p w14:paraId="0E36A77C" w14:textId="77777777" w:rsidR="00E30BE7" w:rsidRDefault="00E30BE7" w:rsidP="00771312">
      <w:pPr>
        <w:rPr>
          <w:rFonts w:ascii="Arial" w:hAnsi="Arial" w:cs="Arial"/>
          <w:b/>
          <w:bCs/>
        </w:rPr>
      </w:pPr>
    </w:p>
    <w:p w14:paraId="61C3F492" w14:textId="77777777" w:rsidR="00E30BE7" w:rsidRPr="0021373D" w:rsidRDefault="00E30BE7" w:rsidP="00771312">
      <w:pPr>
        <w:rPr>
          <w:rFonts w:ascii="Arial" w:hAnsi="Arial" w:cs="Arial"/>
        </w:rPr>
      </w:pPr>
      <w:r w:rsidRPr="0021373D">
        <w:rPr>
          <w:rFonts w:ascii="Arial" w:hAnsi="Arial" w:cs="Arial"/>
          <w:b/>
          <w:bCs/>
        </w:rPr>
        <w:t>5. REALIZACIÓN</w:t>
      </w:r>
    </w:p>
    <w:p w14:paraId="358A6B8B" w14:textId="77777777" w:rsidR="00AA28D3" w:rsidRDefault="00AA28D3" w:rsidP="00771312">
      <w:pPr>
        <w:ind w:left="360"/>
        <w:rPr>
          <w:rFonts w:ascii="Arial" w:hAnsi="Arial" w:cs="Arial"/>
          <w:b/>
          <w:bCs/>
        </w:rPr>
      </w:pPr>
    </w:p>
    <w:p w14:paraId="1A4C798F" w14:textId="77777777" w:rsidR="00AA28D3" w:rsidRDefault="00AA28D3" w:rsidP="00771312">
      <w:pPr>
        <w:ind w:left="360"/>
        <w:rPr>
          <w:rFonts w:ascii="Arial" w:hAnsi="Arial" w:cs="Arial"/>
          <w:b/>
          <w:bCs/>
        </w:rPr>
      </w:pPr>
    </w:p>
    <w:tbl>
      <w:tblPr>
        <w:tblW w:w="10693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683"/>
        <w:gridCol w:w="117"/>
        <w:gridCol w:w="1360"/>
        <w:gridCol w:w="1716"/>
        <w:gridCol w:w="1049"/>
        <w:gridCol w:w="590"/>
        <w:gridCol w:w="1245"/>
        <w:gridCol w:w="811"/>
        <w:gridCol w:w="332"/>
      </w:tblGrid>
      <w:tr w:rsidR="00AA28D3" w:rsidRPr="00AA28D3" w14:paraId="1F3209E2" w14:textId="77777777" w:rsidTr="006478F5">
        <w:trPr>
          <w:gridAfter w:val="1"/>
          <w:wAfter w:w="332" w:type="dxa"/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02E0100F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QUE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8D4D043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QUIEN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474678C0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7593497E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COMO</w:t>
            </w:r>
          </w:p>
        </w:tc>
        <w:tc>
          <w:tcPr>
            <w:tcW w:w="1639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E776E9F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PORQUE</w:t>
            </w:r>
          </w:p>
        </w:tc>
        <w:tc>
          <w:tcPr>
            <w:tcW w:w="2056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36DB8960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DONDE </w:t>
            </w:r>
          </w:p>
        </w:tc>
      </w:tr>
      <w:tr w:rsidR="00AA28D3" w:rsidRPr="00AA28D3" w14:paraId="77BE6B2F" w14:textId="77777777" w:rsidTr="006478F5">
        <w:trPr>
          <w:gridAfter w:val="1"/>
          <w:wAfter w:w="332" w:type="dxa"/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DB1ED0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Identificación de la necesidad de la adquisición y/o 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DE016A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 xml:space="preserve">Proceo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que requiere la adquisición o compra de los bienes o servicios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8D16246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se manifieste la 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3B40952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CD66C39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la identificación real de las necesidades de adquisiciones o compras de vienes y servicios así como cantidad, y características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hideMark/>
          </w:tcPr>
          <w:p w14:paraId="7902B3F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*Inventarios de las áreas que presentan la necesidad.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 Normatividad vigente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*Nuevos procesos que exijan la adquisición de nuevos elementos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AA28D3" w:rsidRPr="00AA28D3" w14:paraId="046AB705" w14:textId="77777777" w:rsidTr="006478F5">
        <w:trPr>
          <w:gridAfter w:val="1"/>
          <w:wAfter w:w="332" w:type="dxa"/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F22D84B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Establecer requisitos  legales y de</w:t>
            </w:r>
            <w:r>
              <w:rPr>
                <w:rFonts w:ascii="Arial" w:hAnsi="Arial" w:cs="Arial"/>
                <w:color w:val="000000"/>
                <w:lang w:val="es-CO" w:eastAsia="es-ES_tradnl"/>
              </w:rPr>
              <w:t>l SIG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6D0969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Gerencia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>
              <w:rPr>
                <w:rFonts w:ascii="Arial" w:hAnsi="Arial" w:cs="Arial"/>
                <w:color w:val="000000"/>
                <w:lang w:val="es-CO" w:eastAsia="es-ES_tradnl"/>
              </w:rPr>
              <w:t>Dueños de proceso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1B2D83B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C23803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8FA8B4F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la identificación  de los requisitos exigibles para dicha adquisición evitando hace multas y sanciones por incumplimiento, hace como y una menor constitución de fuentes de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lastRenderedPageBreak/>
              <w:t>riesgos y peligros.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7EBF1A8E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lastRenderedPageBreak/>
              <w:t> </w:t>
            </w:r>
          </w:p>
        </w:tc>
      </w:tr>
      <w:tr w:rsidR="00AA28D3" w:rsidRPr="00AA28D3" w14:paraId="01EC4349" w14:textId="77777777" w:rsidTr="006478F5">
        <w:trPr>
          <w:gridAfter w:val="1"/>
          <w:wAfter w:w="332" w:type="dxa"/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CFBF0F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lastRenderedPageBreak/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859004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>Dueños de proceso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96BE8D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BCFC25D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Por medio escrito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C60503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realizar en un listado de los bienes o servicios a solicitar disminuyendo las fallas y malos entendidos por cortes de comunicación 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15F20D13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62663543" w14:textId="77777777" w:rsidTr="006478F5">
        <w:trPr>
          <w:gridAfter w:val="1"/>
          <w:wAfter w:w="332" w:type="dxa"/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FDDEF8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Envió del pedido al proveedor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NOTA: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si el proveedor es nuevo seguir el procedimiento para evaluación y re-evaluación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03B0E19" w14:textId="77777777" w:rsidR="00AA28D3" w:rsidRPr="00AA28D3" w:rsidRDefault="008F5C3D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  <w:r w:rsidR="00AA28D3"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498AFD2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09DE3D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Como lo indica el procedimiento de comunicación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43B16D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enviar la información de manera clara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29E8C8A5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3A036ED6" w14:textId="77777777" w:rsidTr="006478F5">
        <w:trPr>
          <w:gridAfter w:val="1"/>
          <w:wAfter w:w="332" w:type="dxa"/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616249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Control de documentación 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1A86286C" w14:textId="77777777" w:rsidR="00AA28D3" w:rsidRPr="00AA28D3" w:rsidRDefault="008F5C3D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27C964D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Una vez enviado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42F63E0" w14:textId="77777777" w:rsid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A travez de la carpeta y la matriz de seguimiento de proveedores. </w:t>
            </w:r>
          </w:p>
          <w:p w14:paraId="5917704D" w14:textId="77777777" w:rsidR="00F6168C" w:rsidRPr="00AA28D3" w:rsidRDefault="00F6168C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Y en el sistema de informacion KOIOS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33C1169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llevar un control y registro de los documentos.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6274E85F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2D1695A2" w14:textId="77777777" w:rsidTr="006478F5">
        <w:trPr>
          <w:gridAfter w:val="1"/>
          <w:wAfter w:w="332" w:type="dxa"/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0BFD7EB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Aceptación de productos y solicitados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NOTA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: si los productos y/o servicios  no cumplen con los requisitos solicitados se realizara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ACB137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Gerencia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  <w:r w:rsidR="008F5C3D"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BB74FF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283A15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ED1E5D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verificar el cumplimiento de los requisitos pre establecidos para la adquirían del bien o servicio solicitado.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156A60F7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74ADA050" w14:textId="77777777" w:rsidTr="006478F5">
        <w:trPr>
          <w:gridAfter w:val="1"/>
          <w:wAfter w:w="332" w:type="dxa"/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67740A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lastRenderedPageBreak/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7F7B6C9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52C036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48A693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CF3600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*Permite llevar un control de pagos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1FB81941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6E50AE20" w14:textId="77777777" w:rsidTr="006478F5">
        <w:trPr>
          <w:gridAfter w:val="1"/>
          <w:wAfter w:w="332" w:type="dxa"/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3EC04C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Re-evaluación del proveedor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07F95A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 xml:space="preserve">Dueño del proceso 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99D790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9387BA0" w14:textId="77777777" w:rsid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  <w:p w14:paraId="46EB758D" w14:textId="77777777" w:rsidR="00F6168C" w:rsidRPr="00AA28D3" w:rsidRDefault="00F6168C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 xml:space="preserve">plataforma KOIOS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209868D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llevar u registro y control del comportamiento e proveedor con todo lo relacionado en cumplimiento de requisitos , calidad del servicio o bien adquirido , comportamiento frente a la empresa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hideMark/>
          </w:tcPr>
          <w:p w14:paraId="527BB16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Complimiento de requisitos legales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 Cumplimiento de acuerdos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Adaptabilidad al cambio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Pedidos urgentes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comportamiento del personal a cargo</w:t>
            </w:r>
          </w:p>
        </w:tc>
      </w:tr>
      <w:tr w:rsidR="00AA28D3" w:rsidRPr="00AA28D3" w14:paraId="6B4D3B0B" w14:textId="77777777" w:rsidTr="006478F5">
        <w:trPr>
          <w:gridAfter w:val="1"/>
          <w:wAfter w:w="332" w:type="dxa"/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2835044D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Entrega de resultados de las evaluaciones y recomendaciones 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14F2CF6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Gerencia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F6168C">
              <w:rPr>
                <w:rFonts w:ascii="Arial" w:hAnsi="Arial" w:cs="Arial"/>
                <w:color w:val="000000"/>
                <w:lang w:val="es-CO" w:eastAsia="es-ES_tradnl"/>
              </w:rPr>
              <w:t>dueños de proceso Y  dueño de SIG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20C26B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7363B6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2692DBF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que el proveedor conozcas sus fortalezas y debilidades fre</w:t>
            </w:r>
            <w:r w:rsidR="00F6168C">
              <w:rPr>
                <w:rFonts w:ascii="Arial" w:hAnsi="Arial" w:cs="Arial"/>
                <w:color w:val="000000"/>
                <w:lang w:val="es-CO" w:eastAsia="es-ES_tradnl"/>
              </w:rPr>
              <w:t>n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te a la empresa da la oportunidad de corregir y mejorar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hideMark/>
          </w:tcPr>
          <w:p w14:paraId="6B0CF62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Complimiento de requisitos legales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 Cumplimiento de acuerdos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Adaptabilidad al cambio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Pedidos urgentes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comportamiento del personal a cargo</w:t>
            </w:r>
          </w:p>
        </w:tc>
      </w:tr>
      <w:tr w:rsidR="00AA28D3" w:rsidRPr="00AA28D3" w14:paraId="515520C8" w14:textId="77777777" w:rsidTr="006478F5">
        <w:trPr>
          <w:gridAfter w:val="1"/>
          <w:wAfter w:w="332" w:type="dxa"/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0CDF0A6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Identificación y valoración de los riesgos que regeneren 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39F29E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F6168C">
              <w:rPr>
                <w:rFonts w:ascii="Arial" w:hAnsi="Arial" w:cs="Arial"/>
                <w:color w:val="000000"/>
                <w:lang w:val="es-CO" w:eastAsia="es-ES_tradnl"/>
              </w:rPr>
              <w:t>Dueño de procesos Y dueño proceso SIG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C17288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F7ACA4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Como lo indica el procedimiento para identificación de riesgos y peligros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4AF4D7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la identificación de los peligros y su respectiva valoración , la ejecución de planes de acción para toma de medidas correctivas y preventivas y el respectivo cumplimiento del mismo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  <w:hideMark/>
          </w:tcPr>
          <w:p w14:paraId="443C1DEF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Datos de fabricación del producto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Manuales de uso del producto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*Inspecciones de seguridad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*observación de los pasos del servicio a prestar </w:t>
            </w:r>
          </w:p>
        </w:tc>
      </w:tr>
      <w:tr w:rsidR="00AA28D3" w:rsidRPr="00AA28D3" w14:paraId="7C70BEBB" w14:textId="77777777" w:rsidTr="006478F5">
        <w:trPr>
          <w:gridAfter w:val="1"/>
          <w:wAfter w:w="332" w:type="dxa"/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9D77305" w14:textId="36D59F29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Inducción  de S</w:t>
            </w:r>
            <w:r w:rsidR="001C3312">
              <w:rPr>
                <w:rFonts w:ascii="Arial" w:hAnsi="Arial" w:cs="Arial"/>
                <w:color w:val="000000"/>
                <w:lang w:val="es-CO" w:eastAsia="es-ES_tradnl"/>
              </w:rPr>
              <w:t>IG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a los trabajadores 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696462E7" w14:textId="77777777" w:rsidR="00AA28D3" w:rsidRPr="00AA28D3" w:rsidRDefault="00F6168C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Dueño del SIG</w:t>
            </w:r>
          </w:p>
        </w:tc>
        <w:tc>
          <w:tcPr>
            <w:tcW w:w="1477" w:type="dxa"/>
            <w:gridSpan w:val="2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4B331AD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0298E18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Procedimiento de inducción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E0FC4F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7E040CEC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6478F5" w:rsidRPr="00B322D1" w14:paraId="4931BF8C" w14:textId="77777777" w:rsidTr="006478F5">
        <w:tblPrEx>
          <w:jc w:val="center"/>
          <w:tblInd w:w="0" w:type="dxa"/>
        </w:tblPrEx>
        <w:trPr>
          <w:trHeight w:val="497"/>
          <w:jc w:val="center"/>
        </w:trPr>
        <w:tc>
          <w:tcPr>
            <w:tcW w:w="10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698" w14:textId="77777777" w:rsidR="006478F5" w:rsidRPr="00B322D1" w:rsidRDefault="006478F5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lastRenderedPageBreak/>
              <w:t>CONTROL DE CAMBIOS</w:t>
            </w:r>
          </w:p>
        </w:tc>
      </w:tr>
      <w:tr w:rsidR="006478F5" w:rsidRPr="00B322D1" w14:paraId="4AF010BD" w14:textId="77777777" w:rsidTr="006478F5">
        <w:tblPrEx>
          <w:jc w:val="center"/>
          <w:tblInd w:w="0" w:type="dxa"/>
        </w:tblPrEx>
        <w:trPr>
          <w:trHeight w:val="7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EE5" w14:textId="77777777" w:rsidR="006478F5" w:rsidRPr="00B322D1" w:rsidRDefault="006478F5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9349" w14:textId="77777777" w:rsidR="006478F5" w:rsidRPr="00B322D1" w:rsidRDefault="006478F5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24EB" w14:textId="77777777" w:rsidR="006478F5" w:rsidRPr="00B322D1" w:rsidRDefault="006478F5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D8F" w14:textId="77777777" w:rsidR="006478F5" w:rsidRPr="00B322D1" w:rsidRDefault="006478F5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9042" w14:textId="77777777" w:rsidR="006478F5" w:rsidRPr="00B322D1" w:rsidRDefault="006478F5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6478F5" w:rsidRPr="00B322D1" w14:paraId="023C77AF" w14:textId="77777777" w:rsidTr="006478F5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78D" w14:textId="77777777" w:rsidR="006478F5" w:rsidRPr="00B322D1" w:rsidRDefault="006478F5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D4B6" w14:textId="77777777" w:rsidR="006478F5" w:rsidRPr="00B322D1" w:rsidRDefault="006478F5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0098" w14:textId="77777777" w:rsidR="006478F5" w:rsidRPr="00B322D1" w:rsidRDefault="006478F5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7CB8" w14:textId="77777777" w:rsidR="006478F5" w:rsidRPr="00B322D1" w:rsidRDefault="006478F5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CD9" w14:textId="77777777" w:rsidR="006478F5" w:rsidRPr="00B322D1" w:rsidRDefault="006478F5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</w:tr>
    </w:tbl>
    <w:p w14:paraId="20BF4454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5F811DF0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3013A820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27B09499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34D73639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66ED50F0" w14:textId="3C416BF4" w:rsidR="00771312" w:rsidRPr="00F524F8" w:rsidRDefault="00F524F8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524F8">
        <w:rPr>
          <w:rFonts w:ascii="Arial" w:hAnsi="Arial" w:cs="Arial"/>
          <w:b/>
          <w:sz w:val="24"/>
          <w:szCs w:val="24"/>
          <w:lang w:val="es-CO"/>
        </w:rPr>
        <w:t>PLATAFORMA DE KOIOS</w:t>
      </w:r>
    </w:p>
    <w:p w14:paraId="3946FCD3" w14:textId="57153F07" w:rsidR="00F6168C" w:rsidRDefault="006478F5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  <w:r w:rsidRPr="00F524F8">
        <w:rPr>
          <w:rFonts w:ascii="Arial" w:hAnsi="Arial" w:cs="Arial"/>
          <w:bCs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3C63B411" wp14:editId="59B54B6E">
            <wp:simplePos x="0" y="0"/>
            <wp:positionH relativeFrom="column">
              <wp:posOffset>-662305</wp:posOffset>
            </wp:positionH>
            <wp:positionV relativeFrom="paragraph">
              <wp:posOffset>244745</wp:posOffset>
            </wp:positionV>
            <wp:extent cx="1718499" cy="3059766"/>
            <wp:effectExtent l="0" t="0" r="0" b="1270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E0B3B" w14:textId="72FD6541" w:rsidR="00F6168C" w:rsidRDefault="006478F5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  <w:r w:rsidRPr="00F524F8">
        <w:rPr>
          <w:rFonts w:ascii="Arial" w:hAnsi="Arial" w:cs="Arial"/>
          <w:bCs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3360" behindDoc="0" locked="0" layoutInCell="1" allowOverlap="1" wp14:anchorId="0BD3232C" wp14:editId="5C2BB045">
            <wp:simplePos x="0" y="0"/>
            <wp:positionH relativeFrom="column">
              <wp:posOffset>1273970</wp:posOffset>
            </wp:positionH>
            <wp:positionV relativeFrom="paragraph">
              <wp:posOffset>80415</wp:posOffset>
            </wp:positionV>
            <wp:extent cx="4673691" cy="1278890"/>
            <wp:effectExtent l="0" t="0" r="0" b="381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91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A53F6" w14:textId="5AB109E4" w:rsidR="00F6168C" w:rsidRDefault="00F6168C" w:rsidP="006478F5">
      <w:pPr>
        <w:rPr>
          <w:rFonts w:ascii="Arial" w:hAnsi="Arial" w:cs="Arial"/>
          <w:bCs/>
          <w:sz w:val="22"/>
          <w:szCs w:val="22"/>
          <w:lang w:val="es-CO"/>
        </w:rPr>
      </w:pPr>
    </w:p>
    <w:p w14:paraId="4F33F462" w14:textId="51FF289F" w:rsidR="00F6168C" w:rsidRDefault="00F6168C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173342A6" w14:textId="00666355" w:rsidR="00F6168C" w:rsidRDefault="00F6168C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24909520" w14:textId="77777777" w:rsidR="00F6168C" w:rsidRDefault="00F6168C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59B5B6A7" w14:textId="77777777" w:rsidR="00F524F8" w:rsidRDefault="00F524F8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2B2D1031" w14:textId="77777777" w:rsidR="00F524F8" w:rsidRDefault="00F524F8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3713E1A1" w14:textId="77777777" w:rsidR="006478F5" w:rsidRDefault="006478F5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09F5F925" w14:textId="549E97A5" w:rsidR="00F524F8" w:rsidRPr="00C2770D" w:rsidRDefault="006478F5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  <w:r w:rsidRPr="00F524F8">
        <w:rPr>
          <w:rFonts w:ascii="Arial" w:hAnsi="Arial" w:cs="Arial"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F6D4B" wp14:editId="537D7AFA">
                <wp:simplePos x="0" y="0"/>
                <wp:positionH relativeFrom="column">
                  <wp:posOffset>3249295</wp:posOffset>
                </wp:positionH>
                <wp:positionV relativeFrom="paragraph">
                  <wp:posOffset>2039485</wp:posOffset>
                </wp:positionV>
                <wp:extent cx="2877671" cy="430887"/>
                <wp:effectExtent l="0" t="0" r="0" b="0"/>
                <wp:wrapNone/>
                <wp:docPr id="15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671" cy="4308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E49EC" w14:textId="77777777" w:rsidR="00F524F8" w:rsidRDefault="00F524F8" w:rsidP="00F524F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Calibri" w:hAnsi="Myriad Pro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3F6D4B" id="Rectángulo 43" o:spid="_x0000_s1026" style="position:absolute;left:0;text-align:left;margin-left:255.85pt;margin-top:160.6pt;width:226.6pt;height:33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aRjQEAAPMCAAAOAAAAZHJzL2Uyb0RvYy54bWysUsGO0zAQvSPxD5bvNGl32VZR0xXSarkg&#10;WLHwAa5jN5Zij5lxm/Rz+BZ+jLEbughuiIs99sw8v/fG2/vJD+JkkByEVi4XtRQmaOhcOLTy65fH&#10;NxspKKnQqQGCaeXZkLzfvX61HWNjVtDD0BkUDBKoGWMr+5RiU1Wke+MVLSCawEkL6FXiIx6qDtXI&#10;6H6oVnV9V42AXUTQhohvHy5JuSv41hqdPllLJomhlcwtlRXLus9rtduq5oAq9k7PNNQ/sPDKBX70&#10;CvWgkhJHdH9BeacRCGxaaPAVWOu0KRpYzbL+Q81zr6IpWtgcileb6P/B6o+nJxSu49m9lSIozzP6&#10;zK79+B4OxwHE7U22aIzUcOVzfML5RBxmvZNFn3dWIqZi6/lqq5mS0Hy52qzXd+ulFJpztzf1ZrPO&#10;oNVLd0RK7w14kYNWIhMobqrTB0qX0l8l3JfZXN7PUZr200xqD92Z1Yw8zlbSt6PC7J7i4nfHBI+u&#10;QOWeS+EMxc4WMvMvyKP7/VyqXv7q7icAAAD//wMAUEsDBBQABgAIAAAAIQAkwry55QAAABABAAAP&#10;AAAAZHJzL2Rvd25yZXYueG1sTE/LTsMwELwj8Q/WInFB1HEoaZPGqVALUumN0A9wYpOExusodtvw&#10;92xPcFlpd2bnka8n27OzGX3nUIKYRcAM1k532Eg4fL49LoH5oFCr3qGR8GM8rIvbm1xl2l3ww5zL&#10;0DASQZ8pCW0IQ8a5r1tjlZ+5wSBhX260KtA6NlyP6kLitudxFCXcqg7JoVWD2bSmPpYnK+F9P98f&#10;Njv+fUy77cNuUUa8Sl6lvL+btisaLytgwUzh7wOuHSg/FBSscifUnvUSnoVYEFXCUyxiYMRIk3kK&#10;rKLLMhXAi5z/L1L8AgAA//8DAFBLAQItABQABgAIAAAAIQC2gziS/gAAAOEBAAATAAAAAAAAAAAA&#10;AAAAAAAAAABbQ29udGVudF9UeXBlc10ueG1sUEsBAi0AFAAGAAgAAAAhADj9If/WAAAAlAEAAAsA&#10;AAAAAAAAAAAAAAAALwEAAF9yZWxzLy5yZWxzUEsBAi0AFAAGAAgAAAAhAE6x1pGNAQAA8wIAAA4A&#10;AAAAAAAAAAAAAAAALgIAAGRycy9lMm9Eb2MueG1sUEsBAi0AFAAGAAgAAAAhACTCvLnlAAAAEAEA&#10;AA8AAAAAAAAAAAAAAAAA5wMAAGRycy9kb3ducmV2LnhtbFBLBQYAAAAABAAEAPMAAAD5BAAAAAA=&#10;" filled="f" stroked="f">
                <v:textbox style="mso-fit-shape-to-text:t">
                  <w:txbxContent>
                    <w:p w14:paraId="3D9E49EC" w14:textId="77777777" w:rsidR="00F524F8" w:rsidRDefault="00F524F8" w:rsidP="00F524F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Calibri" w:hAnsi="Myriad Pro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  <w:r w:rsidRPr="00F524F8">
        <w:rPr>
          <w:rFonts w:ascii="Arial" w:hAnsi="Arial" w:cs="Arial"/>
          <w:bCs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5408" behindDoc="0" locked="0" layoutInCell="1" allowOverlap="1" wp14:anchorId="46FF0A81" wp14:editId="50D78D71">
            <wp:simplePos x="0" y="0"/>
            <wp:positionH relativeFrom="column">
              <wp:posOffset>-732400</wp:posOffset>
            </wp:positionH>
            <wp:positionV relativeFrom="paragraph">
              <wp:posOffset>1963775</wp:posOffset>
            </wp:positionV>
            <wp:extent cx="3743960" cy="1283335"/>
            <wp:effectExtent l="0" t="0" r="2540" b="0"/>
            <wp:wrapNone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524F8">
        <w:rPr>
          <w:rFonts w:ascii="Arial" w:hAnsi="Arial" w:cs="Arial"/>
          <w:bCs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4384" behindDoc="0" locked="0" layoutInCell="1" allowOverlap="1" wp14:anchorId="3AFA15D1" wp14:editId="1411CB16">
            <wp:simplePos x="0" y="0"/>
            <wp:positionH relativeFrom="column">
              <wp:posOffset>1299845</wp:posOffset>
            </wp:positionH>
            <wp:positionV relativeFrom="paragraph">
              <wp:posOffset>767190</wp:posOffset>
            </wp:positionV>
            <wp:extent cx="4598895" cy="799291"/>
            <wp:effectExtent l="0" t="0" r="0" b="1270"/>
            <wp:wrapNone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95" cy="79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4F8">
        <w:rPr>
          <w:rFonts w:ascii="Arial" w:hAnsi="Arial" w:cs="Arial"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FD5AC" wp14:editId="24EBFE13">
                <wp:simplePos x="0" y="0"/>
                <wp:positionH relativeFrom="column">
                  <wp:posOffset>1276340</wp:posOffset>
                </wp:positionH>
                <wp:positionV relativeFrom="paragraph">
                  <wp:posOffset>138990</wp:posOffset>
                </wp:positionV>
                <wp:extent cx="4975412" cy="430530"/>
                <wp:effectExtent l="0" t="0" r="0" b="0"/>
                <wp:wrapNone/>
                <wp:docPr id="55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412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CFFB7" w14:textId="77777777" w:rsidR="00F524F8" w:rsidRDefault="00F524F8" w:rsidP="00F524F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Calibri" w:hAnsi="Myriad Pro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AFD5AC" id="_x0000_s1027" style="position:absolute;left:0;text-align:left;margin-left:100.5pt;margin-top:10.95pt;width:391.75pt;height:33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LmkAEAAPoCAAAOAAAAZHJzL2Uyb0RvYy54bWysUs2OEzEMviPxDlHudKZ/wI46XSGtlguC&#10;FQsPkGaSTqRJHOy0M30cnoUXw0m7XcTeEBcnju3P/j5nczv5QRwNkoPQyvmslsIEDZ0L+1Z+/3b/&#10;5r0UlFTo1ADBtPJkSN5uX7/ajLExC+hh6AwKBgnUjLGVfUqxqSrSvfGKZhBN4KAF9Cqxi/uqQzUy&#10;uh+qRV2/rUbALiJoQ8Svd+eg3BZ8a41OX6wlk8TQSp4tFYvF7rKtthvV7FHF3unLGOofpvDKBW56&#10;hbpTSYkDuhdQ3mkEAptmGnwF1jptCgdmM6//YvPYq2gKFxaH4lUm+n+w+vPxAYXrWrleSxGU5x19&#10;ZdV+/Qz7wwBitcwSjZEaznyMD3jxiK+Z72TR55OZiKnIerrKaqYkND+ubt6tV/OFFJpjq2W9Xhbd&#10;q+fqiJQ+GvAiX1qJPEBRUx0/UeKOnPqUwk6e5tw/39K0mwqB+dOkO+hOTGrkrbaSfhwUZhEV13w4&#10;JLh3BTGXnhMviCxwaXT5DHmDf/ol6/nLbn8DAAD//wMAUEsDBBQABgAIAAAAIQCwlxUi5AAAAA4B&#10;AAAPAAAAZHJzL2Rvd25yZXYueG1sTI/BTsMwDIbvSLxDZCQuiCWdxtZ2TSe0gTR2o+wB0ta0ZY1T&#10;NdlW3h5zgotly/b//1+2mWwvLjj6zpGGaKZAIFWu7qjRcPx4fYxB+GCoNr0j1PCNHjb57U1m0tpd&#10;6R0vRWgEi5BPjYY2hCGV0lctWuNnbkDi3acbrQk8jo2sR3NlcdvLuVJLaU1H7NCaAbctVqfibDW8&#10;HRaH43Yvv05Jt3vYrwoly+WL1vd3027N5XkNIuAU/j7gl4HzQ87BSnem2otew1xFDBS4iRIQfJDE&#10;iycQpYY4WYHMM/kfI/8BAAD//wMAUEsBAi0AFAAGAAgAAAAhALaDOJL+AAAA4QEAABMAAAAAAAAA&#10;AAAAAAAAAAAAAFtDb250ZW50X1R5cGVzXS54bWxQSwECLQAUAAYACAAAACEAOP0h/9YAAACUAQAA&#10;CwAAAAAAAAAAAAAAAAAvAQAAX3JlbHMvLnJlbHNQSwECLQAUAAYACAAAACEACvuy5pABAAD6AgAA&#10;DgAAAAAAAAAAAAAAAAAuAgAAZHJzL2Uyb0RvYy54bWxQSwECLQAUAAYACAAAACEAsJcVIuQAAAAO&#10;AQAADwAAAAAAAAAAAAAAAADqAwAAZHJzL2Rvd25yZXYueG1sUEsFBgAAAAAEAAQA8wAAAPsEAAAA&#10;AA==&#10;" filled="f" stroked="f">
                <v:textbox style="mso-fit-shape-to-text:t">
                  <w:txbxContent>
                    <w:p w14:paraId="55ACFFB7" w14:textId="77777777" w:rsidR="00F524F8" w:rsidRDefault="00F524F8" w:rsidP="00F524F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Calibri" w:hAnsi="Myriad Pro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Todos los requerimientos de las compras se realizan y aprueban por el módulo una vez aprobada se genera la orden de compra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2"/>
          <w:szCs w:val="22"/>
          <w:lang w:val="es-CO"/>
        </w:rPr>
        <w:t>MN</w:t>
      </w:r>
    </w:p>
    <w:sectPr w:rsidR="00F524F8" w:rsidRPr="00C2770D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E2E8A" w14:textId="77777777" w:rsidR="00A57A98" w:rsidRPr="00CC1EF5" w:rsidRDefault="00A57A98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endnote>
  <w:endnote w:type="continuationSeparator" w:id="0">
    <w:p w14:paraId="153147F9" w14:textId="77777777" w:rsidR="00A57A98" w:rsidRPr="00CC1EF5" w:rsidRDefault="00A57A98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DBEB" w14:textId="77777777" w:rsidR="00A42BA2" w:rsidRPr="00CC1EF5" w:rsidRDefault="00A42BA2">
    <w:pPr>
      <w:rPr>
        <w:sz w:val="19"/>
        <w:szCs w:val="19"/>
      </w:rPr>
    </w:pPr>
  </w:p>
  <w:p w14:paraId="55209BB7" w14:textId="77777777" w:rsidR="00A42BA2" w:rsidRPr="00CC1EF5" w:rsidRDefault="00A42BA2" w:rsidP="00883A9E">
    <w:pPr>
      <w:pStyle w:val="Piedepgina"/>
      <w:tabs>
        <w:tab w:val="right" w:pos="10319"/>
      </w:tabs>
      <w:rPr>
        <w:sz w:val="19"/>
        <w:szCs w:val="19"/>
      </w:rPr>
    </w:pPr>
    <w:r w:rsidRPr="00CC1EF5">
      <w:rPr>
        <w:sz w:val="19"/>
        <w:szCs w:val="19"/>
      </w:rPr>
      <w:tab/>
    </w:r>
    <w:r w:rsidRPr="00CC1EF5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7F3D" w14:textId="77777777" w:rsidR="00A57A98" w:rsidRPr="00CC1EF5" w:rsidRDefault="00A57A98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footnote>
  <w:footnote w:type="continuationSeparator" w:id="0">
    <w:p w14:paraId="751E9D02" w14:textId="77777777" w:rsidR="00A57A98" w:rsidRPr="00CC1EF5" w:rsidRDefault="00A57A98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6478F5" w14:paraId="40CD6CA9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33C2B22" w14:textId="77777777" w:rsidR="006478F5" w:rsidRDefault="006478F5" w:rsidP="006478F5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2AF2FF7D" wp14:editId="474027D7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564F71CB" w14:textId="1E01837A" w:rsidR="006478F5" w:rsidRPr="00B322D1" w:rsidRDefault="006478F5" w:rsidP="006478F5">
          <w:pPr>
            <w:pStyle w:val="Encabezado"/>
            <w:jc w:val="center"/>
            <w:rPr>
              <w:b/>
              <w:lang w:val="es-CO"/>
            </w:rPr>
          </w:pPr>
          <w:r w:rsidRPr="00B322D1">
            <w:rPr>
              <w:b/>
              <w:lang w:val="es-CO"/>
            </w:rPr>
            <w:t xml:space="preserve">GESTIÓN </w:t>
          </w:r>
          <w:r>
            <w:rPr>
              <w:b/>
              <w:lang w:val="es-CO"/>
            </w:rPr>
            <w:t>CONTABILIDAD Y FACTURACION</w:t>
          </w:r>
        </w:p>
      </w:tc>
    </w:tr>
    <w:tr w:rsidR="006478F5" w14:paraId="131D2EA6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3CE6929" w14:textId="77777777" w:rsidR="006478F5" w:rsidRPr="004F6596" w:rsidRDefault="006478F5" w:rsidP="006478F5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40A51499" w14:textId="312CF383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>PROCEDIMIENTO</w:t>
          </w:r>
          <w:r>
            <w:rPr>
              <w:lang w:val="es-CO"/>
            </w:rPr>
            <w:t xml:space="preserve"> DE ADQUISICIONES Y COMPRAS </w:t>
          </w:r>
        </w:p>
        <w:p w14:paraId="18140F18" w14:textId="20DDD355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5493D991" w14:textId="77777777" w:rsidR="006478F5" w:rsidRPr="00B322D1" w:rsidRDefault="006478F5" w:rsidP="006478F5">
          <w:pPr>
            <w:pStyle w:val="Encabezado"/>
            <w:jc w:val="center"/>
          </w:pPr>
          <w:r w:rsidRPr="00564973">
            <w:rPr>
              <w:b/>
              <w:i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470E8550" w14:textId="4D087C2D" w:rsidR="006478F5" w:rsidRPr="00B322D1" w:rsidRDefault="006478F5" w:rsidP="006478F5">
          <w:pPr>
            <w:pStyle w:val="Encabezado"/>
            <w:jc w:val="center"/>
          </w:pPr>
          <w:r w:rsidRPr="00564973">
            <w:rPr>
              <w:lang w:val="es-CO"/>
            </w:rPr>
            <w:t>PRO-</w:t>
          </w:r>
          <w:r w:rsidR="00CD581B">
            <w:rPr>
              <w:lang w:val="es-CO"/>
            </w:rPr>
            <w:t>CF-</w:t>
          </w:r>
          <w:r w:rsidR="00E11709">
            <w:rPr>
              <w:lang w:val="es-CO"/>
            </w:rPr>
            <w:t>02</w:t>
          </w:r>
        </w:p>
      </w:tc>
    </w:tr>
    <w:tr w:rsidR="006478F5" w14:paraId="32A2CF2F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1934EF3" w14:textId="77777777" w:rsidR="006478F5" w:rsidRDefault="006478F5" w:rsidP="006478F5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6B48A667" w14:textId="77777777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5D24AD5C" w14:textId="77777777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322D1">
            <w:t>: 01</w:t>
          </w:r>
        </w:p>
      </w:tc>
      <w:tc>
        <w:tcPr>
          <w:tcW w:w="2094" w:type="dxa"/>
          <w:vAlign w:val="center"/>
        </w:tcPr>
        <w:p w14:paraId="631B8AA5" w14:textId="3E8D077E" w:rsidR="006478F5" w:rsidRPr="00B322D1" w:rsidRDefault="006478F5" w:rsidP="006478F5">
          <w:pPr>
            <w:pStyle w:val="Encabezado"/>
            <w:jc w:val="center"/>
          </w:pPr>
          <w:r w:rsidRPr="00B322D1">
            <w:rPr>
              <w:lang w:val="es-ES"/>
            </w:rPr>
            <w:t xml:space="preserve">Página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PAGE  \* Arabic  \* MERGEFORMAT</w:instrText>
          </w:r>
          <w:r w:rsidRPr="00B322D1">
            <w:rPr>
              <w:b/>
              <w:bCs/>
            </w:rPr>
            <w:fldChar w:fldCharType="separate"/>
          </w:r>
          <w:r w:rsidR="000C72F4" w:rsidRPr="000C72F4">
            <w:rPr>
              <w:b/>
              <w:bCs/>
              <w:noProof/>
              <w:lang w:val="es-ES"/>
            </w:rPr>
            <w:t>1</w:t>
          </w:r>
          <w:r w:rsidRPr="00B322D1">
            <w:rPr>
              <w:b/>
              <w:bCs/>
            </w:rPr>
            <w:fldChar w:fldCharType="end"/>
          </w:r>
          <w:r w:rsidRPr="00B322D1">
            <w:rPr>
              <w:lang w:val="es-ES"/>
            </w:rPr>
            <w:t xml:space="preserve"> de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NUMPAGES  \* Arabic  \* MERGEFORMAT</w:instrText>
          </w:r>
          <w:r w:rsidRPr="00B322D1">
            <w:rPr>
              <w:b/>
              <w:bCs/>
            </w:rPr>
            <w:fldChar w:fldCharType="separate"/>
          </w:r>
          <w:r w:rsidR="000C72F4" w:rsidRPr="000C72F4">
            <w:rPr>
              <w:b/>
              <w:bCs/>
              <w:noProof/>
              <w:lang w:val="es-ES"/>
            </w:rPr>
            <w:t>5</w:t>
          </w:r>
          <w:r w:rsidRPr="00B322D1">
            <w:rPr>
              <w:b/>
              <w:bCs/>
            </w:rPr>
            <w:fldChar w:fldCharType="end"/>
          </w:r>
        </w:p>
      </w:tc>
    </w:tr>
  </w:tbl>
  <w:p w14:paraId="7A92A0EC" w14:textId="77777777" w:rsidR="00A42BA2" w:rsidRPr="00A85D4A" w:rsidRDefault="00A42BA2" w:rsidP="00A85D4A">
    <w:pPr>
      <w:pStyle w:val="Encabezado"/>
      <w:jc w:val="center"/>
      <w:rPr>
        <w:sz w:val="56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3CDE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F6DEE"/>
    <w:multiLevelType w:val="hybridMultilevel"/>
    <w:tmpl w:val="A6DE2FCC"/>
    <w:lvl w:ilvl="0" w:tplc="BBC033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4A6"/>
    <w:multiLevelType w:val="hybridMultilevel"/>
    <w:tmpl w:val="295E4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6763"/>
    <w:multiLevelType w:val="multilevel"/>
    <w:tmpl w:val="391EB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066FE9"/>
    <w:multiLevelType w:val="hybridMultilevel"/>
    <w:tmpl w:val="76A65AAE"/>
    <w:lvl w:ilvl="0" w:tplc="B1C8E2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FE2225"/>
    <w:multiLevelType w:val="multilevel"/>
    <w:tmpl w:val="4678E1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111462A6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20BF5"/>
    <w:multiLevelType w:val="hybridMultilevel"/>
    <w:tmpl w:val="0854FEFC"/>
    <w:lvl w:ilvl="0" w:tplc="344CBAF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6224F8B"/>
    <w:multiLevelType w:val="hybridMultilevel"/>
    <w:tmpl w:val="A210E856"/>
    <w:lvl w:ilvl="0" w:tplc="B364A0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4BA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0B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7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95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6E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F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02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6C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975AA"/>
    <w:multiLevelType w:val="hybridMultilevel"/>
    <w:tmpl w:val="B85084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0A00"/>
    <w:multiLevelType w:val="hybridMultilevel"/>
    <w:tmpl w:val="5A587076"/>
    <w:lvl w:ilvl="0" w:tplc="240A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1A61346E"/>
    <w:multiLevelType w:val="multilevel"/>
    <w:tmpl w:val="46CE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B780920"/>
    <w:multiLevelType w:val="hybridMultilevel"/>
    <w:tmpl w:val="A8682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77CB"/>
    <w:multiLevelType w:val="multilevel"/>
    <w:tmpl w:val="3544C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27425C"/>
    <w:multiLevelType w:val="multilevel"/>
    <w:tmpl w:val="1298D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9A00E8"/>
    <w:multiLevelType w:val="hybridMultilevel"/>
    <w:tmpl w:val="F8162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75726"/>
    <w:multiLevelType w:val="hybridMultilevel"/>
    <w:tmpl w:val="392EFEF0"/>
    <w:lvl w:ilvl="0" w:tplc="E5A82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E8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EC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EB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E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5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0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8F706B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86935"/>
    <w:multiLevelType w:val="hybridMultilevel"/>
    <w:tmpl w:val="BBA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40C2C"/>
    <w:multiLevelType w:val="hybridMultilevel"/>
    <w:tmpl w:val="44FC07EE"/>
    <w:lvl w:ilvl="0" w:tplc="E376D9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907"/>
    <w:multiLevelType w:val="multilevel"/>
    <w:tmpl w:val="C65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52F95"/>
    <w:multiLevelType w:val="hybridMultilevel"/>
    <w:tmpl w:val="C49660C0"/>
    <w:lvl w:ilvl="0" w:tplc="24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99"/>
        <w:lang w:val="es-CO" w:eastAsia="es-CO" w:bidi="es-CO"/>
      </w:rPr>
    </w:lvl>
    <w:lvl w:ilvl="1" w:tplc="D788FB52">
      <w:numFmt w:val="bullet"/>
      <w:lvlText w:val="•"/>
      <w:lvlJc w:val="left"/>
      <w:pPr>
        <w:ind w:left="1430" w:hanging="360"/>
      </w:pPr>
      <w:rPr>
        <w:rFonts w:hint="default"/>
        <w:lang w:val="es-CO" w:eastAsia="es-CO" w:bidi="es-CO"/>
      </w:rPr>
    </w:lvl>
    <w:lvl w:ilvl="2" w:tplc="21228648">
      <w:numFmt w:val="bullet"/>
      <w:lvlText w:val="•"/>
      <w:lvlJc w:val="left"/>
      <w:pPr>
        <w:ind w:left="2380" w:hanging="360"/>
      </w:pPr>
      <w:rPr>
        <w:rFonts w:hint="default"/>
        <w:lang w:val="es-CO" w:eastAsia="es-CO" w:bidi="es-CO"/>
      </w:rPr>
    </w:lvl>
    <w:lvl w:ilvl="3" w:tplc="D93C4E0A">
      <w:numFmt w:val="bullet"/>
      <w:lvlText w:val="•"/>
      <w:lvlJc w:val="left"/>
      <w:pPr>
        <w:ind w:left="3330" w:hanging="360"/>
      </w:pPr>
      <w:rPr>
        <w:rFonts w:hint="default"/>
        <w:lang w:val="es-CO" w:eastAsia="es-CO" w:bidi="es-CO"/>
      </w:rPr>
    </w:lvl>
    <w:lvl w:ilvl="4" w:tplc="57164BDA">
      <w:numFmt w:val="bullet"/>
      <w:lvlText w:val="•"/>
      <w:lvlJc w:val="left"/>
      <w:pPr>
        <w:ind w:left="4280" w:hanging="360"/>
      </w:pPr>
      <w:rPr>
        <w:rFonts w:hint="default"/>
        <w:lang w:val="es-CO" w:eastAsia="es-CO" w:bidi="es-CO"/>
      </w:rPr>
    </w:lvl>
    <w:lvl w:ilvl="5" w:tplc="4D447E0C">
      <w:numFmt w:val="bullet"/>
      <w:lvlText w:val="•"/>
      <w:lvlJc w:val="left"/>
      <w:pPr>
        <w:ind w:left="5230" w:hanging="360"/>
      </w:pPr>
      <w:rPr>
        <w:rFonts w:hint="default"/>
        <w:lang w:val="es-CO" w:eastAsia="es-CO" w:bidi="es-CO"/>
      </w:rPr>
    </w:lvl>
    <w:lvl w:ilvl="6" w:tplc="1D1C3E6E">
      <w:numFmt w:val="bullet"/>
      <w:lvlText w:val="•"/>
      <w:lvlJc w:val="left"/>
      <w:pPr>
        <w:ind w:left="6180" w:hanging="360"/>
      </w:pPr>
      <w:rPr>
        <w:rFonts w:hint="default"/>
        <w:lang w:val="es-CO" w:eastAsia="es-CO" w:bidi="es-CO"/>
      </w:rPr>
    </w:lvl>
    <w:lvl w:ilvl="7" w:tplc="5BF435B0">
      <w:numFmt w:val="bullet"/>
      <w:lvlText w:val="•"/>
      <w:lvlJc w:val="left"/>
      <w:pPr>
        <w:ind w:left="7130" w:hanging="360"/>
      </w:pPr>
      <w:rPr>
        <w:rFonts w:hint="default"/>
        <w:lang w:val="es-CO" w:eastAsia="es-CO" w:bidi="es-CO"/>
      </w:rPr>
    </w:lvl>
    <w:lvl w:ilvl="8" w:tplc="0F324FA0">
      <w:numFmt w:val="bullet"/>
      <w:lvlText w:val="•"/>
      <w:lvlJc w:val="left"/>
      <w:pPr>
        <w:ind w:left="8080" w:hanging="360"/>
      </w:pPr>
      <w:rPr>
        <w:rFonts w:hint="default"/>
        <w:lang w:val="es-CO" w:eastAsia="es-CO" w:bidi="es-CO"/>
      </w:rPr>
    </w:lvl>
  </w:abstractNum>
  <w:abstractNum w:abstractNumId="22" w15:restartNumberingAfterBreak="0">
    <w:nsid w:val="3F752F83"/>
    <w:multiLevelType w:val="hybridMultilevel"/>
    <w:tmpl w:val="B3622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B4ABA"/>
    <w:multiLevelType w:val="hybridMultilevel"/>
    <w:tmpl w:val="E760CB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3BEC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D0F4B"/>
    <w:multiLevelType w:val="hybridMultilevel"/>
    <w:tmpl w:val="B7BC3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66DA"/>
    <w:multiLevelType w:val="hybridMultilevel"/>
    <w:tmpl w:val="F5601F3A"/>
    <w:lvl w:ilvl="0" w:tplc="3B14E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47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66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0E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BB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65C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07D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1A1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CC3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00549"/>
    <w:multiLevelType w:val="multilevel"/>
    <w:tmpl w:val="761EFB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56D85371"/>
    <w:multiLevelType w:val="hybridMultilevel"/>
    <w:tmpl w:val="F82439DC"/>
    <w:lvl w:ilvl="0" w:tplc="AC662EE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27E4E6C"/>
    <w:multiLevelType w:val="hybridMultilevel"/>
    <w:tmpl w:val="D15437B4"/>
    <w:lvl w:ilvl="0" w:tplc="487631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144"/>
    <w:multiLevelType w:val="multilevel"/>
    <w:tmpl w:val="2A4AB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533325F"/>
    <w:multiLevelType w:val="hybridMultilevel"/>
    <w:tmpl w:val="9E468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24FDB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B3CFD"/>
    <w:multiLevelType w:val="multilevel"/>
    <w:tmpl w:val="FAA07B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4426AE4"/>
    <w:multiLevelType w:val="hybridMultilevel"/>
    <w:tmpl w:val="F3246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2404F"/>
    <w:multiLevelType w:val="hybridMultilevel"/>
    <w:tmpl w:val="B4DE37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4FA1"/>
    <w:multiLevelType w:val="hybridMultilevel"/>
    <w:tmpl w:val="525022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1"/>
  </w:num>
  <w:num w:numId="5">
    <w:abstractNumId w:val="14"/>
  </w:num>
  <w:num w:numId="6">
    <w:abstractNumId w:val="19"/>
  </w:num>
  <w:num w:numId="7">
    <w:abstractNumId w:val="27"/>
  </w:num>
  <w:num w:numId="8">
    <w:abstractNumId w:val="17"/>
  </w:num>
  <w:num w:numId="9">
    <w:abstractNumId w:val="6"/>
  </w:num>
  <w:num w:numId="10">
    <w:abstractNumId w:val="24"/>
  </w:num>
  <w:num w:numId="11">
    <w:abstractNumId w:val="20"/>
  </w:num>
  <w:num w:numId="12">
    <w:abstractNumId w:val="0"/>
  </w:num>
  <w:num w:numId="13">
    <w:abstractNumId w:val="5"/>
  </w:num>
  <w:num w:numId="14">
    <w:abstractNumId w:val="21"/>
  </w:num>
  <w:num w:numId="15">
    <w:abstractNumId w:val="10"/>
  </w:num>
  <w:num w:numId="16">
    <w:abstractNumId w:val="32"/>
  </w:num>
  <w:num w:numId="17">
    <w:abstractNumId w:val="9"/>
  </w:num>
  <w:num w:numId="18">
    <w:abstractNumId w:val="23"/>
  </w:num>
  <w:num w:numId="19">
    <w:abstractNumId w:val="33"/>
  </w:num>
  <w:num w:numId="20">
    <w:abstractNumId w:val="18"/>
  </w:num>
  <w:num w:numId="21">
    <w:abstractNumId w:val="30"/>
  </w:num>
  <w:num w:numId="22">
    <w:abstractNumId w:val="3"/>
  </w:num>
  <w:num w:numId="23">
    <w:abstractNumId w:val="16"/>
  </w:num>
  <w:num w:numId="24">
    <w:abstractNumId w:val="26"/>
  </w:num>
  <w:num w:numId="25">
    <w:abstractNumId w:val="8"/>
  </w:num>
  <w:num w:numId="26">
    <w:abstractNumId w:val="15"/>
  </w:num>
  <w:num w:numId="27">
    <w:abstractNumId w:val="34"/>
  </w:num>
  <w:num w:numId="28">
    <w:abstractNumId w:val="7"/>
  </w:num>
  <w:num w:numId="29">
    <w:abstractNumId w:val="28"/>
  </w:num>
  <w:num w:numId="30">
    <w:abstractNumId w:val="4"/>
  </w:num>
  <w:num w:numId="31">
    <w:abstractNumId w:val="12"/>
  </w:num>
  <w:num w:numId="32">
    <w:abstractNumId w:val="2"/>
  </w:num>
  <w:num w:numId="33">
    <w:abstractNumId w:val="35"/>
  </w:num>
  <w:num w:numId="34">
    <w:abstractNumId w:val="25"/>
  </w:num>
  <w:num w:numId="35">
    <w:abstractNumId w:val="1"/>
  </w:num>
  <w:num w:numId="36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D3"/>
    <w:rsid w:val="000018AE"/>
    <w:rsid w:val="0000463B"/>
    <w:rsid w:val="00007482"/>
    <w:rsid w:val="000127FF"/>
    <w:rsid w:val="0001554C"/>
    <w:rsid w:val="0002144A"/>
    <w:rsid w:val="00024BE4"/>
    <w:rsid w:val="00025AE0"/>
    <w:rsid w:val="00035D40"/>
    <w:rsid w:val="000363A0"/>
    <w:rsid w:val="00041E73"/>
    <w:rsid w:val="00050F8F"/>
    <w:rsid w:val="00056C04"/>
    <w:rsid w:val="00060F97"/>
    <w:rsid w:val="000640CF"/>
    <w:rsid w:val="00071089"/>
    <w:rsid w:val="00075ED9"/>
    <w:rsid w:val="00076D86"/>
    <w:rsid w:val="000813D3"/>
    <w:rsid w:val="0008664E"/>
    <w:rsid w:val="000A7B0A"/>
    <w:rsid w:val="000B7481"/>
    <w:rsid w:val="000C2BAC"/>
    <w:rsid w:val="000C72F4"/>
    <w:rsid w:val="000F12F8"/>
    <w:rsid w:val="00100641"/>
    <w:rsid w:val="00102374"/>
    <w:rsid w:val="001077F2"/>
    <w:rsid w:val="001224FA"/>
    <w:rsid w:val="001350B9"/>
    <w:rsid w:val="0014789B"/>
    <w:rsid w:val="00157335"/>
    <w:rsid w:val="00170DEB"/>
    <w:rsid w:val="00171225"/>
    <w:rsid w:val="00171B30"/>
    <w:rsid w:val="001732B9"/>
    <w:rsid w:val="001752E2"/>
    <w:rsid w:val="00175A5F"/>
    <w:rsid w:val="0018644C"/>
    <w:rsid w:val="00187F31"/>
    <w:rsid w:val="001933AC"/>
    <w:rsid w:val="001952F4"/>
    <w:rsid w:val="001A712A"/>
    <w:rsid w:val="001C20DD"/>
    <w:rsid w:val="001C3312"/>
    <w:rsid w:val="001D24EB"/>
    <w:rsid w:val="001E0E7B"/>
    <w:rsid w:val="001E3221"/>
    <w:rsid w:val="001E6C62"/>
    <w:rsid w:val="00207F7A"/>
    <w:rsid w:val="00221ABC"/>
    <w:rsid w:val="002405C3"/>
    <w:rsid w:val="00254A17"/>
    <w:rsid w:val="00260ED5"/>
    <w:rsid w:val="0026266E"/>
    <w:rsid w:val="002678A4"/>
    <w:rsid w:val="00277187"/>
    <w:rsid w:val="00281063"/>
    <w:rsid w:val="002958B4"/>
    <w:rsid w:val="002D4332"/>
    <w:rsid w:val="002D68DE"/>
    <w:rsid w:val="002D7857"/>
    <w:rsid w:val="002E24FA"/>
    <w:rsid w:val="002E738E"/>
    <w:rsid w:val="003035A2"/>
    <w:rsid w:val="00306DB7"/>
    <w:rsid w:val="00313C94"/>
    <w:rsid w:val="003176B3"/>
    <w:rsid w:val="00324ACE"/>
    <w:rsid w:val="003307A3"/>
    <w:rsid w:val="00336310"/>
    <w:rsid w:val="003368BF"/>
    <w:rsid w:val="00342B10"/>
    <w:rsid w:val="00366B73"/>
    <w:rsid w:val="003670C8"/>
    <w:rsid w:val="00376DB3"/>
    <w:rsid w:val="00386237"/>
    <w:rsid w:val="003B0DD2"/>
    <w:rsid w:val="003B528E"/>
    <w:rsid w:val="003B785C"/>
    <w:rsid w:val="003C7BF8"/>
    <w:rsid w:val="003D18A9"/>
    <w:rsid w:val="003D1EB9"/>
    <w:rsid w:val="003F43E1"/>
    <w:rsid w:val="004038A1"/>
    <w:rsid w:val="00412DBD"/>
    <w:rsid w:val="00420ECA"/>
    <w:rsid w:val="00423BE7"/>
    <w:rsid w:val="004442DC"/>
    <w:rsid w:val="00444474"/>
    <w:rsid w:val="00447940"/>
    <w:rsid w:val="0045528F"/>
    <w:rsid w:val="00457AE5"/>
    <w:rsid w:val="00475C9B"/>
    <w:rsid w:val="00477395"/>
    <w:rsid w:val="0048032F"/>
    <w:rsid w:val="004811E0"/>
    <w:rsid w:val="00482621"/>
    <w:rsid w:val="00490A67"/>
    <w:rsid w:val="00495B27"/>
    <w:rsid w:val="004A33D7"/>
    <w:rsid w:val="004A3659"/>
    <w:rsid w:val="004A3DD3"/>
    <w:rsid w:val="004A64DE"/>
    <w:rsid w:val="004B3609"/>
    <w:rsid w:val="004C3BC4"/>
    <w:rsid w:val="004C78C3"/>
    <w:rsid w:val="004C7A82"/>
    <w:rsid w:val="004E6FA6"/>
    <w:rsid w:val="004F06BC"/>
    <w:rsid w:val="004F3FEF"/>
    <w:rsid w:val="005106CF"/>
    <w:rsid w:val="005345BE"/>
    <w:rsid w:val="00535FF8"/>
    <w:rsid w:val="00543854"/>
    <w:rsid w:val="00552312"/>
    <w:rsid w:val="00554457"/>
    <w:rsid w:val="00560CB8"/>
    <w:rsid w:val="0057249B"/>
    <w:rsid w:val="00572749"/>
    <w:rsid w:val="0058248E"/>
    <w:rsid w:val="00596545"/>
    <w:rsid w:val="005A50DD"/>
    <w:rsid w:val="005A79CB"/>
    <w:rsid w:val="005C0A22"/>
    <w:rsid w:val="005F2508"/>
    <w:rsid w:val="00600319"/>
    <w:rsid w:val="00615532"/>
    <w:rsid w:val="00623C10"/>
    <w:rsid w:val="00625905"/>
    <w:rsid w:val="00627034"/>
    <w:rsid w:val="006308D7"/>
    <w:rsid w:val="00634C80"/>
    <w:rsid w:val="00640784"/>
    <w:rsid w:val="006478F5"/>
    <w:rsid w:val="00647E5D"/>
    <w:rsid w:val="00666C8E"/>
    <w:rsid w:val="00673F13"/>
    <w:rsid w:val="00686729"/>
    <w:rsid w:val="006951AC"/>
    <w:rsid w:val="0069761E"/>
    <w:rsid w:val="006A001A"/>
    <w:rsid w:val="006B5E10"/>
    <w:rsid w:val="006C6B0D"/>
    <w:rsid w:val="006C7D09"/>
    <w:rsid w:val="006E425B"/>
    <w:rsid w:val="006F1E39"/>
    <w:rsid w:val="006F6413"/>
    <w:rsid w:val="007039F4"/>
    <w:rsid w:val="00703C22"/>
    <w:rsid w:val="00707236"/>
    <w:rsid w:val="00707AE1"/>
    <w:rsid w:val="0071009B"/>
    <w:rsid w:val="0071130C"/>
    <w:rsid w:val="0071244B"/>
    <w:rsid w:val="00713AF4"/>
    <w:rsid w:val="0072271A"/>
    <w:rsid w:val="0072584D"/>
    <w:rsid w:val="00727A37"/>
    <w:rsid w:val="00727E9A"/>
    <w:rsid w:val="00735107"/>
    <w:rsid w:val="00737705"/>
    <w:rsid w:val="00741D3C"/>
    <w:rsid w:val="007440EB"/>
    <w:rsid w:val="00745931"/>
    <w:rsid w:val="00747A42"/>
    <w:rsid w:val="00751979"/>
    <w:rsid w:val="00764553"/>
    <w:rsid w:val="00771312"/>
    <w:rsid w:val="00771CFF"/>
    <w:rsid w:val="00777D66"/>
    <w:rsid w:val="00794282"/>
    <w:rsid w:val="007C01A8"/>
    <w:rsid w:val="007D6EA2"/>
    <w:rsid w:val="007E38AE"/>
    <w:rsid w:val="007F058A"/>
    <w:rsid w:val="0080154E"/>
    <w:rsid w:val="00804225"/>
    <w:rsid w:val="0081110E"/>
    <w:rsid w:val="00815DE9"/>
    <w:rsid w:val="008201FE"/>
    <w:rsid w:val="008401F7"/>
    <w:rsid w:val="008458DD"/>
    <w:rsid w:val="0084704C"/>
    <w:rsid w:val="00860CA6"/>
    <w:rsid w:val="00861DFF"/>
    <w:rsid w:val="00877B5D"/>
    <w:rsid w:val="00883A9E"/>
    <w:rsid w:val="00883C8B"/>
    <w:rsid w:val="008A311F"/>
    <w:rsid w:val="008A346D"/>
    <w:rsid w:val="008A3725"/>
    <w:rsid w:val="008A3EF9"/>
    <w:rsid w:val="008A4D5B"/>
    <w:rsid w:val="008B2A97"/>
    <w:rsid w:val="008B4A48"/>
    <w:rsid w:val="008B65B9"/>
    <w:rsid w:val="008C1A87"/>
    <w:rsid w:val="008C5149"/>
    <w:rsid w:val="008D113C"/>
    <w:rsid w:val="008E7A12"/>
    <w:rsid w:val="008F1989"/>
    <w:rsid w:val="008F5C3D"/>
    <w:rsid w:val="008F6F90"/>
    <w:rsid w:val="00901830"/>
    <w:rsid w:val="00905481"/>
    <w:rsid w:val="00906FE4"/>
    <w:rsid w:val="0091241A"/>
    <w:rsid w:val="00913065"/>
    <w:rsid w:val="0092253D"/>
    <w:rsid w:val="00922A67"/>
    <w:rsid w:val="0093241F"/>
    <w:rsid w:val="009331C4"/>
    <w:rsid w:val="00934903"/>
    <w:rsid w:val="00936C34"/>
    <w:rsid w:val="00936C88"/>
    <w:rsid w:val="009418C6"/>
    <w:rsid w:val="00944028"/>
    <w:rsid w:val="00945290"/>
    <w:rsid w:val="009457E0"/>
    <w:rsid w:val="00952F77"/>
    <w:rsid w:val="00954996"/>
    <w:rsid w:val="00963485"/>
    <w:rsid w:val="00974C71"/>
    <w:rsid w:val="00975549"/>
    <w:rsid w:val="0097645C"/>
    <w:rsid w:val="00981F70"/>
    <w:rsid w:val="009857CC"/>
    <w:rsid w:val="009B35EB"/>
    <w:rsid w:val="009B4B88"/>
    <w:rsid w:val="009C72E4"/>
    <w:rsid w:val="009D1F6B"/>
    <w:rsid w:val="009D4134"/>
    <w:rsid w:val="009E5593"/>
    <w:rsid w:val="009F3585"/>
    <w:rsid w:val="00A07413"/>
    <w:rsid w:val="00A10859"/>
    <w:rsid w:val="00A3495C"/>
    <w:rsid w:val="00A361AE"/>
    <w:rsid w:val="00A40639"/>
    <w:rsid w:val="00A42BA2"/>
    <w:rsid w:val="00A501A6"/>
    <w:rsid w:val="00A51143"/>
    <w:rsid w:val="00A57A98"/>
    <w:rsid w:val="00A738BC"/>
    <w:rsid w:val="00A85D4A"/>
    <w:rsid w:val="00A956DE"/>
    <w:rsid w:val="00A958A1"/>
    <w:rsid w:val="00AA28D3"/>
    <w:rsid w:val="00AA3D9F"/>
    <w:rsid w:val="00AC6EF4"/>
    <w:rsid w:val="00AD5DBD"/>
    <w:rsid w:val="00AF264B"/>
    <w:rsid w:val="00AF7AF5"/>
    <w:rsid w:val="00B207AF"/>
    <w:rsid w:val="00B212F7"/>
    <w:rsid w:val="00B27BE8"/>
    <w:rsid w:val="00B3135E"/>
    <w:rsid w:val="00B33855"/>
    <w:rsid w:val="00B3521F"/>
    <w:rsid w:val="00B359E1"/>
    <w:rsid w:val="00B53082"/>
    <w:rsid w:val="00B53834"/>
    <w:rsid w:val="00B56070"/>
    <w:rsid w:val="00B72229"/>
    <w:rsid w:val="00B80FE4"/>
    <w:rsid w:val="00B87511"/>
    <w:rsid w:val="00B92004"/>
    <w:rsid w:val="00B97337"/>
    <w:rsid w:val="00B97FEC"/>
    <w:rsid w:val="00BA4506"/>
    <w:rsid w:val="00BC0541"/>
    <w:rsid w:val="00BC0A5C"/>
    <w:rsid w:val="00BC658A"/>
    <w:rsid w:val="00BC668B"/>
    <w:rsid w:val="00BC7859"/>
    <w:rsid w:val="00BD3116"/>
    <w:rsid w:val="00C0066D"/>
    <w:rsid w:val="00C230E6"/>
    <w:rsid w:val="00C27088"/>
    <w:rsid w:val="00C2770D"/>
    <w:rsid w:val="00C31AF5"/>
    <w:rsid w:val="00C3584C"/>
    <w:rsid w:val="00C36E8D"/>
    <w:rsid w:val="00C70A3B"/>
    <w:rsid w:val="00C732AD"/>
    <w:rsid w:val="00C81BF0"/>
    <w:rsid w:val="00C903C7"/>
    <w:rsid w:val="00C941AB"/>
    <w:rsid w:val="00C95E93"/>
    <w:rsid w:val="00CA688E"/>
    <w:rsid w:val="00CB1A8F"/>
    <w:rsid w:val="00CB31E3"/>
    <w:rsid w:val="00CC1EF5"/>
    <w:rsid w:val="00CC7236"/>
    <w:rsid w:val="00CD06F0"/>
    <w:rsid w:val="00CD2262"/>
    <w:rsid w:val="00CD581B"/>
    <w:rsid w:val="00CD765E"/>
    <w:rsid w:val="00CE1ABD"/>
    <w:rsid w:val="00CE2D86"/>
    <w:rsid w:val="00CF0462"/>
    <w:rsid w:val="00CF79F1"/>
    <w:rsid w:val="00D109DC"/>
    <w:rsid w:val="00D14940"/>
    <w:rsid w:val="00D157F6"/>
    <w:rsid w:val="00D2395A"/>
    <w:rsid w:val="00D27122"/>
    <w:rsid w:val="00D352C4"/>
    <w:rsid w:val="00D502CE"/>
    <w:rsid w:val="00D50CB8"/>
    <w:rsid w:val="00D52E27"/>
    <w:rsid w:val="00D76864"/>
    <w:rsid w:val="00D93C5E"/>
    <w:rsid w:val="00D979E7"/>
    <w:rsid w:val="00DF0F16"/>
    <w:rsid w:val="00E029C6"/>
    <w:rsid w:val="00E11709"/>
    <w:rsid w:val="00E13616"/>
    <w:rsid w:val="00E308EB"/>
    <w:rsid w:val="00E30BE7"/>
    <w:rsid w:val="00E36F8B"/>
    <w:rsid w:val="00E42D90"/>
    <w:rsid w:val="00E91821"/>
    <w:rsid w:val="00E92567"/>
    <w:rsid w:val="00E97C4B"/>
    <w:rsid w:val="00EA15F3"/>
    <w:rsid w:val="00EB1DF6"/>
    <w:rsid w:val="00EB3EEE"/>
    <w:rsid w:val="00EC7159"/>
    <w:rsid w:val="00ED247E"/>
    <w:rsid w:val="00ED2AD6"/>
    <w:rsid w:val="00F03142"/>
    <w:rsid w:val="00F23B6F"/>
    <w:rsid w:val="00F25EDB"/>
    <w:rsid w:val="00F30ECC"/>
    <w:rsid w:val="00F3254E"/>
    <w:rsid w:val="00F51B27"/>
    <w:rsid w:val="00F524F8"/>
    <w:rsid w:val="00F6168C"/>
    <w:rsid w:val="00F749B6"/>
    <w:rsid w:val="00F8000B"/>
    <w:rsid w:val="00F81CFB"/>
    <w:rsid w:val="00F82B2C"/>
    <w:rsid w:val="00F870FA"/>
    <w:rsid w:val="00F94BF7"/>
    <w:rsid w:val="00FB6C91"/>
    <w:rsid w:val="00FC0EEA"/>
    <w:rsid w:val="00FC1F3A"/>
    <w:rsid w:val="00FC3466"/>
    <w:rsid w:val="00FC497F"/>
    <w:rsid w:val="00FC59B1"/>
    <w:rsid w:val="00FD084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4A65E"/>
  <w15:docId w15:val="{2B833456-32BA-B44B-817D-29826ED0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A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STINY%20TOURS%20CALIDAD%202019\PGE-2%20PROCEDIMIENTO%20DE%20REVISION%20POR%20LA%20DIRECCION%20DESTINY%20TOURS%20OK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D6A7-5362-4FB1-88B1-C45F6FF2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PGE-2 PROCEDIMIENTO DE REVISION POR LA DIRECCION DESTINY TOURS OK 1</Template>
  <TotalTime>0</TotalTime>
  <Pages>5</Pages>
  <Words>1198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Invitado</dc:creator>
  <cp:lastModifiedBy>Usuario de Windows</cp:lastModifiedBy>
  <cp:revision>2</cp:revision>
  <cp:lastPrinted>2018-09-11T02:19:00Z</cp:lastPrinted>
  <dcterms:created xsi:type="dcterms:W3CDTF">2021-05-08T11:38:00Z</dcterms:created>
  <dcterms:modified xsi:type="dcterms:W3CDTF">2021-05-08T11:38:00Z</dcterms:modified>
</cp:coreProperties>
</file>