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20"/>
        <w:gridCol w:w="3120"/>
        <w:gridCol w:w="1321"/>
        <w:gridCol w:w="2039"/>
        <w:gridCol w:w="1980"/>
      </w:tblGrid>
      <w:tr w:rsidR="00065C28" w:rsidRPr="00013ADC" w:rsidTr="00065C28">
        <w:trPr>
          <w:cantSplit/>
          <w:trHeight w:val="308"/>
        </w:trPr>
        <w:tc>
          <w:tcPr>
            <w:tcW w:w="2160" w:type="dxa"/>
            <w:gridSpan w:val="2"/>
            <w:vMerge w:val="restart"/>
            <w:tcBorders>
              <w:right w:val="nil"/>
            </w:tcBorders>
            <w:shd w:val="clear" w:color="auto" w:fill="E6E6E6"/>
            <w:vAlign w:val="center"/>
          </w:tcPr>
          <w:p w:rsidR="00065C28" w:rsidRPr="00013ADC" w:rsidRDefault="00065C28" w:rsidP="00065C28">
            <w:pPr>
              <w:rPr>
                <w:rFonts w:asciiTheme="majorHAnsi" w:hAnsiTheme="majorHAnsi" w:cs="Arial"/>
                <w:b/>
                <w:bCs/>
              </w:rPr>
            </w:pPr>
            <w:bookmarkStart w:id="0" w:name="_GoBack"/>
            <w:bookmarkEnd w:id="0"/>
            <w:r w:rsidRPr="00013ADC">
              <w:rPr>
                <w:rFonts w:asciiTheme="majorHAnsi" w:hAnsiTheme="majorHAnsi" w:cs="Tahoma"/>
                <w:b/>
                <w:caps/>
                <w:noProof/>
                <w:sz w:val="32"/>
                <w:lang w:val="es-CO" w:eastAsia="es-CO"/>
              </w:rPr>
              <w:drawing>
                <wp:inline distT="0" distB="0" distL="0" distR="0" wp14:anchorId="10965830" wp14:editId="72C1E71A">
                  <wp:extent cx="862965" cy="367665"/>
                  <wp:effectExtent l="0" t="0" r="635" b="0"/>
                  <wp:docPr id="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36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gridSpan w:val="3"/>
            <w:vMerge w:val="restart"/>
            <w:tcBorders>
              <w:left w:val="nil"/>
            </w:tcBorders>
            <w:shd w:val="clear" w:color="auto" w:fill="E6E6E6"/>
            <w:vAlign w:val="center"/>
          </w:tcPr>
          <w:p w:rsidR="00065C28" w:rsidRPr="00013ADC" w:rsidRDefault="00065C28" w:rsidP="00065C28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013ADC">
              <w:rPr>
                <w:rFonts w:asciiTheme="majorHAnsi" w:hAnsiTheme="majorHAnsi" w:cs="Arial"/>
                <w:b/>
                <w:bCs/>
              </w:rPr>
              <w:t>POLITICA DEL SGSST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065C28" w:rsidRPr="00013ADC" w:rsidRDefault="00065C28" w:rsidP="00065C28">
            <w:pPr>
              <w:jc w:val="center"/>
              <w:rPr>
                <w:rFonts w:asciiTheme="majorHAnsi" w:hAnsiTheme="majorHAnsi" w:cs="Arial"/>
                <w:b/>
                <w:bCs/>
                <w:sz w:val="16"/>
              </w:rPr>
            </w:pPr>
            <w:r w:rsidRPr="00013ADC">
              <w:rPr>
                <w:rFonts w:asciiTheme="majorHAnsi" w:hAnsiTheme="majorHAnsi" w:cs="Arial"/>
                <w:b/>
                <w:bCs/>
                <w:sz w:val="16"/>
              </w:rPr>
              <w:t>SGSST-01</w:t>
            </w:r>
          </w:p>
        </w:tc>
      </w:tr>
      <w:tr w:rsidR="00065C28" w:rsidRPr="00013ADC" w:rsidTr="00065C28">
        <w:trPr>
          <w:cantSplit/>
          <w:trHeight w:val="308"/>
        </w:trPr>
        <w:tc>
          <w:tcPr>
            <w:tcW w:w="2160" w:type="dxa"/>
            <w:gridSpan w:val="2"/>
            <w:vMerge/>
            <w:tcBorders>
              <w:right w:val="nil"/>
            </w:tcBorders>
            <w:shd w:val="clear" w:color="auto" w:fill="E6E6E6"/>
            <w:vAlign w:val="center"/>
          </w:tcPr>
          <w:p w:rsidR="00065C28" w:rsidRPr="00013ADC" w:rsidRDefault="00065C28" w:rsidP="00065C28">
            <w:pPr>
              <w:rPr>
                <w:rFonts w:asciiTheme="majorHAnsi" w:hAnsiTheme="majorHAnsi" w:cs="Arial"/>
                <w:noProof/>
              </w:rPr>
            </w:pPr>
          </w:p>
        </w:tc>
        <w:tc>
          <w:tcPr>
            <w:tcW w:w="6480" w:type="dxa"/>
            <w:gridSpan w:val="3"/>
            <w:vMerge/>
            <w:tcBorders>
              <w:left w:val="nil"/>
            </w:tcBorders>
            <w:shd w:val="clear" w:color="auto" w:fill="E6E6E6"/>
            <w:vAlign w:val="center"/>
          </w:tcPr>
          <w:p w:rsidR="00065C28" w:rsidRPr="00013ADC" w:rsidRDefault="00065C28" w:rsidP="00065C28">
            <w:pPr>
              <w:rPr>
                <w:rFonts w:asciiTheme="majorHAnsi" w:hAnsiTheme="majorHAnsi" w:cs="Arial"/>
                <w:noProof/>
              </w:rPr>
            </w:pPr>
          </w:p>
        </w:tc>
        <w:tc>
          <w:tcPr>
            <w:tcW w:w="1980" w:type="dxa"/>
            <w:shd w:val="clear" w:color="auto" w:fill="E6E6E6"/>
            <w:vAlign w:val="center"/>
          </w:tcPr>
          <w:p w:rsidR="00065C28" w:rsidRPr="00013ADC" w:rsidRDefault="00065C28" w:rsidP="00065C28">
            <w:pPr>
              <w:rPr>
                <w:rFonts w:asciiTheme="majorHAnsi" w:hAnsiTheme="majorHAnsi" w:cs="Arial"/>
                <w:b/>
                <w:bCs/>
                <w:sz w:val="16"/>
              </w:rPr>
            </w:pPr>
            <w:r w:rsidRPr="00013ADC">
              <w:rPr>
                <w:rFonts w:asciiTheme="majorHAnsi" w:hAnsiTheme="majorHAnsi" w:cs="Arial"/>
                <w:b/>
                <w:bCs/>
                <w:sz w:val="16"/>
              </w:rPr>
              <w:t xml:space="preserve">FECHA: </w:t>
            </w:r>
            <w:r w:rsidRPr="00013ADC">
              <w:rPr>
                <w:rFonts w:asciiTheme="majorHAnsi" w:hAnsiTheme="majorHAnsi" w:cs="Arial"/>
                <w:sz w:val="16"/>
              </w:rPr>
              <w:t>JULIO 201</w:t>
            </w:r>
            <w:r w:rsidR="006D3E5D" w:rsidRPr="00013ADC">
              <w:rPr>
                <w:rFonts w:asciiTheme="majorHAnsi" w:hAnsiTheme="majorHAnsi" w:cs="Arial"/>
                <w:sz w:val="16"/>
              </w:rPr>
              <w:t>6</w:t>
            </w:r>
          </w:p>
        </w:tc>
      </w:tr>
      <w:tr w:rsidR="00065C28" w:rsidRPr="00013ADC" w:rsidTr="00065C28">
        <w:trPr>
          <w:cantSplit/>
          <w:trHeight w:val="308"/>
        </w:trPr>
        <w:tc>
          <w:tcPr>
            <w:tcW w:w="2160" w:type="dxa"/>
            <w:gridSpan w:val="2"/>
            <w:vMerge/>
            <w:tcBorders>
              <w:right w:val="nil"/>
            </w:tcBorders>
            <w:shd w:val="clear" w:color="auto" w:fill="E6E6E6"/>
            <w:vAlign w:val="center"/>
          </w:tcPr>
          <w:p w:rsidR="00065C28" w:rsidRPr="00013ADC" w:rsidRDefault="00065C28" w:rsidP="00065C28">
            <w:pPr>
              <w:keepNext/>
              <w:outlineLvl w:val="8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6480" w:type="dxa"/>
            <w:gridSpan w:val="3"/>
            <w:vMerge/>
            <w:tcBorders>
              <w:left w:val="nil"/>
            </w:tcBorders>
            <w:shd w:val="clear" w:color="auto" w:fill="E6E6E6"/>
            <w:vAlign w:val="center"/>
          </w:tcPr>
          <w:p w:rsidR="00065C28" w:rsidRPr="00013ADC" w:rsidRDefault="00065C28" w:rsidP="00065C28">
            <w:pPr>
              <w:keepNext/>
              <w:outlineLvl w:val="8"/>
              <w:rPr>
                <w:rFonts w:asciiTheme="majorHAnsi" w:hAnsiTheme="majorHAnsi" w:cs="Arial"/>
              </w:rPr>
            </w:pPr>
          </w:p>
        </w:tc>
        <w:tc>
          <w:tcPr>
            <w:tcW w:w="1980" w:type="dxa"/>
            <w:shd w:val="clear" w:color="auto" w:fill="E6E6E6"/>
            <w:vAlign w:val="center"/>
          </w:tcPr>
          <w:p w:rsidR="00065C28" w:rsidRPr="00013ADC" w:rsidRDefault="00065C28" w:rsidP="00065C28">
            <w:pPr>
              <w:rPr>
                <w:rFonts w:asciiTheme="majorHAnsi" w:hAnsiTheme="majorHAnsi" w:cs="Arial"/>
                <w:b/>
                <w:bCs/>
                <w:sz w:val="16"/>
              </w:rPr>
            </w:pPr>
          </w:p>
          <w:p w:rsidR="00065C28" w:rsidRPr="00013ADC" w:rsidRDefault="00065C28" w:rsidP="00065C28">
            <w:pPr>
              <w:rPr>
                <w:rFonts w:asciiTheme="majorHAnsi" w:hAnsiTheme="majorHAnsi" w:cs="Arial"/>
                <w:b/>
                <w:bCs/>
                <w:sz w:val="16"/>
              </w:rPr>
            </w:pPr>
          </w:p>
        </w:tc>
      </w:tr>
      <w:tr w:rsidR="00065C28" w:rsidRPr="00013ADC" w:rsidTr="00065C28">
        <w:trPr>
          <w:cantSplit/>
          <w:trHeight w:val="285"/>
        </w:trPr>
        <w:tc>
          <w:tcPr>
            <w:tcW w:w="1440" w:type="dxa"/>
            <w:shd w:val="clear" w:color="auto" w:fill="E6E6E6"/>
            <w:vAlign w:val="center"/>
          </w:tcPr>
          <w:p w:rsidR="00065C28" w:rsidRPr="00013ADC" w:rsidRDefault="00065C28" w:rsidP="00065C28">
            <w:pPr>
              <w:keepNext/>
              <w:outlineLvl w:val="8"/>
              <w:rPr>
                <w:rFonts w:asciiTheme="majorHAnsi" w:hAnsiTheme="majorHAnsi" w:cs="Arial"/>
                <w:b/>
                <w:bCs/>
                <w:sz w:val="16"/>
              </w:rPr>
            </w:pPr>
            <w:r w:rsidRPr="00013ADC">
              <w:rPr>
                <w:rFonts w:asciiTheme="majorHAnsi" w:hAnsiTheme="majorHAnsi" w:cs="Arial"/>
                <w:b/>
                <w:bCs/>
                <w:sz w:val="16"/>
              </w:rPr>
              <w:t>PROCESO</w:t>
            </w:r>
          </w:p>
        </w:tc>
        <w:tc>
          <w:tcPr>
            <w:tcW w:w="3840" w:type="dxa"/>
            <w:gridSpan w:val="2"/>
            <w:shd w:val="clear" w:color="auto" w:fill="E6E6E6"/>
            <w:vAlign w:val="center"/>
          </w:tcPr>
          <w:p w:rsidR="00065C28" w:rsidRPr="00013ADC" w:rsidRDefault="006F3ECE" w:rsidP="00065C28">
            <w:pPr>
              <w:jc w:val="both"/>
              <w:rPr>
                <w:rFonts w:asciiTheme="majorHAnsi" w:hAnsiTheme="majorHAnsi" w:cs="Arial"/>
                <w:b/>
                <w:sz w:val="16"/>
              </w:rPr>
            </w:pPr>
            <w:r w:rsidRPr="00013ADC">
              <w:rPr>
                <w:rFonts w:asciiTheme="majorHAnsi" w:hAnsiTheme="majorHAnsi" w:cs="Arial"/>
                <w:b/>
                <w:sz w:val="16"/>
              </w:rPr>
              <w:t>SGSST</w:t>
            </w:r>
            <w:r w:rsidR="00065C28" w:rsidRPr="00013ADC">
              <w:rPr>
                <w:rFonts w:asciiTheme="majorHAnsi" w:hAnsiTheme="majorHAnsi" w:cs="Arial"/>
                <w:b/>
                <w:sz w:val="16"/>
              </w:rPr>
              <w:t xml:space="preserve"> </w:t>
            </w:r>
          </w:p>
        </w:tc>
        <w:tc>
          <w:tcPr>
            <w:tcW w:w="1321" w:type="dxa"/>
            <w:shd w:val="clear" w:color="auto" w:fill="E6E6E6"/>
            <w:vAlign w:val="center"/>
          </w:tcPr>
          <w:p w:rsidR="00065C28" w:rsidRPr="00013ADC" w:rsidRDefault="00065C28" w:rsidP="00065C28">
            <w:pPr>
              <w:keepNext/>
              <w:outlineLvl w:val="8"/>
              <w:rPr>
                <w:rFonts w:asciiTheme="majorHAnsi" w:hAnsiTheme="majorHAnsi" w:cs="Arial"/>
                <w:b/>
                <w:bCs/>
                <w:sz w:val="16"/>
              </w:rPr>
            </w:pPr>
            <w:r w:rsidRPr="00013ADC">
              <w:rPr>
                <w:rFonts w:asciiTheme="majorHAnsi" w:hAnsiTheme="majorHAnsi" w:cs="Arial"/>
                <w:b/>
                <w:bCs/>
                <w:sz w:val="16"/>
              </w:rPr>
              <w:t>VERSION</w:t>
            </w:r>
          </w:p>
        </w:tc>
        <w:tc>
          <w:tcPr>
            <w:tcW w:w="4019" w:type="dxa"/>
            <w:gridSpan w:val="2"/>
            <w:shd w:val="clear" w:color="auto" w:fill="E6E6E6"/>
            <w:vAlign w:val="center"/>
          </w:tcPr>
          <w:p w:rsidR="00065C28" w:rsidRPr="00013ADC" w:rsidRDefault="00065C28" w:rsidP="00065C28">
            <w:pPr>
              <w:jc w:val="both"/>
              <w:rPr>
                <w:rFonts w:asciiTheme="majorHAnsi" w:hAnsiTheme="majorHAnsi" w:cs="Arial"/>
                <w:sz w:val="16"/>
              </w:rPr>
            </w:pPr>
            <w:r w:rsidRPr="00013ADC">
              <w:rPr>
                <w:rFonts w:asciiTheme="majorHAnsi" w:hAnsiTheme="majorHAnsi" w:cs="Arial"/>
                <w:sz w:val="16"/>
              </w:rPr>
              <w:t>ORIGINAL</w:t>
            </w:r>
            <w:r w:rsidR="009F3927" w:rsidRPr="00013ADC">
              <w:rPr>
                <w:rFonts w:asciiTheme="majorHAnsi" w:hAnsiTheme="majorHAnsi" w:cs="Arial"/>
                <w:sz w:val="16"/>
              </w:rPr>
              <w:t>.</w:t>
            </w:r>
          </w:p>
        </w:tc>
      </w:tr>
    </w:tbl>
    <w:p w:rsidR="00391761" w:rsidRPr="00013ADC" w:rsidRDefault="00391761" w:rsidP="00391761">
      <w:pPr>
        <w:jc w:val="both"/>
        <w:rPr>
          <w:rFonts w:asciiTheme="majorHAnsi" w:eastAsia="Times New Roman" w:hAnsiTheme="majorHAnsi" w:cs="Times New Roman"/>
          <w:sz w:val="36"/>
          <w:szCs w:val="20"/>
          <w:lang w:val="es-CO"/>
        </w:rPr>
      </w:pPr>
    </w:p>
    <w:p w:rsidR="00391761" w:rsidRPr="00391761" w:rsidRDefault="00391761" w:rsidP="00391761">
      <w:pPr>
        <w:jc w:val="both"/>
        <w:rPr>
          <w:rFonts w:ascii="Times" w:eastAsia="Times New Roman" w:hAnsi="Times" w:cs="Times New Roman"/>
          <w:sz w:val="36"/>
          <w:szCs w:val="20"/>
          <w:lang w:val="es-CO"/>
        </w:rPr>
      </w:pPr>
    </w:p>
    <w:p w:rsidR="003736CB" w:rsidRDefault="003736CB" w:rsidP="003736CB">
      <w:pPr>
        <w:rPr>
          <w:rFonts w:ascii="Times" w:eastAsia="Times New Roman" w:hAnsi="Times" w:cs="Times New Roman"/>
          <w:sz w:val="20"/>
          <w:szCs w:val="20"/>
          <w:lang w:val="es-CO"/>
        </w:rPr>
      </w:pPr>
    </w:p>
    <w:p w:rsidR="003736CB" w:rsidRPr="001328CB" w:rsidRDefault="006F3ECE" w:rsidP="006F3ECE">
      <w:pPr>
        <w:jc w:val="both"/>
        <w:rPr>
          <w:rFonts w:asciiTheme="majorHAnsi" w:eastAsia="Times New Roman" w:hAnsiTheme="majorHAnsi" w:cs="Times New Roman"/>
          <w:b/>
          <w:sz w:val="20"/>
          <w:szCs w:val="20"/>
          <w:lang w:val="es-CO"/>
        </w:rPr>
      </w:pPr>
      <w:r w:rsidRPr="001328CB">
        <w:rPr>
          <w:rFonts w:asciiTheme="majorHAnsi" w:eastAsia="Times New Roman" w:hAnsiTheme="majorHAnsi" w:cs="Times New Roman"/>
          <w:b/>
          <w:sz w:val="20"/>
          <w:szCs w:val="20"/>
          <w:lang w:val="es-CO"/>
        </w:rPr>
        <w:t>METROVANS  S.A.S</w:t>
      </w:r>
      <w:r w:rsidR="000F2A5E">
        <w:rPr>
          <w:rFonts w:asciiTheme="majorHAnsi" w:eastAsia="Times New Roman" w:hAnsiTheme="majorHAnsi" w:cs="Times New Roman"/>
          <w:b/>
          <w:sz w:val="20"/>
          <w:szCs w:val="20"/>
          <w:lang w:val="es-CO"/>
        </w:rPr>
        <w:t>.</w:t>
      </w:r>
      <w:r w:rsidRPr="001328CB">
        <w:rPr>
          <w:rFonts w:asciiTheme="majorHAnsi" w:eastAsia="Times New Roman" w:hAnsiTheme="majorHAnsi" w:cs="Times New Roman"/>
          <w:b/>
          <w:sz w:val="20"/>
          <w:szCs w:val="20"/>
          <w:lang w:val="es-CO"/>
        </w:rPr>
        <w:t xml:space="preserve"> </w:t>
      </w:r>
    </w:p>
    <w:p w:rsidR="003736CB" w:rsidRPr="006F3ECE" w:rsidRDefault="003736CB" w:rsidP="006F3ECE">
      <w:pPr>
        <w:jc w:val="both"/>
        <w:rPr>
          <w:rFonts w:asciiTheme="majorHAnsi" w:eastAsia="Times New Roman" w:hAnsiTheme="majorHAnsi" w:cs="Times New Roman"/>
          <w:sz w:val="20"/>
          <w:szCs w:val="20"/>
          <w:lang w:val="es-CO"/>
        </w:rPr>
      </w:pPr>
    </w:p>
    <w:p w:rsidR="006F3ECE" w:rsidRPr="006F3ECE" w:rsidRDefault="003736CB" w:rsidP="006F3ECE">
      <w:pPr>
        <w:jc w:val="both"/>
        <w:rPr>
          <w:rFonts w:asciiTheme="majorHAnsi" w:eastAsia="Times New Roman" w:hAnsiTheme="majorHAnsi" w:cs="Times New Roman"/>
          <w:sz w:val="20"/>
          <w:szCs w:val="20"/>
          <w:lang w:val="es-CO"/>
        </w:rPr>
      </w:pPr>
      <w:r w:rsidRPr="006F3ECE">
        <w:rPr>
          <w:rFonts w:asciiTheme="majorHAnsi" w:eastAsia="Times New Roman" w:hAnsiTheme="majorHAnsi" w:cs="Times New Roman"/>
          <w:sz w:val="20"/>
          <w:szCs w:val="20"/>
          <w:lang w:val="es-CO"/>
        </w:rPr>
        <w:t xml:space="preserve">Asegura el desarrollo responsable de todas sus actividades dando énfasis en la prevención de riesgos, el cuidado de la salud, el ambiente, la relación sostenible con nuestros colaboradores. </w:t>
      </w:r>
    </w:p>
    <w:p w:rsidR="006F3ECE" w:rsidRPr="006F3ECE" w:rsidRDefault="006F3ECE" w:rsidP="006F3ECE">
      <w:pPr>
        <w:jc w:val="both"/>
        <w:rPr>
          <w:rFonts w:asciiTheme="majorHAnsi" w:eastAsia="Times New Roman" w:hAnsiTheme="majorHAnsi" w:cs="Times New Roman"/>
          <w:sz w:val="20"/>
          <w:szCs w:val="20"/>
          <w:lang w:val="es-CO"/>
        </w:rPr>
      </w:pPr>
      <w:r>
        <w:rPr>
          <w:rFonts w:asciiTheme="majorHAnsi" w:eastAsia="Times New Roman" w:hAnsiTheme="majorHAnsi" w:cs="Times New Roman"/>
          <w:sz w:val="20"/>
          <w:szCs w:val="20"/>
          <w:lang w:val="es-CO"/>
        </w:rPr>
        <w:t>E</w:t>
      </w:r>
      <w:r w:rsidRPr="006F3ECE">
        <w:rPr>
          <w:rFonts w:asciiTheme="majorHAnsi" w:eastAsia="Times New Roman" w:hAnsiTheme="majorHAnsi" w:cs="Times New Roman"/>
          <w:sz w:val="20"/>
          <w:szCs w:val="20"/>
          <w:lang w:val="es-CO"/>
        </w:rPr>
        <w:t xml:space="preserve">stá comprometida desde la Gerencia con: </w:t>
      </w:r>
    </w:p>
    <w:p w:rsidR="006F3ECE" w:rsidRPr="006F3ECE" w:rsidRDefault="006F3ECE" w:rsidP="006F3ECE">
      <w:pPr>
        <w:jc w:val="both"/>
        <w:rPr>
          <w:rFonts w:asciiTheme="majorHAnsi" w:eastAsia="Times New Roman" w:hAnsiTheme="majorHAnsi" w:cs="Times New Roman"/>
          <w:sz w:val="20"/>
          <w:szCs w:val="20"/>
          <w:lang w:val="es-CO"/>
        </w:rPr>
      </w:pPr>
    </w:p>
    <w:p w:rsidR="006F3ECE" w:rsidRDefault="003736CB" w:rsidP="006F3ECE">
      <w:pPr>
        <w:jc w:val="both"/>
        <w:rPr>
          <w:rFonts w:asciiTheme="majorHAnsi" w:eastAsia="Times New Roman" w:hAnsiTheme="majorHAnsi" w:cs="Times New Roman"/>
          <w:sz w:val="20"/>
          <w:szCs w:val="20"/>
          <w:lang w:val="es-CO"/>
        </w:rPr>
      </w:pPr>
      <w:r w:rsidRPr="006F3ECE">
        <w:rPr>
          <w:rFonts w:asciiTheme="majorHAnsi" w:eastAsia="Times New Roman" w:hAnsiTheme="majorHAnsi" w:cs="Times New Roman"/>
          <w:sz w:val="20"/>
          <w:szCs w:val="20"/>
          <w:lang w:val="es-CO"/>
        </w:rPr>
        <w:sym w:font="Symbol" w:char="F0D8"/>
      </w:r>
      <w:r w:rsidRPr="006F3ECE">
        <w:rPr>
          <w:rFonts w:asciiTheme="majorHAnsi" w:eastAsia="Times New Roman" w:hAnsiTheme="majorHAnsi" w:cs="Times New Roman"/>
          <w:sz w:val="20"/>
          <w:szCs w:val="20"/>
          <w:lang w:val="es-CO"/>
        </w:rPr>
        <w:t xml:space="preserve"> Proteger la integridad y la salud de los trabajadores, la seguridad de las instalaciones, la productividad, la calidad y la preservación del ambiente dentro de un proceso de mejora continua. </w:t>
      </w:r>
    </w:p>
    <w:p w:rsidR="006F3ECE" w:rsidRPr="006F3ECE" w:rsidRDefault="006F3ECE" w:rsidP="006F3ECE">
      <w:pPr>
        <w:jc w:val="both"/>
        <w:rPr>
          <w:rFonts w:asciiTheme="majorHAnsi" w:eastAsia="Times New Roman" w:hAnsiTheme="majorHAnsi" w:cs="Times New Roman"/>
          <w:sz w:val="20"/>
          <w:szCs w:val="20"/>
          <w:lang w:val="es-CO"/>
        </w:rPr>
      </w:pPr>
    </w:p>
    <w:p w:rsidR="006F3ECE" w:rsidRDefault="003736CB" w:rsidP="006F3ECE">
      <w:pPr>
        <w:jc w:val="both"/>
        <w:rPr>
          <w:rFonts w:asciiTheme="majorHAnsi" w:eastAsia="Times New Roman" w:hAnsiTheme="majorHAnsi" w:cs="Times New Roman"/>
          <w:sz w:val="20"/>
          <w:szCs w:val="20"/>
          <w:lang w:val="es-CO"/>
        </w:rPr>
      </w:pPr>
      <w:r w:rsidRPr="006F3ECE">
        <w:rPr>
          <w:rFonts w:asciiTheme="majorHAnsi" w:eastAsia="Times New Roman" w:hAnsiTheme="majorHAnsi" w:cs="Times New Roman"/>
          <w:sz w:val="20"/>
          <w:szCs w:val="20"/>
          <w:lang w:val="es-CO"/>
        </w:rPr>
        <w:sym w:font="Symbol" w:char="F0D8"/>
      </w:r>
      <w:r w:rsidRPr="006F3ECE">
        <w:rPr>
          <w:rFonts w:asciiTheme="majorHAnsi" w:eastAsia="Times New Roman" w:hAnsiTheme="majorHAnsi" w:cs="Times New Roman"/>
          <w:sz w:val="20"/>
          <w:szCs w:val="20"/>
          <w:lang w:val="es-CO"/>
        </w:rPr>
        <w:t xml:space="preserve"> Prevenir las lesiones, dolencias, enfermedades e incidentes ocupacionales de nuestros colaboradores, clientes, proveedores, visitantes, comunidad y otros que se encuentren bajo nuestra responsabilidad. </w:t>
      </w:r>
    </w:p>
    <w:p w:rsidR="006F3ECE" w:rsidRPr="006F3ECE" w:rsidRDefault="006F3ECE" w:rsidP="006F3ECE">
      <w:pPr>
        <w:jc w:val="both"/>
        <w:rPr>
          <w:rFonts w:asciiTheme="majorHAnsi" w:eastAsia="Times New Roman" w:hAnsiTheme="majorHAnsi" w:cs="Times New Roman"/>
          <w:sz w:val="20"/>
          <w:szCs w:val="20"/>
          <w:lang w:val="es-CO"/>
        </w:rPr>
      </w:pPr>
    </w:p>
    <w:p w:rsidR="006F3ECE" w:rsidRDefault="003736CB" w:rsidP="006F3ECE">
      <w:pPr>
        <w:jc w:val="both"/>
        <w:rPr>
          <w:rFonts w:asciiTheme="majorHAnsi" w:eastAsia="Times New Roman" w:hAnsiTheme="majorHAnsi" w:cs="Times New Roman"/>
          <w:sz w:val="20"/>
          <w:szCs w:val="20"/>
          <w:lang w:val="es-CO"/>
        </w:rPr>
      </w:pPr>
      <w:r w:rsidRPr="006F3ECE">
        <w:rPr>
          <w:rFonts w:asciiTheme="majorHAnsi" w:eastAsia="Times New Roman" w:hAnsiTheme="majorHAnsi" w:cs="Times New Roman"/>
          <w:sz w:val="20"/>
          <w:szCs w:val="20"/>
          <w:lang w:val="es-CO"/>
        </w:rPr>
        <w:sym w:font="Symbol" w:char="F0D8"/>
      </w:r>
      <w:r w:rsidRPr="006F3ECE">
        <w:rPr>
          <w:rFonts w:asciiTheme="majorHAnsi" w:eastAsia="Times New Roman" w:hAnsiTheme="majorHAnsi" w:cs="Times New Roman"/>
          <w:sz w:val="20"/>
          <w:szCs w:val="20"/>
          <w:lang w:val="es-CO"/>
        </w:rPr>
        <w:t xml:space="preserve"> Establecer y revisar objetivos, mecanismos de capacitación y control de los servicios que potencialicen la adopción de buenas prácticas de seguridad y salud en el trabajo, para minimizar la probabilidad de incidentes y accidentes en la empresa. </w:t>
      </w:r>
    </w:p>
    <w:p w:rsidR="006F3ECE" w:rsidRPr="006F3ECE" w:rsidRDefault="006F3ECE" w:rsidP="006F3ECE">
      <w:pPr>
        <w:jc w:val="both"/>
        <w:rPr>
          <w:rFonts w:asciiTheme="majorHAnsi" w:eastAsia="Times New Roman" w:hAnsiTheme="majorHAnsi" w:cs="Times New Roman"/>
          <w:sz w:val="20"/>
          <w:szCs w:val="20"/>
          <w:lang w:val="es-CO"/>
        </w:rPr>
      </w:pPr>
    </w:p>
    <w:p w:rsidR="006F3ECE" w:rsidRDefault="003736CB" w:rsidP="006F3ECE">
      <w:pPr>
        <w:jc w:val="both"/>
        <w:rPr>
          <w:rFonts w:asciiTheme="majorHAnsi" w:eastAsia="Times New Roman" w:hAnsiTheme="majorHAnsi" w:cs="Times New Roman"/>
          <w:sz w:val="20"/>
          <w:szCs w:val="20"/>
          <w:lang w:val="es-CO"/>
        </w:rPr>
      </w:pPr>
      <w:r w:rsidRPr="006F3ECE">
        <w:rPr>
          <w:rFonts w:asciiTheme="majorHAnsi" w:eastAsia="Times New Roman" w:hAnsiTheme="majorHAnsi" w:cs="Times New Roman"/>
          <w:sz w:val="20"/>
          <w:szCs w:val="20"/>
          <w:lang w:val="es-CO"/>
        </w:rPr>
        <w:sym w:font="Symbol" w:char="F0D8"/>
      </w:r>
      <w:r w:rsidRPr="006F3ECE">
        <w:rPr>
          <w:rFonts w:asciiTheme="majorHAnsi" w:eastAsia="Times New Roman" w:hAnsiTheme="majorHAnsi" w:cs="Times New Roman"/>
          <w:sz w:val="20"/>
          <w:szCs w:val="20"/>
          <w:lang w:val="es-CO"/>
        </w:rPr>
        <w:t xml:space="preserve"> Cumplir los requisitos legales y otros requisitos a los cuales la empresa se adhiera en materia de S</w:t>
      </w:r>
      <w:r w:rsidR="006D3E5D">
        <w:rPr>
          <w:rFonts w:asciiTheme="majorHAnsi" w:eastAsia="Times New Roman" w:hAnsiTheme="majorHAnsi" w:cs="Times New Roman"/>
          <w:sz w:val="20"/>
          <w:szCs w:val="20"/>
          <w:lang w:val="es-CO"/>
        </w:rPr>
        <w:t>eguridad y Salud en el Trabajo.</w:t>
      </w:r>
    </w:p>
    <w:p w:rsidR="006F3ECE" w:rsidRPr="006F3ECE" w:rsidRDefault="006F3ECE" w:rsidP="006F3ECE">
      <w:pPr>
        <w:jc w:val="both"/>
        <w:rPr>
          <w:rFonts w:asciiTheme="majorHAnsi" w:eastAsia="Times New Roman" w:hAnsiTheme="majorHAnsi" w:cs="Times New Roman"/>
          <w:sz w:val="20"/>
          <w:szCs w:val="20"/>
          <w:lang w:val="es-CO"/>
        </w:rPr>
      </w:pPr>
    </w:p>
    <w:p w:rsidR="006F3ECE" w:rsidRDefault="003736CB" w:rsidP="006F3ECE">
      <w:pPr>
        <w:jc w:val="both"/>
        <w:rPr>
          <w:rFonts w:asciiTheme="majorHAnsi" w:eastAsia="Times New Roman" w:hAnsiTheme="majorHAnsi" w:cs="Times New Roman"/>
          <w:sz w:val="20"/>
          <w:szCs w:val="20"/>
          <w:lang w:val="es-CO"/>
        </w:rPr>
      </w:pPr>
      <w:r w:rsidRPr="006F3ECE">
        <w:rPr>
          <w:rFonts w:asciiTheme="majorHAnsi" w:eastAsia="Times New Roman" w:hAnsiTheme="majorHAnsi" w:cs="Times New Roman"/>
          <w:sz w:val="20"/>
          <w:szCs w:val="20"/>
          <w:lang w:val="es-CO"/>
        </w:rPr>
        <w:sym w:font="Symbol" w:char="F0D8"/>
      </w:r>
      <w:r w:rsidRPr="006F3ECE">
        <w:rPr>
          <w:rFonts w:asciiTheme="majorHAnsi" w:eastAsia="Times New Roman" w:hAnsiTheme="majorHAnsi" w:cs="Times New Roman"/>
          <w:sz w:val="20"/>
          <w:szCs w:val="20"/>
          <w:lang w:val="es-CO"/>
        </w:rPr>
        <w:t xml:space="preserve"> Garantizar de que los trabajadores y sus representantes son consultados y participan activamente en todos los elementos del Sistema de Gestión de la Seguridad y Salud en el Trabajo.</w:t>
      </w:r>
    </w:p>
    <w:p w:rsidR="006F3ECE" w:rsidRPr="006F3ECE" w:rsidRDefault="006F3ECE" w:rsidP="006F3ECE">
      <w:pPr>
        <w:jc w:val="both"/>
        <w:rPr>
          <w:rFonts w:asciiTheme="majorHAnsi" w:eastAsia="Times New Roman" w:hAnsiTheme="majorHAnsi" w:cs="Times New Roman"/>
          <w:sz w:val="20"/>
          <w:szCs w:val="20"/>
          <w:lang w:val="es-CO"/>
        </w:rPr>
      </w:pPr>
    </w:p>
    <w:p w:rsidR="006F3ECE" w:rsidRDefault="003736CB" w:rsidP="006F3ECE">
      <w:pPr>
        <w:jc w:val="both"/>
        <w:rPr>
          <w:rFonts w:asciiTheme="majorHAnsi" w:eastAsia="Times New Roman" w:hAnsiTheme="majorHAnsi" w:cs="Times New Roman"/>
          <w:sz w:val="20"/>
          <w:szCs w:val="20"/>
          <w:lang w:val="es-CO"/>
        </w:rPr>
      </w:pPr>
      <w:r w:rsidRPr="006F3ECE">
        <w:rPr>
          <w:rFonts w:asciiTheme="majorHAnsi" w:eastAsia="Times New Roman" w:hAnsiTheme="majorHAnsi" w:cs="Times New Roman"/>
          <w:sz w:val="20"/>
          <w:szCs w:val="20"/>
          <w:lang w:val="es-CO"/>
        </w:rPr>
        <w:t xml:space="preserve"> </w:t>
      </w:r>
      <w:r w:rsidRPr="006F3ECE">
        <w:rPr>
          <w:rFonts w:asciiTheme="majorHAnsi" w:eastAsia="Times New Roman" w:hAnsiTheme="majorHAnsi" w:cs="Times New Roman"/>
          <w:sz w:val="20"/>
          <w:szCs w:val="20"/>
          <w:lang w:val="es-CO"/>
        </w:rPr>
        <w:sym w:font="Symbol" w:char="F0D8"/>
      </w:r>
      <w:r w:rsidRPr="006F3ECE">
        <w:rPr>
          <w:rFonts w:asciiTheme="majorHAnsi" w:eastAsia="Times New Roman" w:hAnsiTheme="majorHAnsi" w:cs="Times New Roman"/>
          <w:sz w:val="20"/>
          <w:szCs w:val="20"/>
          <w:lang w:val="es-CO"/>
        </w:rPr>
        <w:t xml:space="preserve"> Evaluar y garantizar que toda situación peligrosa que se detecte en las operaciones,será tratada de manera inmediata o suspendida de ser necesario. </w:t>
      </w:r>
    </w:p>
    <w:p w:rsidR="006F3ECE" w:rsidRPr="006F3ECE" w:rsidRDefault="006F3ECE" w:rsidP="006F3ECE">
      <w:pPr>
        <w:jc w:val="both"/>
        <w:rPr>
          <w:rFonts w:asciiTheme="majorHAnsi" w:eastAsia="Times New Roman" w:hAnsiTheme="majorHAnsi" w:cs="Times New Roman"/>
          <w:sz w:val="20"/>
          <w:szCs w:val="20"/>
          <w:lang w:val="es-CO"/>
        </w:rPr>
      </w:pPr>
    </w:p>
    <w:p w:rsidR="006F3ECE" w:rsidRDefault="003736CB" w:rsidP="006F3ECE">
      <w:pPr>
        <w:jc w:val="both"/>
        <w:rPr>
          <w:rFonts w:asciiTheme="majorHAnsi" w:eastAsia="Times New Roman" w:hAnsiTheme="majorHAnsi" w:cs="Times New Roman"/>
          <w:sz w:val="20"/>
          <w:szCs w:val="20"/>
          <w:lang w:val="es-CO"/>
        </w:rPr>
      </w:pPr>
      <w:r w:rsidRPr="006F3ECE">
        <w:rPr>
          <w:rFonts w:asciiTheme="majorHAnsi" w:eastAsia="Times New Roman" w:hAnsiTheme="majorHAnsi" w:cs="Times New Roman"/>
          <w:sz w:val="20"/>
          <w:szCs w:val="20"/>
          <w:lang w:val="es-CO"/>
        </w:rPr>
        <w:sym w:font="Symbol" w:char="F0D8"/>
      </w:r>
      <w:r w:rsidRPr="006F3ECE">
        <w:rPr>
          <w:rFonts w:asciiTheme="majorHAnsi" w:eastAsia="Times New Roman" w:hAnsiTheme="majorHAnsi" w:cs="Times New Roman"/>
          <w:sz w:val="20"/>
          <w:szCs w:val="20"/>
          <w:lang w:val="es-CO"/>
        </w:rPr>
        <w:t xml:space="preserve"> Establecer programas de mejora continua del Sistema de Gestión y desempeño de la Seguridad y Salud en el Trabajo, así como la compatibilidad e integración con otros sistemas. </w:t>
      </w:r>
    </w:p>
    <w:p w:rsidR="006F3ECE" w:rsidRPr="006F3ECE" w:rsidRDefault="006F3ECE" w:rsidP="006F3ECE">
      <w:pPr>
        <w:jc w:val="both"/>
        <w:rPr>
          <w:rFonts w:asciiTheme="majorHAnsi" w:eastAsia="Times New Roman" w:hAnsiTheme="majorHAnsi" w:cs="Times New Roman"/>
          <w:sz w:val="20"/>
          <w:szCs w:val="20"/>
          <w:lang w:val="es-CO"/>
        </w:rPr>
      </w:pPr>
    </w:p>
    <w:p w:rsidR="003736CB" w:rsidRDefault="003736CB" w:rsidP="006F3ECE">
      <w:pPr>
        <w:jc w:val="both"/>
        <w:rPr>
          <w:rFonts w:asciiTheme="majorHAnsi" w:eastAsia="Times New Roman" w:hAnsiTheme="majorHAnsi" w:cs="Times New Roman"/>
          <w:sz w:val="20"/>
          <w:szCs w:val="20"/>
          <w:lang w:val="es-CO"/>
        </w:rPr>
      </w:pPr>
      <w:r w:rsidRPr="006F3ECE">
        <w:rPr>
          <w:rFonts w:asciiTheme="majorHAnsi" w:eastAsia="Times New Roman" w:hAnsiTheme="majorHAnsi" w:cs="Times New Roman"/>
          <w:sz w:val="20"/>
          <w:szCs w:val="20"/>
          <w:lang w:val="es-CO"/>
        </w:rPr>
        <w:sym w:font="Symbol" w:char="F0D8"/>
      </w:r>
      <w:r w:rsidRPr="006F3ECE">
        <w:rPr>
          <w:rFonts w:asciiTheme="majorHAnsi" w:eastAsia="Times New Roman" w:hAnsiTheme="majorHAnsi" w:cs="Times New Roman"/>
          <w:sz w:val="20"/>
          <w:szCs w:val="20"/>
          <w:lang w:val="es-CO"/>
        </w:rPr>
        <w:t xml:space="preserve"> Comunicar nuestra Política de Seguridad y Salud en el Trabajo a todos los niveles de la empresa, y partes interesadas.</w:t>
      </w:r>
    </w:p>
    <w:p w:rsidR="006F3ECE" w:rsidRPr="006F3ECE" w:rsidRDefault="006F3ECE" w:rsidP="006F3ECE">
      <w:pPr>
        <w:jc w:val="both"/>
        <w:rPr>
          <w:rFonts w:asciiTheme="majorHAnsi" w:eastAsia="Times New Roman" w:hAnsiTheme="majorHAnsi" w:cs="Times New Roman"/>
          <w:sz w:val="20"/>
          <w:szCs w:val="20"/>
          <w:lang w:val="es-CO"/>
        </w:rPr>
      </w:pPr>
    </w:p>
    <w:p w:rsidR="00391761" w:rsidRPr="006F3ECE" w:rsidRDefault="00391761" w:rsidP="00391761">
      <w:pPr>
        <w:jc w:val="both"/>
        <w:rPr>
          <w:rFonts w:asciiTheme="majorHAnsi" w:eastAsia="Times New Roman" w:hAnsiTheme="majorHAnsi" w:cs="Times New Roman"/>
          <w:sz w:val="20"/>
          <w:szCs w:val="20"/>
          <w:lang w:val="es-CO"/>
        </w:rPr>
      </w:pPr>
      <w:r w:rsidRPr="006F3ECE">
        <w:rPr>
          <w:rFonts w:asciiTheme="majorHAnsi" w:eastAsia="Times New Roman" w:hAnsiTheme="majorHAnsi" w:cs="Times New Roman"/>
          <w:sz w:val="20"/>
          <w:szCs w:val="20"/>
          <w:lang w:val="es-CO"/>
        </w:rPr>
        <w:sym w:font="Symbol" w:char="F0D8"/>
      </w:r>
      <w:r w:rsidRPr="006F3ECE">
        <w:rPr>
          <w:rFonts w:asciiTheme="majorHAnsi" w:eastAsia="Times New Roman" w:hAnsiTheme="majorHAnsi" w:cs="Times New Roman"/>
          <w:sz w:val="20"/>
          <w:szCs w:val="20"/>
          <w:lang w:val="es-CO"/>
        </w:rPr>
        <w:t xml:space="preserve"> Asignar los recursos necesarios para la implementación efectiva del SGSST.</w:t>
      </w:r>
    </w:p>
    <w:p w:rsidR="0031088B" w:rsidRPr="006F3ECE" w:rsidRDefault="0031088B" w:rsidP="00391761">
      <w:pPr>
        <w:jc w:val="both"/>
        <w:rPr>
          <w:rFonts w:asciiTheme="majorHAnsi" w:hAnsiTheme="majorHAnsi"/>
          <w:sz w:val="20"/>
          <w:szCs w:val="20"/>
        </w:rPr>
      </w:pPr>
    </w:p>
    <w:p w:rsidR="00391761" w:rsidRPr="006F3ECE" w:rsidRDefault="00391761" w:rsidP="00391761">
      <w:pPr>
        <w:jc w:val="both"/>
        <w:rPr>
          <w:rFonts w:asciiTheme="majorHAnsi" w:hAnsiTheme="majorHAnsi"/>
          <w:sz w:val="20"/>
          <w:szCs w:val="20"/>
        </w:rPr>
      </w:pPr>
    </w:p>
    <w:p w:rsidR="00391761" w:rsidRPr="006F3ECE" w:rsidRDefault="00391761" w:rsidP="00391761">
      <w:pPr>
        <w:jc w:val="center"/>
        <w:rPr>
          <w:rFonts w:asciiTheme="majorHAnsi" w:hAnsiTheme="majorHAnsi"/>
          <w:b/>
          <w:sz w:val="20"/>
          <w:szCs w:val="20"/>
        </w:rPr>
      </w:pPr>
      <w:r w:rsidRPr="006F3ECE">
        <w:rPr>
          <w:rFonts w:asciiTheme="majorHAnsi" w:hAnsiTheme="majorHAnsi"/>
          <w:b/>
          <w:sz w:val="20"/>
          <w:szCs w:val="20"/>
        </w:rPr>
        <w:t>GERENCIA GENERAL</w:t>
      </w:r>
    </w:p>
    <w:sectPr w:rsidR="00391761" w:rsidRPr="006F3ECE" w:rsidSect="00354C21">
      <w:pgSz w:w="12240" w:h="15840"/>
      <w:pgMar w:top="1134" w:right="851" w:bottom="1418" w:left="851" w:header="1134" w:footer="1134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61"/>
    <w:rsid w:val="00013ADC"/>
    <w:rsid w:val="00065C28"/>
    <w:rsid w:val="000B1829"/>
    <w:rsid w:val="000F2A5E"/>
    <w:rsid w:val="001328CB"/>
    <w:rsid w:val="00140912"/>
    <w:rsid w:val="0031088B"/>
    <w:rsid w:val="00354C21"/>
    <w:rsid w:val="003736CB"/>
    <w:rsid w:val="00391761"/>
    <w:rsid w:val="006D3E5D"/>
    <w:rsid w:val="006F3ECE"/>
    <w:rsid w:val="00741BD7"/>
    <w:rsid w:val="009F3927"/>
    <w:rsid w:val="00CC1852"/>
    <w:rsid w:val="00DD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EDAEF34-0718-47D2-A7C5-E7A4A2A1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91761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EncabezadoCar">
    <w:name w:val="Encabezado Car"/>
    <w:basedOn w:val="Fuentedeprrafopredeter"/>
    <w:link w:val="Encabezado"/>
    <w:rsid w:val="0039176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C2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C2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User</dc:creator>
  <cp:lastModifiedBy>Asdrubal</cp:lastModifiedBy>
  <cp:revision>2</cp:revision>
  <cp:lastPrinted>2017-07-06T16:11:00Z</cp:lastPrinted>
  <dcterms:created xsi:type="dcterms:W3CDTF">2019-07-17T09:45:00Z</dcterms:created>
  <dcterms:modified xsi:type="dcterms:W3CDTF">2019-07-17T09:45:00Z</dcterms:modified>
</cp:coreProperties>
</file>