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A46C" w14:textId="77777777" w:rsidR="00400147" w:rsidRPr="006B2FD7" w:rsidRDefault="00400147" w:rsidP="00400147">
      <w:pPr>
        <w:pStyle w:val="Textoindependiente"/>
        <w:spacing w:before="91" w:line="276" w:lineRule="auto"/>
        <w:jc w:val="both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6B2FD7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CIUDAD, DIA </w:t>
      </w:r>
      <w:r w:rsidRPr="006B2FD7">
        <w:rPr>
          <w:rFonts w:ascii="Arial" w:hAnsi="Arial" w:cs="Arial"/>
          <w:b/>
          <w:bCs/>
          <w:sz w:val="22"/>
          <w:szCs w:val="22"/>
        </w:rPr>
        <w:t xml:space="preserve">DEL MES DE </w:t>
      </w:r>
      <w:r w:rsidRPr="006B2FD7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MES </w:t>
      </w:r>
      <w:r w:rsidRPr="006B2FD7">
        <w:rPr>
          <w:rFonts w:ascii="Arial" w:hAnsi="Arial" w:cs="Arial"/>
          <w:b/>
          <w:bCs/>
          <w:sz w:val="22"/>
          <w:szCs w:val="22"/>
        </w:rPr>
        <w:t>DEL</w:t>
      </w:r>
      <w:r w:rsidRPr="006B2FD7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AÑO</w:t>
      </w:r>
    </w:p>
    <w:p w14:paraId="35E1CEFE" w14:textId="77777777" w:rsidR="00400147" w:rsidRDefault="00400147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46BF3C4" w14:textId="792259F4" w:rsidR="00873038" w:rsidRDefault="006A497A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A497A">
        <w:rPr>
          <w:rFonts w:ascii="Arial" w:hAnsi="Arial" w:cs="Arial"/>
          <w:b/>
          <w:sz w:val="22"/>
          <w:szCs w:val="22"/>
        </w:rPr>
        <w:t>ACTA DE ASIGNACIÓN DE RECURSOS PARA EL SG-SST</w:t>
      </w:r>
    </w:p>
    <w:p w14:paraId="079DB688" w14:textId="77777777" w:rsidR="006A497A" w:rsidRPr="00B97629" w:rsidRDefault="006A497A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8B4941" w14:textId="47E85EA0" w:rsidR="00873038" w:rsidRDefault="006A497A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6A497A">
        <w:rPr>
          <w:rFonts w:ascii="Arial" w:hAnsi="Arial" w:cs="Arial"/>
        </w:rPr>
        <w:t>Con el objeto de darle cumplimiento al Decreto 1072 de 2015, artículo 2.2.4.6.17 numeral 2.5. “Establecer los recursos financieros, técnicos, físicos y humanos, para el diseño, implementación y mantenimiento del Sistema de gestión de la Seguridad y Salud en el trabajo”, y acorde al artículo, 2.2.4.6.8 numeral 4 “Definir y asignar los recursos financieros, técnicos y el personal necesario para el diseño, implementación, revisión evaluación y mejora de las medidas de prevención y control, para la gestión eficaz de los peligros y riesgos en el lugar de trabajo y también, para que los responsables de la seguridad y salud en el trabajo en la empresa, el</w:t>
      </w:r>
      <w:r>
        <w:rPr>
          <w:rFonts w:ascii="Arial" w:hAnsi="Arial" w:cs="Arial"/>
        </w:rPr>
        <w:t xml:space="preserve"> COPASST </w:t>
      </w:r>
      <w:r w:rsidRPr="006A497A">
        <w:rPr>
          <w:rFonts w:ascii="Arial" w:hAnsi="Arial" w:cs="Arial"/>
        </w:rPr>
        <w:t>puedan cumplir de manera satisfactoria con sus funciones”.</w:t>
      </w:r>
    </w:p>
    <w:p w14:paraId="119FE2B8" w14:textId="77777777" w:rsidR="006A497A" w:rsidRDefault="006A497A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728F2F4D" w14:textId="2877B9F0" w:rsidR="006A497A" w:rsidRDefault="006A497A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6A497A">
        <w:rPr>
          <w:rFonts w:ascii="Arial" w:hAnsi="Arial" w:cs="Arial"/>
        </w:rPr>
        <w:t>Mediante la presente Acta, se deja constancia de la socialización al representante legal y</w:t>
      </w:r>
      <w:r>
        <w:rPr>
          <w:rFonts w:ascii="Arial" w:hAnsi="Arial" w:cs="Arial"/>
        </w:rPr>
        <w:t xml:space="preserve"> COPASST </w:t>
      </w:r>
      <w:r w:rsidRPr="006A497A">
        <w:rPr>
          <w:rFonts w:ascii="Arial" w:hAnsi="Arial" w:cs="Arial"/>
        </w:rPr>
        <w:t>el documento en mención y se deja establecido el compromiso frente a la ejecución de las diferentes actividades derivadas del mismo.</w:t>
      </w:r>
    </w:p>
    <w:p w14:paraId="7995F287" w14:textId="77777777" w:rsidR="006A497A" w:rsidRPr="00B97629" w:rsidRDefault="006A497A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14ED6035" w14:textId="0604CD2C" w:rsidR="003D74A6" w:rsidRPr="00B97629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>Cordialmente</w:t>
      </w:r>
      <w:r w:rsidR="00236BDF" w:rsidRPr="00B97629">
        <w:rPr>
          <w:rFonts w:ascii="Arial" w:hAnsi="Arial" w:cs="Arial"/>
        </w:rPr>
        <w:t>,</w:t>
      </w:r>
    </w:p>
    <w:p w14:paraId="45151E11" w14:textId="081C2FC6" w:rsidR="00F21EC6" w:rsidRPr="00B97629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2552127" w14:textId="1D6CC166" w:rsidR="00CE64E9" w:rsidRPr="00B97629" w:rsidRDefault="009C34DB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5589D33" wp14:editId="15439F98">
            <wp:simplePos x="0" y="0"/>
            <wp:positionH relativeFrom="column">
              <wp:posOffset>-3810</wp:posOffset>
            </wp:positionH>
            <wp:positionV relativeFrom="paragraph">
              <wp:posOffset>37465</wp:posOffset>
            </wp:positionV>
            <wp:extent cx="1600200" cy="933450"/>
            <wp:effectExtent l="0" t="0" r="0" b="0"/>
            <wp:wrapNone/>
            <wp:docPr id="13" name="Image 13" descr="Texto, Cart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xto, Carta  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F93E5" w14:textId="356B80B4" w:rsidR="00F21EC6" w:rsidRPr="00B97629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324A4AB3" w14:textId="260D4DDE" w:rsidR="00F21EC6" w:rsidRPr="00B97629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1CC375A" w14:textId="45F0B4F8" w:rsidR="005E754A" w:rsidRPr="00B97629" w:rsidRDefault="005E754A" w:rsidP="009C34DB">
      <w:pPr>
        <w:spacing w:line="276" w:lineRule="auto"/>
        <w:jc w:val="both"/>
        <w:rPr>
          <w:rFonts w:ascii="Arial" w:hAnsi="Arial" w:cs="Arial"/>
        </w:rPr>
      </w:pPr>
    </w:p>
    <w:p w14:paraId="0B89C11B" w14:textId="71F23C0F" w:rsidR="005E754A" w:rsidRPr="00B97629" w:rsidRDefault="009C34DB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>_________________________</w:t>
      </w:r>
      <w:r w:rsidR="000D2161" w:rsidRPr="00B97629">
        <w:rPr>
          <w:rFonts w:ascii="Arial" w:hAnsi="Arial" w:cs="Arial"/>
        </w:rPr>
        <w:t xml:space="preserve">                                   _________________________</w:t>
      </w:r>
    </w:p>
    <w:p w14:paraId="1247C573" w14:textId="7E3DF1AB" w:rsidR="000D2161" w:rsidRPr="00B97629" w:rsidRDefault="000D2161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 xml:space="preserve">ADRIANA FLORES VELASQUEZ                               </w:t>
      </w:r>
      <w:r w:rsidR="00400147" w:rsidRPr="000E78D7">
        <w:rPr>
          <w:rFonts w:ascii="Arial" w:hAnsi="Arial" w:cs="Arial"/>
          <w:color w:val="808080" w:themeColor="background1" w:themeShade="80"/>
        </w:rPr>
        <w:t>NOMBRE DEL PROFESIONAL</w:t>
      </w:r>
    </w:p>
    <w:p w14:paraId="6A345D68" w14:textId="2EDB7658" w:rsidR="000D2161" w:rsidRPr="00B97629" w:rsidRDefault="000D2161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 xml:space="preserve">CC. 3.547.235                                                              </w:t>
      </w:r>
      <w:r w:rsidR="00400147" w:rsidRPr="000E78D7">
        <w:rPr>
          <w:rFonts w:ascii="Arial" w:hAnsi="Arial" w:cs="Arial"/>
          <w:color w:val="808080" w:themeColor="background1" w:themeShade="80"/>
        </w:rPr>
        <w:t>DOCUMENTO DEL PROFESIONAL</w:t>
      </w:r>
    </w:p>
    <w:p w14:paraId="0594AEE4" w14:textId="7FC1DF5F" w:rsidR="000D2161" w:rsidRPr="00B97629" w:rsidRDefault="000D2161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>REPRESENTANTE LEGAL                                         RESPONSABLE DEL SG-SST</w:t>
      </w:r>
    </w:p>
    <w:p w14:paraId="53ED40A8" w14:textId="4B007096" w:rsidR="00B56C9D" w:rsidRPr="00B97629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ab/>
      </w:r>
      <w:r w:rsidRPr="00B97629">
        <w:rPr>
          <w:rFonts w:ascii="Arial" w:hAnsi="Arial" w:cs="Arial"/>
        </w:rPr>
        <w:tab/>
      </w:r>
      <w:r w:rsidRPr="00B97629">
        <w:rPr>
          <w:rFonts w:ascii="Arial" w:hAnsi="Arial" w:cs="Arial"/>
        </w:rPr>
        <w:tab/>
      </w:r>
      <w:r w:rsidRPr="00B97629">
        <w:rPr>
          <w:rFonts w:ascii="Arial" w:hAnsi="Arial" w:cs="Arial"/>
        </w:rPr>
        <w:tab/>
      </w:r>
      <w:r w:rsidRPr="00B97629">
        <w:rPr>
          <w:rFonts w:ascii="Arial" w:hAnsi="Arial" w:cs="Arial"/>
        </w:rPr>
        <w:tab/>
      </w:r>
      <w:r w:rsidRPr="00B97629">
        <w:rPr>
          <w:rFonts w:ascii="Arial" w:hAnsi="Arial" w:cs="Arial"/>
        </w:rPr>
        <w:tab/>
      </w:r>
    </w:p>
    <w:p w14:paraId="69DCD105" w14:textId="2AD0F990" w:rsidR="00B56C9D" w:rsidRPr="00B97629" w:rsidRDefault="001C4CFB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  <w:r w:rsidRPr="00B97629">
        <w:rPr>
          <w:rFonts w:ascii="Arial" w:hAnsi="Arial" w:cs="Arial"/>
        </w:rPr>
        <w:tab/>
      </w:r>
    </w:p>
    <w:p w14:paraId="223A2171" w14:textId="521720DE" w:rsidR="00293B6B" w:rsidRPr="00B97629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4938D2EE" w14:textId="53571D04" w:rsidR="00293B6B" w:rsidRDefault="00293B6B" w:rsidP="009C34DB">
      <w:pPr>
        <w:spacing w:line="276" w:lineRule="auto"/>
        <w:jc w:val="both"/>
        <w:rPr>
          <w:rFonts w:ascii="Arial" w:hAnsi="Arial" w:cs="Arial"/>
        </w:rPr>
      </w:pPr>
    </w:p>
    <w:p w14:paraId="642C4A1A" w14:textId="77777777" w:rsidR="00921B00" w:rsidRDefault="00921B00" w:rsidP="009C34DB">
      <w:pPr>
        <w:spacing w:line="276" w:lineRule="auto"/>
        <w:jc w:val="both"/>
        <w:rPr>
          <w:rFonts w:ascii="Arial" w:hAnsi="Arial" w:cs="Arial"/>
        </w:rPr>
      </w:pPr>
    </w:p>
    <w:p w14:paraId="1D443936" w14:textId="26301207" w:rsidR="00921B00" w:rsidRDefault="00921B00" w:rsidP="009C34D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7DE19790" w14:textId="7806E026" w:rsidR="00921B00" w:rsidRDefault="00921B00" w:rsidP="009C34D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NOMBRE. </w:t>
      </w:r>
    </w:p>
    <w:p w14:paraId="27D30ADB" w14:textId="76D521A1" w:rsidR="00921B00" w:rsidRPr="00B97629" w:rsidRDefault="00921B00" w:rsidP="009C34D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C.C.</w:t>
      </w:r>
    </w:p>
    <w:p w14:paraId="5D2C7943" w14:textId="77777777" w:rsidR="00921B00" w:rsidRDefault="00921B00" w:rsidP="00921B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COPASST</w:t>
      </w:r>
    </w:p>
    <w:p w14:paraId="0D602507" w14:textId="77777777" w:rsidR="00F829F8" w:rsidRPr="00B97629" w:rsidRDefault="00F829F8" w:rsidP="009C34DB">
      <w:pPr>
        <w:spacing w:line="276" w:lineRule="auto"/>
        <w:jc w:val="both"/>
        <w:rPr>
          <w:rFonts w:ascii="Arial" w:hAnsi="Arial" w:cs="Arial"/>
        </w:rPr>
      </w:pPr>
    </w:p>
    <w:p w14:paraId="471E0B91" w14:textId="77777777" w:rsidR="00DC6D25" w:rsidRDefault="00DC6D25" w:rsidP="009C34DB">
      <w:pPr>
        <w:spacing w:line="276" w:lineRule="auto"/>
        <w:jc w:val="both"/>
        <w:rPr>
          <w:rFonts w:ascii="Arial" w:hAnsi="Arial" w:cs="Arial"/>
        </w:rPr>
      </w:pPr>
    </w:p>
    <w:p w14:paraId="2901CBF5" w14:textId="77777777" w:rsidR="00B97629" w:rsidRDefault="00B97629" w:rsidP="009C34DB">
      <w:pPr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B97629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B97629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B97629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B97629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B9762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B9762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B9762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B97629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B97629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B97629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B97629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41E81ED8" w:rsidR="00DC6D25" w:rsidRPr="00B97629" w:rsidRDefault="006A497A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15</w:t>
            </w:r>
            <w:r w:rsidR="00DC6D25" w:rsidRPr="00B97629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B97629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B97629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B97629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B97629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B97629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B97629" w:rsidRDefault="00DC6D25" w:rsidP="00DC6D25">
      <w:pPr>
        <w:rPr>
          <w:rFonts w:ascii="Arial" w:hAnsi="Arial" w:cs="Arial"/>
        </w:rPr>
      </w:pPr>
    </w:p>
    <w:p w14:paraId="4B5530C6" w14:textId="77777777" w:rsidR="00DC6D25" w:rsidRPr="00B97629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B97629" w:rsidSect="00AE71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BF5E" w14:textId="77777777" w:rsidR="0070206F" w:rsidRDefault="0070206F" w:rsidP="0068401D">
      <w:r>
        <w:separator/>
      </w:r>
    </w:p>
  </w:endnote>
  <w:endnote w:type="continuationSeparator" w:id="0">
    <w:p w14:paraId="4759B941" w14:textId="77777777" w:rsidR="0070206F" w:rsidRDefault="0070206F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AD79" w14:textId="77777777" w:rsidR="0070206F" w:rsidRDefault="0070206F" w:rsidP="0068401D">
      <w:r>
        <w:separator/>
      </w:r>
    </w:p>
  </w:footnote>
  <w:footnote w:type="continuationSeparator" w:id="0">
    <w:p w14:paraId="47472651" w14:textId="77777777" w:rsidR="0070206F" w:rsidRDefault="0070206F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F21EC6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</w:tcPr>
        <w:p w14:paraId="663821A8" w14:textId="3DFA6461" w:rsidR="00F21EC6" w:rsidRPr="006E7EF3" w:rsidRDefault="006A497A" w:rsidP="005F7F8D">
          <w:pPr>
            <w:pStyle w:val="TableParagraph"/>
            <w:spacing w:before="9" w:line="259" w:lineRule="auto"/>
            <w:ind w:left="235" w:right="219" w:hanging="10"/>
          </w:pPr>
          <w:r w:rsidRPr="006A497A">
            <w:rPr>
              <w:color w:val="525050"/>
              <w:w w:val="105"/>
            </w:rPr>
            <w:t>ASIGNACIÓN DE RECURSOS PARA EL SG-SST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22A35429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-HSEQ-0</w:t>
          </w:r>
          <w:r w:rsidR="006A497A">
            <w:rPr>
              <w:color w:val="525050"/>
              <w:w w:val="105"/>
            </w:rPr>
            <w:t>9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C8CBA7C" w:rsidR="00F21EC6" w:rsidRPr="006E7EF3" w:rsidRDefault="006A497A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15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num w:numId="1" w16cid:durableId="1551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A141B"/>
    <w:rsid w:val="000D2161"/>
    <w:rsid w:val="001C4CFB"/>
    <w:rsid w:val="001E6A0E"/>
    <w:rsid w:val="00236BDF"/>
    <w:rsid w:val="00240EB4"/>
    <w:rsid w:val="00293B6B"/>
    <w:rsid w:val="0033052D"/>
    <w:rsid w:val="00361CB6"/>
    <w:rsid w:val="003D74A6"/>
    <w:rsid w:val="00400147"/>
    <w:rsid w:val="00471A34"/>
    <w:rsid w:val="004A1DFB"/>
    <w:rsid w:val="004D3C4B"/>
    <w:rsid w:val="00576499"/>
    <w:rsid w:val="00583B93"/>
    <w:rsid w:val="005E754A"/>
    <w:rsid w:val="005F7F8D"/>
    <w:rsid w:val="006030D4"/>
    <w:rsid w:val="00663C27"/>
    <w:rsid w:val="0068401D"/>
    <w:rsid w:val="006A497A"/>
    <w:rsid w:val="006D6CBF"/>
    <w:rsid w:val="006E7EF3"/>
    <w:rsid w:val="0070206F"/>
    <w:rsid w:val="007A3FD2"/>
    <w:rsid w:val="007D68F2"/>
    <w:rsid w:val="007E045C"/>
    <w:rsid w:val="00873038"/>
    <w:rsid w:val="008733B3"/>
    <w:rsid w:val="00921B00"/>
    <w:rsid w:val="009B67D5"/>
    <w:rsid w:val="009C34DB"/>
    <w:rsid w:val="009E08C0"/>
    <w:rsid w:val="009E1EBD"/>
    <w:rsid w:val="00A43FCC"/>
    <w:rsid w:val="00A814BF"/>
    <w:rsid w:val="00AC18E2"/>
    <w:rsid w:val="00AE7124"/>
    <w:rsid w:val="00B54916"/>
    <w:rsid w:val="00B56C9D"/>
    <w:rsid w:val="00B76B25"/>
    <w:rsid w:val="00B97629"/>
    <w:rsid w:val="00BE2BA6"/>
    <w:rsid w:val="00BF7B15"/>
    <w:rsid w:val="00C76C7E"/>
    <w:rsid w:val="00CE64E9"/>
    <w:rsid w:val="00CE7C3C"/>
    <w:rsid w:val="00D24774"/>
    <w:rsid w:val="00D731F1"/>
    <w:rsid w:val="00DA5B18"/>
    <w:rsid w:val="00DC6D25"/>
    <w:rsid w:val="00DD01E9"/>
    <w:rsid w:val="00DE7AC0"/>
    <w:rsid w:val="00E61022"/>
    <w:rsid w:val="00E62AB7"/>
    <w:rsid w:val="00E80A93"/>
    <w:rsid w:val="00E81B98"/>
    <w:rsid w:val="00F21E03"/>
    <w:rsid w:val="00F21EC6"/>
    <w:rsid w:val="00F27D34"/>
    <w:rsid w:val="00F3705C"/>
    <w:rsid w:val="00F829F8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9</cp:revision>
  <cp:lastPrinted>2024-10-23T18:17:00Z</cp:lastPrinted>
  <dcterms:created xsi:type="dcterms:W3CDTF">2024-10-15T14:16:00Z</dcterms:created>
  <dcterms:modified xsi:type="dcterms:W3CDTF">2024-10-23T18:17:00Z</dcterms:modified>
</cp:coreProperties>
</file>