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Ind w:w="1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270"/>
        <w:gridCol w:w="4755"/>
      </w:tblGrid>
      <w:tr w:rsidR="003C1748" w:rsidTr="3FB2AE50" w14:paraId="6DADC899" w14:textId="77777777">
        <w:trPr>
          <w:trHeight w:val="436"/>
        </w:trPr>
        <w:tc>
          <w:tcPr>
            <w:tcW w:w="9430" w:type="dxa"/>
            <w:gridSpan w:val="3"/>
            <w:shd w:val="clear" w:color="auto" w:fill="D0CECE"/>
            <w:tcMar/>
          </w:tcPr>
          <w:p w:rsidR="003C1748" w:rsidRDefault="00D91F03" w14:paraId="61C058AA" w14:textId="77777777">
            <w:pPr>
              <w:pStyle w:val="TableParagraph"/>
              <w:spacing w:before="96"/>
              <w:ind w:left="2831" w:right="2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EMPRESA</w:t>
            </w:r>
          </w:p>
        </w:tc>
      </w:tr>
      <w:tr w:rsidRPr="00D91F03" w:rsidR="003C1748" w:rsidTr="3FB2AE50" w14:paraId="58D35C90" w14:textId="77777777">
        <w:trPr>
          <w:trHeight w:val="242"/>
        </w:trPr>
        <w:tc>
          <w:tcPr>
            <w:tcW w:w="2405" w:type="dxa"/>
            <w:tcMar/>
          </w:tcPr>
          <w:p w:rsidR="003C1748" w:rsidRDefault="00D91F03" w14:paraId="07330144" w14:textId="77777777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7025" w:type="dxa"/>
            <w:gridSpan w:val="2"/>
            <w:tcMar/>
          </w:tcPr>
          <w:p w:rsidRPr="00D91F03" w:rsidR="003C1748" w:rsidRDefault="00D91F03" w14:paraId="37C70681" w14:textId="77777777">
            <w:pPr>
              <w:pStyle w:val="TableParagraph"/>
              <w:spacing w:line="222" w:lineRule="exact"/>
              <w:ind w:left="108"/>
              <w:rPr>
                <w:sz w:val="20"/>
                <w:lang w:val="en-US"/>
              </w:rPr>
            </w:pPr>
            <w:r w:rsidRPr="00D91F03">
              <w:rPr>
                <w:sz w:val="20"/>
                <w:lang w:val="en-US"/>
              </w:rPr>
              <w:t>TRANSRUMBO</w:t>
            </w:r>
            <w:r w:rsidRPr="00D91F03">
              <w:rPr>
                <w:spacing w:val="-5"/>
                <w:sz w:val="20"/>
                <w:lang w:val="en-US"/>
              </w:rPr>
              <w:t xml:space="preserve"> </w:t>
            </w:r>
            <w:r w:rsidRPr="00D91F03">
              <w:rPr>
                <w:sz w:val="20"/>
                <w:lang w:val="en-US"/>
              </w:rPr>
              <w:t>GROUP</w:t>
            </w:r>
            <w:r w:rsidRPr="00D91F03">
              <w:rPr>
                <w:spacing w:val="-4"/>
                <w:sz w:val="20"/>
                <w:lang w:val="en-US"/>
              </w:rPr>
              <w:t xml:space="preserve"> </w:t>
            </w:r>
            <w:r w:rsidRPr="00D91F03">
              <w:rPr>
                <w:sz w:val="20"/>
                <w:lang w:val="en-US"/>
              </w:rPr>
              <w:t>S.A.S.</w:t>
            </w:r>
          </w:p>
        </w:tc>
      </w:tr>
      <w:tr w:rsidR="003C1748" w:rsidTr="3FB2AE50" w14:paraId="719993D8" w14:textId="77777777">
        <w:trPr>
          <w:trHeight w:val="244"/>
        </w:trPr>
        <w:tc>
          <w:tcPr>
            <w:tcW w:w="2405" w:type="dxa"/>
            <w:tcMar/>
          </w:tcPr>
          <w:p w:rsidR="003C1748" w:rsidRDefault="00D91F03" w14:paraId="1A356EC1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NIT.</w:t>
            </w:r>
          </w:p>
        </w:tc>
        <w:tc>
          <w:tcPr>
            <w:tcW w:w="7025" w:type="dxa"/>
            <w:gridSpan w:val="2"/>
            <w:tcMar/>
          </w:tcPr>
          <w:p w:rsidR="003C1748" w:rsidRDefault="00D91F03" w14:paraId="3AB3222E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901.439.958-4</w:t>
            </w:r>
          </w:p>
        </w:tc>
      </w:tr>
      <w:tr w:rsidR="003C1748" w:rsidTr="3FB2AE50" w14:paraId="36D98056" w14:textId="77777777">
        <w:trPr>
          <w:trHeight w:val="484"/>
        </w:trPr>
        <w:tc>
          <w:tcPr>
            <w:tcW w:w="2405" w:type="dxa"/>
            <w:tcMar/>
          </w:tcPr>
          <w:p w:rsidR="003C1748" w:rsidRDefault="00D91F03" w14:paraId="1E4784F4" w14:textId="7777777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DOMICILIO</w:t>
            </w:r>
          </w:p>
        </w:tc>
        <w:tc>
          <w:tcPr>
            <w:tcW w:w="7025" w:type="dxa"/>
            <w:gridSpan w:val="2"/>
            <w:tcMar/>
          </w:tcPr>
          <w:p w:rsidR="003C1748" w:rsidP="1D58364B" w:rsidRDefault="003C1748" w14:paraId="2AF94472" w14:textId="3D8E330F">
            <w:pPr>
              <w:pStyle w:val="TableParagraph"/>
              <w:spacing w:line="242" w:lineRule="exact"/>
              <w:ind w:left="108"/>
              <w:rPr>
                <w:sz w:val="20"/>
                <w:szCs w:val="20"/>
              </w:rPr>
            </w:pPr>
          </w:p>
        </w:tc>
      </w:tr>
      <w:tr w:rsidR="003C1748" w:rsidTr="3FB2AE50" w14:paraId="5990DFDD" w14:textId="77777777">
        <w:trPr>
          <w:trHeight w:val="244"/>
        </w:trPr>
        <w:tc>
          <w:tcPr>
            <w:tcW w:w="2405" w:type="dxa"/>
            <w:tcMar/>
          </w:tcPr>
          <w:p w:rsidR="003C1748" w:rsidRDefault="00D91F03" w14:paraId="56D6D22F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ENTREGA</w:t>
            </w:r>
          </w:p>
        </w:tc>
        <w:tc>
          <w:tcPr>
            <w:tcW w:w="7025" w:type="dxa"/>
            <w:gridSpan w:val="2"/>
            <w:tcMar/>
          </w:tcPr>
          <w:p w:rsidR="003C1748" w:rsidRDefault="003C1748" w14:paraId="71B91E5B" w14:textId="45C88EEE">
            <w:pPr>
              <w:pStyle w:val="TableParagraph"/>
              <w:spacing w:line="224" w:lineRule="exact"/>
              <w:ind w:left="108"/>
              <w:rPr>
                <w:sz w:val="20"/>
              </w:rPr>
            </w:pPr>
          </w:p>
        </w:tc>
      </w:tr>
      <w:tr w:rsidR="003C1748" w:rsidTr="3FB2AE50" w14:paraId="06F601DC" w14:textId="77777777">
        <w:trPr>
          <w:trHeight w:val="468"/>
        </w:trPr>
        <w:tc>
          <w:tcPr>
            <w:tcW w:w="9430" w:type="dxa"/>
            <w:gridSpan w:val="3"/>
            <w:shd w:val="clear" w:color="auto" w:fill="D0CECE"/>
            <w:tcMar/>
          </w:tcPr>
          <w:p w:rsidR="003C1748" w:rsidRDefault="00D91F03" w14:paraId="13C0E259" w14:textId="77777777">
            <w:pPr>
              <w:pStyle w:val="TableParagraph"/>
              <w:spacing w:before="113"/>
              <w:ind w:left="2831" w:right="28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TRABAJADOR</w:t>
            </w:r>
          </w:p>
        </w:tc>
      </w:tr>
      <w:tr w:rsidR="003C1748" w:rsidTr="3FB2AE50" w14:paraId="10A3279A" w14:textId="77777777">
        <w:trPr>
          <w:trHeight w:val="244"/>
        </w:trPr>
        <w:tc>
          <w:tcPr>
            <w:tcW w:w="2405" w:type="dxa"/>
            <w:tcMar/>
          </w:tcPr>
          <w:p w:rsidR="003C1748" w:rsidRDefault="00D91F03" w14:paraId="5FCFCEDD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TRABAJADOR</w:t>
            </w:r>
          </w:p>
        </w:tc>
        <w:tc>
          <w:tcPr>
            <w:tcW w:w="7025" w:type="dxa"/>
            <w:gridSpan w:val="2"/>
            <w:tcMar/>
          </w:tcPr>
          <w:p w:rsidR="003C1748" w:rsidRDefault="003C1748" w14:paraId="72A3D3E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748" w:rsidTr="3FB2AE50" w14:paraId="7AFE7FB0" w14:textId="77777777">
        <w:trPr>
          <w:trHeight w:val="242"/>
        </w:trPr>
        <w:tc>
          <w:tcPr>
            <w:tcW w:w="2405" w:type="dxa"/>
            <w:tcMar/>
          </w:tcPr>
          <w:p w:rsidR="003C1748" w:rsidRDefault="00D91F03" w14:paraId="1755439F" w14:textId="77777777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CÉDULA</w:t>
            </w:r>
          </w:p>
        </w:tc>
        <w:tc>
          <w:tcPr>
            <w:tcW w:w="7025" w:type="dxa"/>
            <w:gridSpan w:val="2"/>
            <w:tcMar/>
          </w:tcPr>
          <w:p w:rsidR="003C1748" w:rsidRDefault="003C1748" w14:paraId="0D0B940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748" w:rsidTr="3FB2AE50" w14:paraId="0691FEE4" w14:textId="77777777">
        <w:trPr>
          <w:trHeight w:val="244"/>
        </w:trPr>
        <w:tc>
          <w:tcPr>
            <w:tcW w:w="2405" w:type="dxa"/>
            <w:tcMar/>
          </w:tcPr>
          <w:p w:rsidR="003C1748" w:rsidRDefault="00D91F03" w14:paraId="7FEF4C5D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7025" w:type="dxa"/>
            <w:gridSpan w:val="2"/>
            <w:tcMar/>
          </w:tcPr>
          <w:p w:rsidR="003C1748" w:rsidRDefault="003C1748" w14:paraId="0E27B0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748" w:rsidTr="3FB2AE50" w14:paraId="5F4B17C6" w14:textId="77777777">
        <w:trPr>
          <w:trHeight w:val="242"/>
        </w:trPr>
        <w:tc>
          <w:tcPr>
            <w:tcW w:w="2405" w:type="dxa"/>
            <w:tcMar/>
          </w:tcPr>
          <w:p w:rsidR="003C1748" w:rsidRDefault="00D91F03" w14:paraId="1864FF0C" w14:textId="77777777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7025" w:type="dxa"/>
            <w:gridSpan w:val="2"/>
            <w:tcMar/>
          </w:tcPr>
          <w:p w:rsidR="003C1748" w:rsidRDefault="003C1748" w14:paraId="60061E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1748" w:rsidTr="3FB2AE50" w14:paraId="1DA72B95" w14:textId="77777777">
        <w:trPr>
          <w:trHeight w:val="378"/>
        </w:trPr>
        <w:tc>
          <w:tcPr>
            <w:tcW w:w="9430" w:type="dxa"/>
            <w:gridSpan w:val="3"/>
            <w:shd w:val="clear" w:color="auto" w:fill="D0CECE"/>
            <w:tcMar/>
          </w:tcPr>
          <w:p w:rsidR="003C1748" w:rsidRDefault="00D91F03" w14:paraId="7552E951" w14:textId="77777777">
            <w:pPr>
              <w:pStyle w:val="TableParagraph"/>
              <w:spacing w:before="70"/>
              <w:ind w:left="2831" w:right="2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ENTREGA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 CARNET</w:t>
            </w:r>
          </w:p>
        </w:tc>
      </w:tr>
      <w:tr w:rsidR="003C1748" w:rsidTr="3FB2AE50" w14:paraId="62D7C787" w14:textId="77777777">
        <w:trPr>
          <w:trHeight w:val="729"/>
        </w:trPr>
        <w:tc>
          <w:tcPr>
            <w:tcW w:w="9430" w:type="dxa"/>
            <w:gridSpan w:val="3"/>
            <w:tcMar/>
          </w:tcPr>
          <w:p w:rsidR="003C1748" w:rsidRDefault="00D91F03" w14:paraId="2B68C88D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permitir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labora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  <w:p w:rsidR="003C1748" w:rsidRDefault="00D91F03" w14:paraId="2929ADA5" w14:textId="7777777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TRANSRUMBO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S.A.S.,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carnet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trabajador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anteriormente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identificado.</w:t>
            </w:r>
          </w:p>
        </w:tc>
      </w:tr>
      <w:tr w:rsidR="003C1748" w:rsidTr="3FB2AE50" w14:paraId="00FDB29F" w14:textId="77777777">
        <w:trPr>
          <w:trHeight w:val="376"/>
        </w:trPr>
        <w:tc>
          <w:tcPr>
            <w:tcW w:w="9430" w:type="dxa"/>
            <w:gridSpan w:val="3"/>
            <w:shd w:val="clear" w:color="auto" w:fill="D0CECE"/>
            <w:tcMar/>
          </w:tcPr>
          <w:p w:rsidR="003C1748" w:rsidRDefault="00D91F03" w14:paraId="5FE96AD0" w14:textId="77777777">
            <w:pPr>
              <w:pStyle w:val="TableParagraph"/>
              <w:spacing w:before="67"/>
              <w:ind w:left="2831" w:right="2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DECLARACIÓN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COMPROMISOS</w:t>
            </w:r>
          </w:p>
        </w:tc>
      </w:tr>
      <w:tr w:rsidR="003C1748" w:rsidTr="3FB2AE50" w14:paraId="4FFDEF48" w14:textId="77777777">
        <w:trPr>
          <w:trHeight w:val="3891"/>
        </w:trPr>
        <w:tc>
          <w:tcPr>
            <w:tcW w:w="9430" w:type="dxa"/>
            <w:gridSpan w:val="3"/>
            <w:tcMar/>
          </w:tcPr>
          <w:p w:rsidR="003C1748" w:rsidRDefault="00D91F03" w14:paraId="1F0F955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2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El carnet es de uso personal e intransferible, por lo que no podrá ser prestado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compañeros de trabajo o terceras personas que no guarden relación con la empresa;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entienden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efectuadas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titular.</w:t>
            </w:r>
          </w:p>
          <w:p w:rsidR="003C1748" w:rsidRDefault="00D91F03" w14:paraId="2B1F7BE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Portar el carnet en un lugar visible, mientras permanezca dentro de la sede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EMPLEADOR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sedes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 clientes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éste, donde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encuentre asignado.</w:t>
            </w:r>
          </w:p>
          <w:p w:rsidR="003C1748" w:rsidRDefault="00D91F03" w14:paraId="4360751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Conservar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escribir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rasparlo,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cortarlo,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doblarlo,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aplicar algún 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fuerza.</w:t>
            </w:r>
          </w:p>
          <w:p w:rsidR="003C1748" w:rsidRDefault="00D91F03" w14:paraId="0F6E516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pérdida,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daño,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oportunamente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novedad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jefe inmediato. Será a discreción de la empresa si cobrará la reposición del mismo, por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trabajador,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entenderá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autorización previa, libre y voluntaria para que el valor del documento le sea deducido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salario,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prestaciones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vacaciones,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extralegales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emolumento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 reconocido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laboral.</w:t>
            </w:r>
          </w:p>
          <w:p w:rsidR="003C1748" w:rsidRDefault="00D91F03" w14:paraId="3A53F25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246" w:lineRule="exac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Devolver el carnet al jefe inmediato, al momento de la finalización del vínculo laboral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cualquiera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 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 requerido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empresa.</w:t>
            </w:r>
          </w:p>
        </w:tc>
      </w:tr>
      <w:tr w:rsidR="003C1748" w:rsidTr="3FB2AE50" w14:paraId="2C46EC31" w14:textId="77777777">
        <w:trPr>
          <w:trHeight w:val="426"/>
        </w:trPr>
        <w:tc>
          <w:tcPr>
            <w:tcW w:w="9430" w:type="dxa"/>
            <w:gridSpan w:val="3"/>
            <w:shd w:val="clear" w:color="auto" w:fill="D0CECE"/>
            <w:tcMar/>
          </w:tcPr>
          <w:p w:rsidR="003C1748" w:rsidRDefault="00D91F03" w14:paraId="3CF295C3" w14:textId="77777777">
            <w:pPr>
              <w:pStyle w:val="TableParagraph"/>
              <w:spacing w:before="89"/>
              <w:ind w:left="2831" w:right="28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FIRMAS</w:t>
            </w:r>
          </w:p>
        </w:tc>
      </w:tr>
      <w:tr w:rsidR="003C1748" w:rsidTr="3FB2AE50" w14:paraId="41716932" w14:textId="77777777">
        <w:trPr>
          <w:trHeight w:val="1458"/>
        </w:trPr>
        <w:tc>
          <w:tcPr>
            <w:tcW w:w="4675" w:type="dxa"/>
            <w:gridSpan w:val="2"/>
            <w:tcMar/>
          </w:tcPr>
          <w:p w:rsidR="003C1748" w:rsidP="33004C23" w:rsidRDefault="003C1748" w14:paraId="44EAFD9C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3C1748" w:rsidP="33004C23" w:rsidRDefault="003C1748" w14:paraId="4B94D5A5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3C1748" w:rsidP="33004C23" w:rsidRDefault="003C1748" w14:paraId="3DEEC669" w14:textId="7777777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3C1748" w:rsidP="33004C23" w:rsidRDefault="3F7D9FA4" w14:paraId="3656B9AB" w14:textId="6CBC785D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5D497B" wp14:editId="3A202A7C">
                  <wp:extent cx="992454" cy="583565"/>
                  <wp:effectExtent l="0" t="0" r="0" b="0"/>
                  <wp:docPr id="91687529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54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748" w:rsidP="33004C23" w:rsidRDefault="004F4FEB" w14:paraId="45FB0818" w14:textId="77777777">
            <w:pPr>
              <w:pStyle w:val="TableParagraph"/>
              <w:spacing w:line="20" w:lineRule="exact"/>
              <w:ind w:left="994"/>
              <w:jc w:val="center"/>
              <w:rPr>
                <w:rFonts w:ascii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69B2003">
                <v:group id="_x0000_s1028" style="width:133.6pt;height:.6pt;mso-position-horizontal-relative:char;mso-position-vertical-relative:line" coordsize="2672,12">
                  <v:line id="_x0000_s1029" style="position:absolute" strokeweight=".20731mm" from="0,6" to="2671,6"/>
                  <w10:wrap type="none"/>
                  <w10:anchorlock/>
                </v:group>
              </w:pict>
            </w:r>
          </w:p>
          <w:p w:rsidR="003C1748" w:rsidRDefault="00D91F03" w14:paraId="69210F36" w14:textId="77777777">
            <w:pPr>
              <w:pStyle w:val="TableParagraph"/>
              <w:spacing w:before="4"/>
              <w:ind w:left="1878" w:right="1871"/>
              <w:jc w:val="center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  <w:tc>
          <w:tcPr>
            <w:tcW w:w="4755" w:type="dxa"/>
            <w:tcMar/>
          </w:tcPr>
          <w:p w:rsidR="003C1748" w:rsidRDefault="003C1748" w14:paraId="049F31CB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3C1748" w:rsidRDefault="003C1748" w14:paraId="5312826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3C1748" w:rsidP="33004C23" w:rsidRDefault="003C1748" w14:paraId="62486C05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33004C23" w:rsidP="33004C23" w:rsidRDefault="33004C23" w14:paraId="7D04AB85" w14:textId="38CDF1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1D526040" w:rsidP="1D526040" w:rsidRDefault="1D526040" w14:paraId="0C43541B" w14:textId="02EDAC7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1D526040" w:rsidP="1D526040" w:rsidRDefault="1D526040" w14:paraId="3E6C313D" w14:textId="2AC79A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C1748" w:rsidRDefault="003C1748" w14:paraId="4101652C" w14:textId="77777777">
            <w:pPr>
              <w:pStyle w:val="TableParagraph"/>
              <w:spacing w:before="5"/>
              <w:rPr>
                <w:rFonts w:ascii="Times New Roman"/>
              </w:rPr>
            </w:pPr>
          </w:p>
          <w:p w:rsidR="003C1748" w:rsidRDefault="004F4FEB" w14:paraId="4B99056E" w14:textId="77777777">
            <w:pPr>
              <w:pStyle w:val="TableParagraph"/>
              <w:spacing w:line="20" w:lineRule="exact"/>
              <w:ind w:left="9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CBC4750">
                <v:group id="_x0000_s1026" style="width:133.6pt;height:.6pt;mso-position-horizontal-relative:char;mso-position-vertical-relative:line" coordsize="2672,12">
                  <v:line id="_x0000_s1027" style="position:absolute" strokeweight=".20731mm" from="0,6" to="2671,6"/>
                  <w10:wrap type="none"/>
                  <w10:anchorlock/>
                </v:group>
              </w:pict>
            </w:r>
          </w:p>
          <w:p w:rsidR="003C1748" w:rsidRDefault="00D91F03" w14:paraId="2354F379" w14:textId="77777777">
            <w:pPr>
              <w:pStyle w:val="TableParagraph"/>
              <w:spacing w:before="4"/>
              <w:ind w:left="1770" w:right="1761"/>
              <w:jc w:val="center"/>
              <w:rPr>
                <w:sz w:val="20"/>
              </w:rPr>
            </w:pPr>
            <w:r>
              <w:rPr>
                <w:sz w:val="20"/>
              </w:rPr>
              <w:t>Trabajador</w:t>
            </w:r>
          </w:p>
        </w:tc>
      </w:tr>
    </w:tbl>
    <w:p w:rsidR="00D91F03" w:rsidRDefault="00D91F03" w14:paraId="2E19CE6D" w14:textId="77777777"/>
    <w:sectPr w:rsidR="00D91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960" w:right="13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6DD" w:rsidP="00A446DD" w:rsidRDefault="00A446DD" w14:paraId="70A7ACA3" w14:textId="77777777">
      <w:r>
        <w:separator/>
      </w:r>
    </w:p>
  </w:endnote>
  <w:endnote w:type="continuationSeparator" w:id="0">
    <w:p w:rsidR="00A446DD" w:rsidP="00A446DD" w:rsidRDefault="00A446DD" w14:paraId="258CAF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6DD" w:rsidRDefault="00A446DD" w14:paraId="64030CB8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0" w:type="auto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414"/>
      <w:gridCol w:w="4414"/>
    </w:tblGrid>
    <w:tr w:rsidRPr="004F4FEB" w:rsidR="004F4FEB" w:rsidTr="00692BC5" w14:paraId="4B832E2E" w14:textId="77777777">
      <w:tc>
        <w:tcPr>
          <w:tcW w:w="4414" w:type="dxa"/>
        </w:tcPr>
        <w:p w:rsidRPr="004F4FEB" w:rsidR="004F4FEB" w:rsidP="004F4FEB" w:rsidRDefault="004F4FEB" w14:paraId="46165CBE" w14:textId="77777777">
          <w:pPr>
            <w:tabs>
              <w:tab w:val="center" w:pos="4419"/>
              <w:tab w:val="right" w:pos="8838"/>
            </w:tabs>
            <w:rPr>
              <w:rFonts w:ascii="Calibri" w:hAnsi="Calibri" w:eastAsia="Times New Roman" w:cs="Times New Roman"/>
              <w:sz w:val="21"/>
              <w:szCs w:val="21"/>
              <w:lang w:eastAsia="es-CO"/>
            </w:rPr>
          </w:pPr>
          <w:bookmarkStart w:name="_Hlk193361682" w:id="1"/>
          <w:r w:rsidRPr="004F4FEB">
            <w:rPr>
              <w:rFonts w:ascii="Calibri" w:hAnsi="Calibri" w:eastAsia="Times New Roman" w:cs="Times New Roman"/>
              <w:sz w:val="21"/>
              <w:szCs w:val="21"/>
              <w:lang w:eastAsia="es-CO"/>
            </w:rPr>
            <w:t>TRANSRUMBO GROUP SAS</w:t>
          </w:r>
        </w:p>
      </w:tc>
      <w:tc>
        <w:tcPr>
          <w:tcW w:w="4414" w:type="dxa"/>
        </w:tcPr>
        <w:p w:rsidRPr="004F4FEB" w:rsidR="004F4FEB" w:rsidP="004F4FEB" w:rsidRDefault="004F4FEB" w14:paraId="62F0D0B2" w14:textId="77777777">
          <w:pPr>
            <w:tabs>
              <w:tab w:val="center" w:pos="4419"/>
              <w:tab w:val="right" w:pos="8838"/>
            </w:tabs>
            <w:jc w:val="right"/>
            <w:rPr>
              <w:rFonts w:ascii="Calibri" w:hAnsi="Calibri" w:eastAsia="Times New Roman" w:cs="Times New Roman"/>
              <w:sz w:val="21"/>
              <w:szCs w:val="21"/>
              <w:lang w:eastAsia="es-CO"/>
            </w:rPr>
          </w:pPr>
          <w:r w:rsidRPr="004F4FEB">
            <w:rPr>
              <w:rFonts w:ascii="Times New Roman" w:hAnsi="Times New Roman" w:eastAsia="Times New Roman" w:cs="Times New Roman"/>
              <w:sz w:val="21"/>
              <w:szCs w:val="21"/>
              <w:lang w:eastAsia="es-CO"/>
            </w:rPr>
            <w:t xml:space="preserve">Página </w:t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fldChar w:fldCharType="begin"/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instrText>PAGE  \* Arabic  \* MERGEFORMAT</w:instrText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fldChar w:fldCharType="separate"/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t>1</w:t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fldChar w:fldCharType="end"/>
          </w:r>
          <w:r w:rsidRPr="004F4FEB">
            <w:rPr>
              <w:rFonts w:ascii="Times New Roman" w:hAnsi="Times New Roman" w:eastAsia="Times New Roman" w:cs="Times New Roman"/>
              <w:sz w:val="21"/>
              <w:szCs w:val="21"/>
              <w:lang w:eastAsia="es-CO"/>
            </w:rPr>
            <w:t xml:space="preserve"> de </w:t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fldChar w:fldCharType="begin"/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instrText>NUMPAGES  \* Arabic  \* MERGEFORMAT</w:instrText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fldChar w:fldCharType="separate"/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t>2</w:t>
          </w:r>
          <w:r w:rsidRPr="004F4FEB">
            <w:rPr>
              <w:rFonts w:ascii="Times New Roman" w:hAnsi="Times New Roman" w:eastAsia="Times New Roman" w:cs="Times New Roman"/>
              <w:b/>
              <w:bCs/>
              <w:sz w:val="21"/>
              <w:szCs w:val="21"/>
              <w:lang w:eastAsia="es-CO"/>
            </w:rPr>
            <w:fldChar w:fldCharType="end"/>
          </w:r>
        </w:p>
      </w:tc>
    </w:tr>
    <w:bookmarkEnd w:id="1"/>
  </w:tbl>
  <w:p w:rsidR="00A446DD" w:rsidRDefault="00A446DD" w14:paraId="33E22A74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6DD" w:rsidRDefault="00A446DD" w14:paraId="34C108B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6DD" w:rsidP="00A446DD" w:rsidRDefault="00A446DD" w14:paraId="5323F6D2" w14:textId="77777777">
      <w:r>
        <w:separator/>
      </w:r>
    </w:p>
  </w:footnote>
  <w:footnote w:type="continuationSeparator" w:id="0">
    <w:p w:rsidR="00A446DD" w:rsidP="00A446DD" w:rsidRDefault="00A446DD" w14:paraId="4FA5B38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6DD" w:rsidRDefault="00A446DD" w14:paraId="38A11794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1"/>
      <w:tblW w:w="8992" w:type="dxa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Pr="00A446DD" w:rsidR="00A446DD" w:rsidTr="00A446DD" w14:paraId="60E48297" w14:textId="77777777">
      <w:trPr>
        <w:trHeight w:val="340" w:hRule="exact"/>
      </w:trPr>
      <w:tc>
        <w:tcPr>
          <w:tcW w:w="2228" w:type="dxa"/>
          <w:vMerge w:val="restart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</w:tcPr>
        <w:p w:rsidRPr="00A446DD" w:rsidR="00A446DD" w:rsidP="00A446DD" w:rsidRDefault="00A446DD" w14:paraId="3B1323AB" w14:textId="77777777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Calibri" w:hAnsi="Calibri" w:eastAsia="Calibri" w:cs="Calibri"/>
              <w:color w:val="000000"/>
              <w:lang w:eastAsia="es-CO"/>
            </w:rPr>
          </w:pPr>
          <w:bookmarkStart w:name="_Hlk193361557" w:id="0"/>
          <w:r w:rsidRPr="00A446DD">
            <w:rPr>
              <w:rFonts w:ascii="Calibri" w:hAnsi="Calibri" w:eastAsia="Times New Roman" w:cs="Times New Roman"/>
              <w:noProof/>
              <w:sz w:val="21"/>
              <w:szCs w:val="21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94F184D" wp14:editId="1A643630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A446DD" w:rsidR="00A446DD" w:rsidP="00A446DD" w:rsidRDefault="00A446DD" w14:paraId="684C31C8" w14:textId="77777777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hAnsi="Arial" w:eastAsia="Arial" w:cs="Arial"/>
              <w:color w:val="000000"/>
              <w:sz w:val="24"/>
              <w:szCs w:val="24"/>
              <w:lang w:eastAsia="es-CO"/>
            </w:rPr>
          </w:pPr>
        </w:p>
      </w:tc>
      <w:tc>
        <w:tcPr>
          <w:tcW w:w="4568" w:type="dxa"/>
          <w:tcBorders>
            <w:top w:val="single" w:color="000000" w:sz="6" w:space="0"/>
            <w:left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4E1EBD9E" w14:textId="77777777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hAnsi="Arial" w:eastAsia="Arial" w:cs="Arial"/>
              <w:color w:val="000000"/>
              <w:lang w:eastAsia="es-CO"/>
            </w:rPr>
          </w:pPr>
          <w:r w:rsidRPr="00A446DD">
            <w:rPr>
              <w:rFonts w:ascii="Arial" w:hAnsi="Arial" w:eastAsia="Arial" w:cs="Arial"/>
              <w:b/>
              <w:bCs/>
              <w:color w:val="000000"/>
              <w:lang w:val="es-CO" w:eastAsia="es-CO"/>
            </w:rPr>
            <w:t>GESTIÓN TALENTO HUMANO</w:t>
          </w:r>
        </w:p>
      </w:tc>
      <w:tc>
        <w:tcPr>
          <w:tcW w:w="936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0C5D28D3" w14:textId="77777777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hAnsi="Arial" w:eastAsia="Arial" w:cs="Arial"/>
              <w:color w:val="000000"/>
              <w:sz w:val="18"/>
              <w:szCs w:val="18"/>
              <w:lang w:eastAsia="es-CO"/>
            </w:rPr>
          </w:pPr>
          <w:r w:rsidRPr="00A446DD">
            <w:rPr>
              <w:rFonts w:ascii="Arial" w:hAnsi="Arial" w:eastAsia="Arial" w:cs="Arial"/>
              <w:b/>
              <w:bCs/>
              <w:color w:val="000000"/>
              <w:sz w:val="18"/>
              <w:szCs w:val="18"/>
              <w:lang w:val="es-CO" w:eastAsia="es-CO"/>
            </w:rPr>
            <w:t>Código</w:t>
          </w:r>
          <w:r w:rsidRPr="00A446DD">
            <w:rPr>
              <w:rFonts w:ascii="Arial" w:hAnsi="Arial" w:eastAsia="Arial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</w:p>
      </w:tc>
      <w:tc>
        <w:tcPr>
          <w:tcW w:w="1260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6CF3D2A2" w14:textId="4182BF2F">
          <w:pPr>
            <w:spacing w:after="200" w:line="288" w:lineRule="auto"/>
            <w:rPr>
              <w:rFonts w:ascii="Calibri" w:hAnsi="Calibri" w:eastAsia="Calibri" w:cs="Calibri"/>
              <w:color w:val="000000"/>
              <w:sz w:val="18"/>
              <w:szCs w:val="18"/>
              <w:lang w:eastAsia="es-CO"/>
            </w:rPr>
          </w:pPr>
          <w:r w:rsidRPr="00A446DD">
            <w:rPr>
              <w:rFonts w:ascii="Calibri" w:hAnsi="Calibri" w:eastAsia="Calibri" w:cs="Calibri"/>
              <w:color w:val="000000"/>
              <w:sz w:val="18"/>
              <w:szCs w:val="18"/>
              <w:lang w:val="es-CO" w:eastAsia="es-CO"/>
            </w:rPr>
            <w:t>GH-F-0</w:t>
          </w:r>
          <w:r w:rsidR="006E37A8">
            <w:rPr>
              <w:rFonts w:ascii="Calibri" w:hAnsi="Calibri" w:eastAsia="Calibri" w:cs="Calibri"/>
              <w:color w:val="000000"/>
              <w:sz w:val="18"/>
              <w:szCs w:val="18"/>
              <w:lang w:val="es-CO" w:eastAsia="es-CO"/>
            </w:rPr>
            <w:t>7</w:t>
          </w:r>
        </w:p>
      </w:tc>
    </w:tr>
    <w:tr w:rsidRPr="00A446DD" w:rsidR="00A446DD" w:rsidTr="00A446DD" w14:paraId="0929C4C4" w14:textId="77777777">
      <w:trPr>
        <w:trHeight w:val="340" w:hRule="exact"/>
      </w:trPr>
      <w:tc>
        <w:tcPr>
          <w:tcW w:w="2228" w:type="dxa"/>
          <w:vMerge/>
          <w:tcBorders>
            <w:right w:val="single" w:color="000000" w:sz="6" w:space="0"/>
          </w:tcBorders>
          <w:vAlign w:val="center"/>
        </w:tcPr>
        <w:p w:rsidRPr="00A446DD" w:rsidR="00A446DD" w:rsidP="00A446DD" w:rsidRDefault="00A446DD" w14:paraId="3972D0DE" w14:textId="77777777">
          <w:pPr>
            <w:spacing w:line="288" w:lineRule="auto"/>
            <w:rPr>
              <w:rFonts w:ascii="Calibri" w:hAnsi="Calibri" w:eastAsia="Times New Roman" w:cs="Times New Roman"/>
              <w:sz w:val="21"/>
              <w:szCs w:val="21"/>
              <w:lang w:eastAsia="es-CO"/>
            </w:rPr>
          </w:pPr>
        </w:p>
      </w:tc>
      <w:tc>
        <w:tcPr>
          <w:tcW w:w="4568" w:type="dxa"/>
          <w:vMerge w:val="restart"/>
          <w:tcBorders>
            <w:left w:val="single" w:color="000000" w:sz="6" w:space="0"/>
            <w:right w:val="single" w:color="000000" w:sz="6" w:space="0"/>
          </w:tcBorders>
          <w:vAlign w:val="center"/>
        </w:tcPr>
        <w:p w:rsidRPr="00A446DD" w:rsidR="00A446DD" w:rsidP="00A446DD" w:rsidRDefault="00A446DD" w14:paraId="04C3B1B7" w14:textId="1E3D10FF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Calibri" w:hAnsi="Calibri" w:eastAsia="Times New Roman" w:cs="Times New Roman"/>
              <w:lang w:eastAsia="es-CO"/>
            </w:rPr>
          </w:pPr>
          <w:proofErr w:type="gramStart"/>
          <w:r>
            <w:rPr>
              <w:rFonts w:ascii="Arial" w:hAnsi="Arial" w:eastAsia="Arial" w:cs="Arial"/>
              <w:b/>
              <w:bCs/>
              <w:color w:val="000000"/>
              <w:lang w:val="es-CO" w:eastAsia="es-CO"/>
            </w:rPr>
            <w:t xml:space="preserve">FORMATO </w:t>
          </w:r>
          <w:r w:rsidR="006E37A8">
            <w:rPr>
              <w:rFonts w:ascii="Arial" w:hAnsi="Arial" w:eastAsia="Arial" w:cs="Arial"/>
              <w:b/>
              <w:bCs/>
              <w:color w:val="000000"/>
              <w:lang w:val="es-CO" w:eastAsia="es-CO"/>
            </w:rPr>
            <w:t xml:space="preserve"> ENTREGA</w:t>
          </w:r>
          <w:proofErr w:type="gramEnd"/>
          <w:r w:rsidR="006E37A8">
            <w:rPr>
              <w:rFonts w:ascii="Arial" w:hAnsi="Arial" w:eastAsia="Arial" w:cs="Arial"/>
              <w:b/>
              <w:bCs/>
              <w:color w:val="000000"/>
              <w:lang w:val="es-CO" w:eastAsia="es-CO"/>
            </w:rPr>
            <w:t xml:space="preserve"> DE CARNET </w:t>
          </w:r>
        </w:p>
      </w:tc>
      <w:tc>
        <w:tcPr>
          <w:tcW w:w="936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62855D85" w14:textId="77777777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hAnsi="Arial" w:eastAsia="Arial" w:cs="Arial"/>
              <w:color w:val="000000"/>
              <w:sz w:val="18"/>
              <w:szCs w:val="18"/>
              <w:lang w:eastAsia="es-CO"/>
            </w:rPr>
          </w:pPr>
          <w:r w:rsidRPr="00A446DD">
            <w:rPr>
              <w:rFonts w:ascii="Arial" w:hAnsi="Arial" w:eastAsia="Arial" w:cs="Arial"/>
              <w:b/>
              <w:bCs/>
              <w:color w:val="000000"/>
              <w:sz w:val="18"/>
              <w:szCs w:val="18"/>
              <w:lang w:val="es-CO" w:eastAsia="es-CO"/>
            </w:rPr>
            <w:t>Versión</w:t>
          </w:r>
          <w:r w:rsidRPr="00A446DD">
            <w:rPr>
              <w:rFonts w:ascii="Arial" w:hAnsi="Arial" w:eastAsia="Arial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</w:p>
      </w:tc>
      <w:tc>
        <w:tcPr>
          <w:tcW w:w="1260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31619F51" w14:textId="77777777">
          <w:pPr>
            <w:spacing w:line="288" w:lineRule="auto"/>
            <w:rPr>
              <w:rFonts w:ascii="Arial" w:hAnsi="Arial" w:eastAsia="Arial" w:cs="Arial"/>
              <w:color w:val="000000"/>
              <w:sz w:val="18"/>
              <w:szCs w:val="18"/>
              <w:lang w:eastAsia="es-CO"/>
            </w:rPr>
          </w:pPr>
          <w:r w:rsidRPr="00A446DD">
            <w:rPr>
              <w:rFonts w:ascii="Arial" w:hAnsi="Arial" w:eastAsia="Arial" w:cs="Arial"/>
              <w:color w:val="000000"/>
              <w:sz w:val="18"/>
              <w:szCs w:val="18"/>
              <w:lang w:val="es-CO" w:eastAsia="es-CO"/>
            </w:rPr>
            <w:t>02</w:t>
          </w:r>
        </w:p>
      </w:tc>
    </w:tr>
    <w:tr w:rsidRPr="00A446DD" w:rsidR="00A446DD" w:rsidTr="00A446DD" w14:paraId="6C649258" w14:textId="77777777">
      <w:trPr>
        <w:trHeight w:val="340" w:hRule="exact"/>
      </w:trPr>
      <w:tc>
        <w:tcPr>
          <w:tcW w:w="2228" w:type="dxa"/>
          <w:vMerge/>
          <w:vAlign w:val="center"/>
        </w:tcPr>
        <w:p w:rsidRPr="00A446DD" w:rsidR="00A446DD" w:rsidP="00A446DD" w:rsidRDefault="00A446DD" w14:paraId="226E3A9E" w14:textId="77777777">
          <w:pPr>
            <w:spacing w:after="200" w:line="288" w:lineRule="auto"/>
            <w:rPr>
              <w:rFonts w:ascii="Calibri" w:hAnsi="Calibri" w:eastAsia="Times New Roman" w:cs="Times New Roman"/>
              <w:sz w:val="21"/>
              <w:szCs w:val="21"/>
              <w:lang w:eastAsia="es-CO"/>
            </w:rPr>
          </w:pPr>
        </w:p>
      </w:tc>
      <w:tc>
        <w:tcPr>
          <w:tcW w:w="4568" w:type="dxa"/>
          <w:vMerge/>
          <w:tcBorders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79CB87B3" w14:textId="77777777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hAnsi="Arial" w:eastAsia="Arial" w:cs="Arial"/>
              <w:color w:val="000000"/>
              <w:lang w:eastAsia="es-CO"/>
            </w:rPr>
          </w:pPr>
        </w:p>
      </w:tc>
      <w:tc>
        <w:tcPr>
          <w:tcW w:w="936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1021E919" w14:textId="77777777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hAnsi="Arial" w:eastAsia="Arial" w:cs="Arial"/>
              <w:color w:val="000000"/>
              <w:sz w:val="18"/>
              <w:szCs w:val="18"/>
              <w:lang w:eastAsia="es-CO"/>
            </w:rPr>
          </w:pPr>
          <w:r w:rsidRPr="00A446DD">
            <w:rPr>
              <w:rFonts w:ascii="Arial" w:hAnsi="Arial" w:eastAsia="Arial" w:cs="Arial"/>
              <w:b/>
              <w:bCs/>
              <w:color w:val="000000"/>
              <w:sz w:val="18"/>
              <w:szCs w:val="18"/>
              <w:lang w:eastAsia="es-CO"/>
            </w:rPr>
            <w:t>Fecha:</w:t>
          </w:r>
        </w:p>
      </w:tc>
      <w:tc>
        <w:tcPr>
          <w:tcW w:w="1260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Mar>
            <w:left w:w="105" w:type="dxa"/>
            <w:right w:w="105" w:type="dxa"/>
          </w:tcMar>
          <w:vAlign w:val="center"/>
        </w:tcPr>
        <w:p w:rsidRPr="00A446DD" w:rsidR="00A446DD" w:rsidP="00A446DD" w:rsidRDefault="00A446DD" w14:paraId="7FF81C59" w14:textId="77777777">
          <w:pPr>
            <w:spacing w:after="200" w:line="288" w:lineRule="auto"/>
            <w:rPr>
              <w:rFonts w:ascii="Arial" w:hAnsi="Arial" w:eastAsia="Arial" w:cs="Arial"/>
              <w:color w:val="000000"/>
              <w:sz w:val="18"/>
              <w:szCs w:val="18"/>
              <w:lang w:eastAsia="es-CO"/>
            </w:rPr>
          </w:pPr>
          <w:r w:rsidRPr="00A446DD">
            <w:rPr>
              <w:rFonts w:ascii="Arial" w:hAnsi="Arial" w:eastAsia="Arial" w:cs="Arial"/>
              <w:color w:val="000000"/>
              <w:sz w:val="18"/>
              <w:szCs w:val="18"/>
              <w:lang w:val="es-CO" w:eastAsia="es-CO"/>
            </w:rPr>
            <w:t>12/03/2025</w:t>
          </w:r>
        </w:p>
      </w:tc>
    </w:tr>
    <w:bookmarkEnd w:id="0"/>
  </w:tbl>
  <w:p w:rsidR="00A446DD" w:rsidRDefault="00A446DD" w14:paraId="347DC717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6DD" w:rsidRDefault="00A446DD" w14:paraId="7BB32CCE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7B8B"/>
    <w:multiLevelType w:val="hybridMultilevel"/>
    <w:tmpl w:val="B9B4E85A"/>
    <w:lvl w:ilvl="0" w:tplc="89421D26">
      <w:start w:val="1"/>
      <w:numFmt w:val="decimal"/>
      <w:lvlText w:val="%1."/>
      <w:lvlJc w:val="left"/>
      <w:pPr>
        <w:ind w:left="419" w:hanging="284"/>
        <w:jc w:val="left"/>
      </w:pPr>
      <w:rPr>
        <w:rFonts w:hint="default" w:ascii="Verdana" w:hAnsi="Verdana" w:eastAsia="Verdana" w:cs="Verdana"/>
        <w:w w:val="99"/>
        <w:sz w:val="20"/>
        <w:szCs w:val="20"/>
        <w:lang w:val="es-ES" w:eastAsia="en-US" w:bidi="ar-SA"/>
      </w:rPr>
    </w:lvl>
    <w:lvl w:ilvl="1" w:tplc="C2C0D4E4">
      <w:numFmt w:val="bullet"/>
      <w:lvlText w:val="•"/>
      <w:lvlJc w:val="left"/>
      <w:pPr>
        <w:ind w:left="1312" w:hanging="284"/>
      </w:pPr>
      <w:rPr>
        <w:rFonts w:hint="default"/>
        <w:lang w:val="es-ES" w:eastAsia="en-US" w:bidi="ar-SA"/>
      </w:rPr>
    </w:lvl>
    <w:lvl w:ilvl="2" w:tplc="B73C10F6">
      <w:numFmt w:val="bullet"/>
      <w:lvlText w:val="•"/>
      <w:lvlJc w:val="left"/>
      <w:pPr>
        <w:ind w:left="2204" w:hanging="284"/>
      </w:pPr>
      <w:rPr>
        <w:rFonts w:hint="default"/>
        <w:lang w:val="es-ES" w:eastAsia="en-US" w:bidi="ar-SA"/>
      </w:rPr>
    </w:lvl>
    <w:lvl w:ilvl="3" w:tplc="2A24F67A">
      <w:numFmt w:val="bullet"/>
      <w:lvlText w:val="•"/>
      <w:lvlJc w:val="left"/>
      <w:pPr>
        <w:ind w:left="3096" w:hanging="284"/>
      </w:pPr>
      <w:rPr>
        <w:rFonts w:hint="default"/>
        <w:lang w:val="es-ES" w:eastAsia="en-US" w:bidi="ar-SA"/>
      </w:rPr>
    </w:lvl>
    <w:lvl w:ilvl="4" w:tplc="4150E8BE">
      <w:numFmt w:val="bullet"/>
      <w:lvlText w:val="•"/>
      <w:lvlJc w:val="left"/>
      <w:pPr>
        <w:ind w:left="3988" w:hanging="284"/>
      </w:pPr>
      <w:rPr>
        <w:rFonts w:hint="default"/>
        <w:lang w:val="es-ES" w:eastAsia="en-US" w:bidi="ar-SA"/>
      </w:rPr>
    </w:lvl>
    <w:lvl w:ilvl="5" w:tplc="3E941214">
      <w:numFmt w:val="bullet"/>
      <w:lvlText w:val="•"/>
      <w:lvlJc w:val="left"/>
      <w:pPr>
        <w:ind w:left="4880" w:hanging="284"/>
      </w:pPr>
      <w:rPr>
        <w:rFonts w:hint="default"/>
        <w:lang w:val="es-ES" w:eastAsia="en-US" w:bidi="ar-SA"/>
      </w:rPr>
    </w:lvl>
    <w:lvl w:ilvl="6" w:tplc="02EEB8DE">
      <w:numFmt w:val="bullet"/>
      <w:lvlText w:val="•"/>
      <w:lvlJc w:val="left"/>
      <w:pPr>
        <w:ind w:left="5772" w:hanging="284"/>
      </w:pPr>
      <w:rPr>
        <w:rFonts w:hint="default"/>
        <w:lang w:val="es-ES" w:eastAsia="en-US" w:bidi="ar-SA"/>
      </w:rPr>
    </w:lvl>
    <w:lvl w:ilvl="7" w:tplc="AADC4F86">
      <w:numFmt w:val="bullet"/>
      <w:lvlText w:val="•"/>
      <w:lvlJc w:val="left"/>
      <w:pPr>
        <w:ind w:left="6664" w:hanging="284"/>
      </w:pPr>
      <w:rPr>
        <w:rFonts w:hint="default"/>
        <w:lang w:val="es-ES" w:eastAsia="en-US" w:bidi="ar-SA"/>
      </w:rPr>
    </w:lvl>
    <w:lvl w:ilvl="8" w:tplc="52DE6BA6">
      <w:numFmt w:val="bullet"/>
      <w:lvlText w:val="•"/>
      <w:lvlJc w:val="left"/>
      <w:pPr>
        <w:ind w:left="7556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3004C23"/>
    <w:rsid w:val="003C1748"/>
    <w:rsid w:val="004F4FEB"/>
    <w:rsid w:val="006E37A8"/>
    <w:rsid w:val="009F1651"/>
    <w:rsid w:val="00A446DD"/>
    <w:rsid w:val="00D54DDC"/>
    <w:rsid w:val="00D91F03"/>
    <w:rsid w:val="1918DE69"/>
    <w:rsid w:val="1D526040"/>
    <w:rsid w:val="1D58364B"/>
    <w:rsid w:val="21659A4D"/>
    <w:rsid w:val="33004C23"/>
    <w:rsid w:val="3F7D9FA4"/>
    <w:rsid w:val="3FB2AE50"/>
    <w:rsid w:val="4999759F"/>
    <w:rsid w:val="59780BCF"/>
    <w:rsid w:val="5B6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80BBC1"/>
  <w15:docId w15:val="{7835DB42-6C02-44DE-B513-3C581886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rPr>
      <w:rFonts w:ascii="Times New Roman" w:hAnsi="Times New Roman" w:eastAsia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46D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446DD"/>
    <w:rPr>
      <w:rFonts w:ascii="Verdana" w:hAnsi="Verdana" w:eastAsia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46D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446DD"/>
    <w:rPr>
      <w:rFonts w:ascii="Verdana" w:hAnsi="Verdana" w:eastAsia="Verdana" w:cs="Verdana"/>
      <w:lang w:val="es-ES"/>
    </w:rPr>
  </w:style>
  <w:style w:type="table" w:styleId="Tablaconcuadrcula1" w:customStyle="1">
    <w:name w:val="Tabla con cuadrícula1"/>
    <w:basedOn w:val="Tablanormal"/>
    <w:next w:val="Tablaconcuadrcula"/>
    <w:rsid w:val="00A446DD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es-E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" w:customStyle="1">
    <w:name w:val="Tabla con cuadrícula2"/>
    <w:basedOn w:val="Tablanormal"/>
    <w:next w:val="Tablaconcuadrcula"/>
    <w:rsid w:val="004F4FEB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es-E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C4798-9AAF-4308-8776-C2E3393D7AF3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customXml/itemProps2.xml><?xml version="1.0" encoding="utf-8"?>
<ds:datastoreItem xmlns:ds="http://schemas.openxmlformats.org/officeDocument/2006/customXml" ds:itemID="{CF5BE0FE-AE85-40E2-8DF5-9287C0167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45F21-5410-4BD7-8D7C-6076A73C22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Integración Jurídica</dc:creator>
  <lastModifiedBy>Gestión Humana</lastModifiedBy>
  <revision>9</revision>
  <dcterms:created xsi:type="dcterms:W3CDTF">2024-06-05T21:46:00.0000000Z</dcterms:created>
  <dcterms:modified xsi:type="dcterms:W3CDTF">2025-04-10T21:08:30.8558919Z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2024-06-05T00:00:00Z</vt:filetime>
  </property>
  <property fmtid="{D5CDD505-2E9C-101B-9397-08002B2CF9AE}" pid="5" name="ContentTypeId">
    <vt:lpwstr>0x01010085E78E32C4949148BC4D76FE8D338269</vt:lpwstr>
  </property>
  <property fmtid="{D5CDD505-2E9C-101B-9397-08002B2CF9AE}" pid="6" name="MediaServiceImageTags">
    <vt:lpwstr/>
  </property>
</Properties>
</file>