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"/>
        <w:tblW w:w="43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4113"/>
      </w:tblGrid>
      <w:tr w:rsidR="00B83C99" w:rsidRPr="00F61509" w14:paraId="562C4737" w14:textId="77777777" w:rsidTr="00F61509">
        <w:trPr>
          <w:trHeight w:val="265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D836E" w14:textId="3C6E26DE" w:rsidR="00B83C99" w:rsidRPr="00F61509" w:rsidRDefault="00B83C99" w:rsidP="00B83C99">
            <w:pPr>
              <w:pStyle w:val="Sinespaciado"/>
              <w:rPr>
                <w:rFonts w:ascii="Arial" w:hAnsi="Arial" w:cs="Arial"/>
                <w:bCs/>
                <w:lang w:val="es-CO"/>
              </w:rPr>
            </w:pPr>
            <w:r w:rsidRPr="00F61509">
              <w:rPr>
                <w:rFonts w:ascii="Arial" w:hAnsi="Arial" w:cs="Arial"/>
                <w:b/>
                <w:lang w:val="es-CO"/>
              </w:rPr>
              <w:t xml:space="preserve">ELABORÓ:  </w:t>
            </w:r>
            <w:r w:rsidR="00F61509" w:rsidRPr="00F61509">
              <w:rPr>
                <w:rFonts w:ascii="Arial" w:hAnsi="Arial" w:cs="Arial"/>
                <w:bCs/>
                <w:lang w:val="es-CO"/>
              </w:rPr>
              <w:t>Adriana Collante Gomez</w:t>
            </w:r>
            <w:r w:rsidR="00B11927" w:rsidRPr="00F61509">
              <w:rPr>
                <w:rFonts w:ascii="Arial" w:hAnsi="Arial" w:cs="Arial"/>
                <w:bCs/>
                <w:lang w:val="es-CO"/>
              </w:rPr>
              <w:t xml:space="preserve"> </w:t>
            </w:r>
          </w:p>
          <w:p w14:paraId="70C80BBE" w14:textId="2AA36A02" w:rsidR="00B83C99" w:rsidRPr="00F61509" w:rsidRDefault="00B83C99" w:rsidP="00B83C99">
            <w:pPr>
              <w:pStyle w:val="Sinespaciado"/>
              <w:rPr>
                <w:rFonts w:ascii="Arial" w:hAnsi="Arial" w:cs="Arial"/>
                <w:lang w:val="es-CO"/>
              </w:rPr>
            </w:pP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770BC" w14:textId="071ABDA9" w:rsidR="00B83C99" w:rsidRPr="00F61509" w:rsidRDefault="00B83C99" w:rsidP="00B83C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  <w:r w:rsidR="00B11927" w:rsidRPr="00F61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2C303A"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1509" w:rsidRPr="00F61509">
              <w:rPr>
                <w:rFonts w:ascii="Arial" w:hAnsi="Arial" w:cs="Arial"/>
                <w:sz w:val="24"/>
                <w:szCs w:val="24"/>
              </w:rPr>
              <w:t>Coordinadora de Calidad</w:t>
            </w:r>
          </w:p>
          <w:p w14:paraId="122CA7C1" w14:textId="5A269648" w:rsidR="00B83C99" w:rsidRPr="00F61509" w:rsidRDefault="00B83C99" w:rsidP="00B83C9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C99" w:rsidRPr="00F61509" w14:paraId="7ACC2401" w14:textId="77777777" w:rsidTr="00F61509">
        <w:trPr>
          <w:trHeight w:val="271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FB5A" w14:textId="6C83DF58" w:rsidR="00B83C99" w:rsidRPr="00F61509" w:rsidRDefault="00B83C99" w:rsidP="0079013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REVISÓ: </w:t>
            </w:r>
            <w:r w:rsidR="00B11927" w:rsidRPr="00F61509">
              <w:rPr>
                <w:rFonts w:ascii="Arial" w:hAnsi="Arial" w:cs="Arial"/>
                <w:sz w:val="24"/>
                <w:szCs w:val="24"/>
              </w:rPr>
              <w:t>Diana Pineda</w:t>
            </w: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A195E" w14:textId="6C5C24AA" w:rsidR="00B83C99" w:rsidRPr="00F61509" w:rsidRDefault="00B83C99" w:rsidP="0079013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927" w:rsidRPr="00F61509">
              <w:rPr>
                <w:rFonts w:ascii="Arial" w:hAnsi="Arial" w:cs="Arial"/>
                <w:sz w:val="24"/>
                <w:szCs w:val="24"/>
              </w:rPr>
              <w:t>Administradora G</w:t>
            </w:r>
            <w:r w:rsidR="00F61509">
              <w:rPr>
                <w:rFonts w:ascii="Arial" w:hAnsi="Arial" w:cs="Arial"/>
                <w:sz w:val="24"/>
                <w:szCs w:val="24"/>
              </w:rPr>
              <w:t>eneral</w:t>
            </w:r>
          </w:p>
        </w:tc>
      </w:tr>
      <w:tr w:rsidR="00B83C99" w:rsidRPr="00F61509" w14:paraId="163C9292" w14:textId="77777777" w:rsidTr="00F61509">
        <w:trPr>
          <w:trHeight w:val="245"/>
        </w:trPr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E3A0C" w14:textId="42CB6D3F" w:rsidR="00B83C99" w:rsidRPr="00F61509" w:rsidRDefault="00B83C99" w:rsidP="00B83C9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APROBÓ: </w:t>
            </w:r>
            <w:r w:rsidR="00F61509">
              <w:rPr>
                <w:rFonts w:ascii="Arial" w:hAnsi="Arial" w:cs="Arial"/>
                <w:sz w:val="24"/>
                <w:szCs w:val="24"/>
              </w:rPr>
              <w:t>Alexander Calderón</w:t>
            </w:r>
          </w:p>
          <w:p w14:paraId="5F557F40" w14:textId="0BEE910A" w:rsidR="00B83C99" w:rsidRPr="00F61509" w:rsidRDefault="00B83C99" w:rsidP="00B83C9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27704" w14:textId="04F107AD" w:rsidR="00B83C99" w:rsidRPr="00F61509" w:rsidRDefault="00B83C99" w:rsidP="0079013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  <w:r w:rsidR="00B11927" w:rsidRPr="00F61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1927" w:rsidRPr="00F61509"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</w:tr>
    </w:tbl>
    <w:p w14:paraId="47702D97" w14:textId="760E4C37" w:rsidR="00B83C99" w:rsidRPr="00F61509" w:rsidRDefault="00B83C99" w:rsidP="006032AF">
      <w:pPr>
        <w:tabs>
          <w:tab w:val="left" w:pos="492"/>
        </w:tabs>
        <w:spacing w:before="69"/>
        <w:ind w:left="491" w:hanging="360"/>
      </w:pPr>
    </w:p>
    <w:p w14:paraId="1D8EDFE1" w14:textId="0D2F84FF" w:rsidR="00B83C99" w:rsidRPr="00F61509" w:rsidRDefault="00B83C99" w:rsidP="006032AF">
      <w:pPr>
        <w:tabs>
          <w:tab w:val="left" w:pos="492"/>
        </w:tabs>
        <w:spacing w:before="69"/>
        <w:ind w:left="491" w:hanging="360"/>
      </w:pPr>
    </w:p>
    <w:p w14:paraId="730DDE56" w14:textId="76176FD1" w:rsidR="00B83C99" w:rsidRPr="00F61509" w:rsidRDefault="00B83C99" w:rsidP="006032AF">
      <w:pPr>
        <w:tabs>
          <w:tab w:val="left" w:pos="492"/>
        </w:tabs>
        <w:spacing w:before="69"/>
        <w:ind w:left="491" w:hanging="360"/>
      </w:pPr>
    </w:p>
    <w:p w14:paraId="277F297F" w14:textId="77777777" w:rsidR="00B83C99" w:rsidRPr="00F61509" w:rsidRDefault="00B83C99" w:rsidP="006032AF">
      <w:pPr>
        <w:tabs>
          <w:tab w:val="left" w:pos="492"/>
        </w:tabs>
        <w:spacing w:before="69"/>
        <w:ind w:left="491" w:hanging="360"/>
      </w:pPr>
    </w:p>
    <w:p w14:paraId="7444D6D9" w14:textId="4634DDCD" w:rsidR="006032AF" w:rsidRPr="00F61509" w:rsidRDefault="006032AF" w:rsidP="00C130DB">
      <w:pPr>
        <w:pStyle w:val="Ttulo2"/>
        <w:numPr>
          <w:ilvl w:val="0"/>
          <w:numId w:val="1"/>
        </w:numPr>
        <w:spacing w:before="69" w:after="240"/>
        <w:ind w:left="426" w:hanging="426"/>
        <w:rPr>
          <w:rFonts w:ascii="Arial" w:hAnsi="Arial" w:cs="Arial"/>
          <w:sz w:val="24"/>
          <w:szCs w:val="24"/>
        </w:rPr>
      </w:pPr>
      <w:bookmarkStart w:id="0" w:name="_Hlk141453857"/>
      <w:r w:rsidRPr="00F61509">
        <w:rPr>
          <w:rFonts w:ascii="Arial" w:hAnsi="Arial" w:cs="Arial"/>
          <w:sz w:val="24"/>
          <w:szCs w:val="24"/>
        </w:rPr>
        <w:t>OBJETIVO</w:t>
      </w:r>
    </w:p>
    <w:p w14:paraId="31BFBB1E" w14:textId="3E3EE336" w:rsidR="002C303A" w:rsidRPr="00F61509" w:rsidRDefault="002C303A" w:rsidP="002C303A">
      <w:pPr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>Establecer un marco operativo que describa paso a paso cómo llevar a cabo el transporte terrestre de pasajeros de manera de manera eficiente y con un servicio de alta calidad, brindando seguridad, respaldo y acompañamiento a cada cliente y receptores del servicio.</w:t>
      </w:r>
    </w:p>
    <w:p w14:paraId="239DC0AA" w14:textId="77777777" w:rsidR="002C303A" w:rsidRPr="00F61509" w:rsidRDefault="002C303A" w:rsidP="002C303A">
      <w:pPr>
        <w:jc w:val="both"/>
        <w:rPr>
          <w:rFonts w:ascii="Arial" w:hAnsi="Arial" w:cs="Arial"/>
        </w:rPr>
      </w:pPr>
    </w:p>
    <w:p w14:paraId="4B41D654" w14:textId="20CE3B41" w:rsidR="002C303A" w:rsidRPr="00F61509" w:rsidRDefault="00513FB8" w:rsidP="00C130DB">
      <w:pPr>
        <w:pStyle w:val="Prrafodelista"/>
        <w:numPr>
          <w:ilvl w:val="1"/>
          <w:numId w:val="21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130599BC" w14:textId="77777777" w:rsidR="002C303A" w:rsidRPr="00F61509" w:rsidRDefault="002C303A" w:rsidP="00C130DB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 xml:space="preserve">Tener como referencia para el personal involucrado en el servicio, asegurando que todos sigan los mismos estándares y protocolos garantizando la seguridad de los pasajeros, la puntualidad, el confort y la satisfacción del cliente. </w:t>
      </w:r>
    </w:p>
    <w:p w14:paraId="7E81E2D1" w14:textId="428FDAF0" w:rsidR="002C303A" w:rsidRPr="00F61509" w:rsidRDefault="002C303A" w:rsidP="00C130DB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 xml:space="preserve">Facilitar la capacitación de nuevos empleados y permitir una evaluación periódica para identificar áreas de mejora y optimizar la operación del servicio. </w:t>
      </w:r>
    </w:p>
    <w:p w14:paraId="55D6CAAF" w14:textId="66EA8E77" w:rsidR="002C303A" w:rsidRPr="00F61509" w:rsidRDefault="002C303A" w:rsidP="00C130DB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>Cumplir con cada requisito o necesidad establecida en el marco del sistema de gestión de calidad, seguridad y control, seguridad y salud en el trabajo y medio ambiente.</w:t>
      </w:r>
    </w:p>
    <w:bookmarkEnd w:id="0"/>
    <w:p w14:paraId="1B674284" w14:textId="77777777" w:rsidR="007D3BB3" w:rsidRPr="00F61509" w:rsidRDefault="007D3BB3" w:rsidP="006032AF">
      <w:pPr>
        <w:pStyle w:val="Textoindependiente"/>
        <w:spacing w:before="7"/>
        <w:ind w:left="426"/>
        <w:jc w:val="both"/>
        <w:rPr>
          <w:rFonts w:ascii="Arial" w:hAnsi="Arial" w:cs="Arial"/>
          <w:sz w:val="24"/>
          <w:szCs w:val="24"/>
        </w:rPr>
      </w:pPr>
    </w:p>
    <w:p w14:paraId="4945F41D" w14:textId="3311F372" w:rsidR="006032AF" w:rsidRPr="00F61509" w:rsidRDefault="006032AF" w:rsidP="004D69A9">
      <w:pPr>
        <w:pStyle w:val="Ttulo2"/>
        <w:numPr>
          <w:ilvl w:val="0"/>
          <w:numId w:val="1"/>
        </w:numPr>
        <w:tabs>
          <w:tab w:val="left" w:pos="492"/>
        </w:tabs>
        <w:spacing w:before="1" w:after="240"/>
        <w:ind w:hanging="360"/>
        <w:jc w:val="both"/>
        <w:rPr>
          <w:rFonts w:ascii="Arial" w:hAnsi="Arial" w:cs="Arial"/>
          <w:sz w:val="24"/>
          <w:szCs w:val="24"/>
        </w:rPr>
      </w:pPr>
      <w:bookmarkStart w:id="1" w:name="_Hlk141453906"/>
      <w:r w:rsidRPr="00F61509">
        <w:rPr>
          <w:rFonts w:ascii="Arial" w:hAnsi="Arial" w:cs="Arial"/>
          <w:sz w:val="24"/>
          <w:szCs w:val="24"/>
        </w:rPr>
        <w:t>ALCANCE</w:t>
      </w:r>
    </w:p>
    <w:p w14:paraId="1BB2CE36" w14:textId="6FE9F02B" w:rsidR="006032AF" w:rsidRPr="00F61509" w:rsidRDefault="006032AF" w:rsidP="004D69A9">
      <w:pPr>
        <w:pStyle w:val="Textoindependiente"/>
        <w:spacing w:before="32" w:after="240"/>
        <w:ind w:right="27"/>
        <w:jc w:val="both"/>
        <w:rPr>
          <w:rFonts w:ascii="Arial" w:hAnsi="Arial" w:cs="Arial"/>
          <w:sz w:val="24"/>
          <w:szCs w:val="24"/>
        </w:rPr>
      </w:pPr>
      <w:bookmarkStart w:id="2" w:name="_Hlk141453900"/>
      <w:bookmarkEnd w:id="1"/>
      <w:r w:rsidRPr="00F61509">
        <w:rPr>
          <w:rFonts w:ascii="Arial" w:hAnsi="Arial" w:cs="Arial"/>
          <w:sz w:val="24"/>
          <w:szCs w:val="24"/>
        </w:rPr>
        <w:t xml:space="preserve">Aplica para los </w:t>
      </w:r>
      <w:r w:rsidR="00513FB8" w:rsidRPr="00F61509">
        <w:rPr>
          <w:rFonts w:ascii="Arial" w:hAnsi="Arial" w:cs="Arial"/>
          <w:sz w:val="24"/>
          <w:szCs w:val="24"/>
        </w:rPr>
        <w:t xml:space="preserve">servicios realizados por parte de la empresa </w:t>
      </w:r>
      <w:r w:rsidR="00F61509">
        <w:rPr>
          <w:rFonts w:ascii="Arial" w:hAnsi="Arial" w:cs="Arial"/>
          <w:sz w:val="24"/>
          <w:szCs w:val="24"/>
        </w:rPr>
        <w:t>Transport ZOMAC</w:t>
      </w:r>
      <w:r w:rsidR="00513FB8" w:rsidRPr="00F61509">
        <w:rPr>
          <w:rFonts w:ascii="Arial" w:hAnsi="Arial" w:cs="Arial"/>
          <w:sz w:val="24"/>
          <w:szCs w:val="24"/>
        </w:rPr>
        <w:t xml:space="preserve"> S.A.S </w:t>
      </w:r>
      <w:r w:rsidR="00B85D72" w:rsidRPr="00F61509">
        <w:rPr>
          <w:rFonts w:ascii="Arial" w:hAnsi="Arial" w:cs="Arial"/>
          <w:sz w:val="24"/>
          <w:szCs w:val="24"/>
        </w:rPr>
        <w:t>de manera directa, por afiliados y/o terceros.</w:t>
      </w:r>
    </w:p>
    <w:p w14:paraId="56FB6763" w14:textId="5AB02BFA" w:rsidR="004D69A9" w:rsidRPr="00F61509" w:rsidRDefault="004D69A9" w:rsidP="004D69A9">
      <w:pPr>
        <w:pStyle w:val="Ttulo2"/>
        <w:numPr>
          <w:ilvl w:val="0"/>
          <w:numId w:val="1"/>
        </w:numPr>
        <w:tabs>
          <w:tab w:val="left" w:pos="492"/>
        </w:tabs>
        <w:spacing w:before="1"/>
        <w:ind w:hanging="360"/>
        <w:jc w:val="both"/>
        <w:rPr>
          <w:rFonts w:ascii="Arial" w:hAnsi="Arial" w:cs="Arial"/>
          <w:sz w:val="24"/>
          <w:szCs w:val="24"/>
        </w:rPr>
      </w:pPr>
      <w:bookmarkStart w:id="3" w:name="_Hlk141454057"/>
      <w:bookmarkEnd w:id="2"/>
      <w:r w:rsidRPr="00F61509">
        <w:rPr>
          <w:rFonts w:ascii="Arial" w:hAnsi="Arial" w:cs="Arial"/>
          <w:sz w:val="24"/>
          <w:szCs w:val="24"/>
        </w:rPr>
        <w:t xml:space="preserve">DEFINICIONES </w:t>
      </w:r>
    </w:p>
    <w:p w14:paraId="3C188608" w14:textId="31D4112B" w:rsidR="004D69A9" w:rsidRPr="00F61509" w:rsidRDefault="004D69A9" w:rsidP="004D69A9">
      <w:pPr>
        <w:spacing w:before="69"/>
        <w:jc w:val="both"/>
        <w:rPr>
          <w:rFonts w:ascii="Arial" w:hAnsi="Arial" w:cs="Arial"/>
          <w:b/>
          <w:sz w:val="24"/>
          <w:szCs w:val="24"/>
        </w:rPr>
      </w:pPr>
      <w:r w:rsidRPr="00F61509">
        <w:rPr>
          <w:rFonts w:ascii="Arial" w:hAnsi="Arial" w:cs="Arial"/>
          <w:b/>
          <w:sz w:val="24"/>
          <w:szCs w:val="24"/>
        </w:rPr>
        <w:t xml:space="preserve">Afiliados: </w:t>
      </w:r>
      <w:r w:rsidRPr="00F61509">
        <w:rPr>
          <w:rFonts w:ascii="Arial" w:hAnsi="Arial" w:cs="Arial"/>
          <w:sz w:val="24"/>
          <w:szCs w:val="24"/>
        </w:rPr>
        <w:t>Propietario o tenedor de un vehículo vinculado a Integral Trans por medio de un contrato de afiliación suscrito entre la empresa y el tenedor del vehículo. Decreto 431 de 2017.</w:t>
      </w:r>
      <w:r w:rsidRPr="00F61509">
        <w:rPr>
          <w:rFonts w:ascii="Arial" w:hAnsi="Arial" w:cs="Arial"/>
          <w:b/>
          <w:sz w:val="24"/>
          <w:szCs w:val="24"/>
        </w:rPr>
        <w:t xml:space="preserve"> </w:t>
      </w:r>
      <w:r w:rsidRPr="00F61509">
        <w:rPr>
          <w:rFonts w:ascii="Arial" w:hAnsi="Arial" w:cs="Arial"/>
          <w:sz w:val="24"/>
          <w:szCs w:val="24"/>
        </w:rPr>
        <w:t>Al afiliado se le da el extracto de contrato y se cobra una administración.</w:t>
      </w:r>
    </w:p>
    <w:p w14:paraId="13DAB08F" w14:textId="77777777" w:rsidR="004D69A9" w:rsidRPr="00F61509" w:rsidRDefault="004D69A9" w:rsidP="004D69A9">
      <w:pPr>
        <w:pStyle w:val="Prrafodelista"/>
        <w:tabs>
          <w:tab w:val="left" w:pos="492"/>
        </w:tabs>
        <w:spacing w:before="69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288EEB5" w14:textId="568BB17C" w:rsidR="004D69A9" w:rsidRPr="00F61509" w:rsidRDefault="004D69A9" w:rsidP="004D69A9">
      <w:pPr>
        <w:tabs>
          <w:tab w:val="left" w:pos="492"/>
        </w:tabs>
        <w:spacing w:before="69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b/>
          <w:sz w:val="24"/>
          <w:szCs w:val="24"/>
        </w:rPr>
        <w:t xml:space="preserve">Terceros: </w:t>
      </w:r>
      <w:r w:rsidRPr="00F61509">
        <w:rPr>
          <w:rFonts w:ascii="Arial" w:hAnsi="Arial" w:cs="Arial"/>
          <w:sz w:val="24"/>
          <w:szCs w:val="24"/>
        </w:rPr>
        <w:t>Propietario o tenedor de un vehículo el cual no se encuentra afiliado a Integral Trans Group, pero si pertenece a otra empresa de transporte especial, se vincula a Integral Trans Group por medio de un convenio de colaboración empresarial. No se le cobra administración y también se le puede expedir un extracto del contrato si existe el convenio de colaboración empresarial.</w:t>
      </w:r>
    </w:p>
    <w:p w14:paraId="359DA0A5" w14:textId="6D59AEA4" w:rsidR="006032AF" w:rsidRPr="00F61509" w:rsidRDefault="004D69A9" w:rsidP="0054293F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t>Mantenimiento Preventivo:</w:t>
      </w:r>
      <w:r w:rsidR="0054293F" w:rsidRPr="00F61509">
        <w:rPr>
          <w:rFonts w:ascii="Arial" w:hAnsi="Arial" w:cs="Arial"/>
          <w:b/>
          <w:bCs/>
          <w:sz w:val="24"/>
          <w:szCs w:val="24"/>
        </w:rPr>
        <w:t xml:space="preserve"> </w:t>
      </w:r>
      <w:r w:rsidR="0054293F" w:rsidRPr="00F61509">
        <w:rPr>
          <w:rFonts w:ascii="Arial" w:hAnsi="Arial" w:cs="Arial"/>
          <w:sz w:val="24"/>
          <w:szCs w:val="24"/>
        </w:rPr>
        <w:t>Se trata de las acciones planificadas y periódicas que se realizan en un vehículo para prevenir posibles averías o desgastes prematuros. El objetivo es mantener el vehículo en buen estado y evitar fallos o problemas que puedan afectar su rendimiento o seguridad.</w:t>
      </w:r>
    </w:p>
    <w:p w14:paraId="7E34732D" w14:textId="6BD4D3EA" w:rsidR="004D69A9" w:rsidRPr="00F61509" w:rsidRDefault="0054293F" w:rsidP="0054293F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t>Mantenimiento Correctivo:</w:t>
      </w:r>
      <w:r w:rsidRPr="00F61509">
        <w:rPr>
          <w:sz w:val="24"/>
          <w:szCs w:val="24"/>
        </w:rPr>
        <w:t xml:space="preserve"> </w:t>
      </w:r>
      <w:r w:rsidRPr="00F61509">
        <w:rPr>
          <w:rFonts w:ascii="Arial" w:hAnsi="Arial" w:cs="Arial"/>
          <w:sz w:val="24"/>
          <w:szCs w:val="24"/>
        </w:rPr>
        <w:t>Se refiere a las acciones y reparaciones realizadas en un vehículo después de haberse presentado una avería o fallo. El mantenimiento correctivo se lleva a cabo para restablecer el funcionamiento adecuado del vehículo una vez que se han detectado problemas o desperfectos.</w:t>
      </w:r>
    </w:p>
    <w:p w14:paraId="61F0275D" w14:textId="7D3B9322" w:rsidR="0054293F" w:rsidRPr="00F61509" w:rsidRDefault="0054293F" w:rsidP="00C130D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lastRenderedPageBreak/>
        <w:t xml:space="preserve">Inspección: </w:t>
      </w:r>
      <w:r w:rsidR="00C130DB" w:rsidRPr="00F61509">
        <w:rPr>
          <w:rFonts w:ascii="Arial" w:hAnsi="Arial" w:cs="Arial"/>
          <w:sz w:val="24"/>
          <w:szCs w:val="24"/>
        </w:rPr>
        <w:t>La Resolución 1565 de 2014 establece las condiciones y requisitos para la inspección técnica de vehículos de servicio particular en Colombia. Estas inspecciones son obligatorias y se realizan para verificar el estado y condiciones de los vehículos, especialmente en aspectos de seguridad vial y emisiones contaminantes.</w:t>
      </w:r>
    </w:p>
    <w:p w14:paraId="4687B690" w14:textId="7B3C5E15" w:rsidR="0054293F" w:rsidRPr="00F61509" w:rsidRDefault="0054293F" w:rsidP="00C130D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t>Revisión Técnico Mecánica:</w:t>
      </w:r>
      <w:r w:rsidR="00C130DB" w:rsidRPr="00F61509">
        <w:rPr>
          <w:rFonts w:ascii="Arial" w:hAnsi="Arial" w:cs="Arial"/>
          <w:sz w:val="24"/>
          <w:szCs w:val="24"/>
        </w:rPr>
        <w:t xml:space="preserve"> La Resolución 0315 de 2013 regula la revisión técnico-mecánica y de emisiones contaminantes en Colombia. Este es un proceso obligatorio que deben cumplir los vehículos para verificar que cumplen con los estándares de seguridad y emisiones establecidos por las autoridades. La revisión técnico-mecánica se realiza en un centro autorizado y tiene como propósito garantizar que los vehículos circulen en condiciones seguras y ambientalmente adecuadas.</w:t>
      </w:r>
    </w:p>
    <w:bookmarkEnd w:id="3"/>
    <w:p w14:paraId="7B28A82A" w14:textId="77777777" w:rsidR="006032AF" w:rsidRPr="00F61509" w:rsidRDefault="006032AF" w:rsidP="006032AF">
      <w:pPr>
        <w:pStyle w:val="Ttulo2"/>
        <w:numPr>
          <w:ilvl w:val="0"/>
          <w:numId w:val="1"/>
        </w:numPr>
        <w:tabs>
          <w:tab w:val="left" w:pos="492"/>
        </w:tabs>
        <w:ind w:hanging="360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>DESARROLLO</w:t>
      </w:r>
    </w:p>
    <w:p w14:paraId="61C8455F" w14:textId="77777777" w:rsidR="006032AF" w:rsidRPr="00F61509" w:rsidRDefault="006032AF" w:rsidP="006032AF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14:paraId="5B1A3FED" w14:textId="77777777" w:rsidR="006032AF" w:rsidRPr="00F61509" w:rsidRDefault="006032AF" w:rsidP="006032AF">
      <w:pPr>
        <w:pStyle w:val="Prrafodelista"/>
        <w:numPr>
          <w:ilvl w:val="0"/>
          <w:numId w:val="4"/>
        </w:numPr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19134EF3" w14:textId="77777777" w:rsidR="006032AF" w:rsidRPr="00F61509" w:rsidRDefault="006032AF" w:rsidP="006032AF">
      <w:pPr>
        <w:pStyle w:val="Prrafodelista"/>
        <w:numPr>
          <w:ilvl w:val="0"/>
          <w:numId w:val="4"/>
        </w:numPr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14C890AE" w14:textId="77777777" w:rsidR="006032AF" w:rsidRPr="00F61509" w:rsidRDefault="006032AF" w:rsidP="006032AF">
      <w:pPr>
        <w:pStyle w:val="Prrafodelista"/>
        <w:numPr>
          <w:ilvl w:val="0"/>
          <w:numId w:val="4"/>
        </w:numPr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tbl>
      <w:tblPr>
        <w:tblStyle w:val="Tablaconcuadrcula"/>
        <w:tblW w:w="5405" w:type="pct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859"/>
        <w:gridCol w:w="3668"/>
        <w:gridCol w:w="2968"/>
        <w:gridCol w:w="1702"/>
      </w:tblGrid>
      <w:tr w:rsidR="00CB4EEC" w:rsidRPr="00F61509" w14:paraId="194E31EB" w14:textId="77777777" w:rsidTr="00F61509">
        <w:trPr>
          <w:trHeight w:val="527"/>
          <w:tblHeader/>
          <w:jc w:val="center"/>
        </w:trPr>
        <w:tc>
          <w:tcPr>
            <w:tcW w:w="266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6D6312DD" w14:textId="77777777" w:rsidR="007D3BB3" w:rsidRPr="00F61509" w:rsidRDefault="007D3BB3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4" w:name="_Hlk141454175"/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863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0CD79635" w14:textId="77777777" w:rsidR="007D3BB3" w:rsidRPr="00F61509" w:rsidRDefault="007D3BB3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45AA34B6" w14:textId="77777777" w:rsidR="007D3BB3" w:rsidRPr="00F61509" w:rsidRDefault="007D3BB3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DESCRIPCION</w:t>
            </w:r>
          </w:p>
        </w:tc>
        <w:tc>
          <w:tcPr>
            <w:tcW w:w="1378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2DB51292" w14:textId="77777777" w:rsidR="007D3BB3" w:rsidRPr="00F61509" w:rsidRDefault="007D3BB3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RESPONSABLE</w:t>
            </w:r>
          </w:p>
        </w:tc>
        <w:tc>
          <w:tcPr>
            <w:tcW w:w="790" w:type="pct"/>
            <w:tcBorders>
              <w:bottom w:val="single" w:sz="4" w:space="0" w:color="808080" w:themeColor="background1" w:themeShade="80"/>
            </w:tcBorders>
            <w:shd w:val="clear" w:color="auto" w:fill="323E4F" w:themeFill="text2" w:themeFillShade="BF"/>
            <w:vAlign w:val="center"/>
          </w:tcPr>
          <w:p w14:paraId="16962676" w14:textId="77777777" w:rsidR="007D3BB3" w:rsidRPr="00F61509" w:rsidRDefault="007D3BB3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REGISTRO</w:t>
            </w:r>
          </w:p>
        </w:tc>
      </w:tr>
      <w:tr w:rsidR="00CB4EEC" w:rsidRPr="00F61509" w14:paraId="7A8E7C02" w14:textId="77777777" w:rsidTr="00F61509">
        <w:trPr>
          <w:trHeight w:val="799"/>
          <w:jc w:val="center"/>
        </w:trPr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DDCEEC" w14:textId="77777777" w:rsidR="007D3BB3" w:rsidRPr="00F61509" w:rsidRDefault="007D3BB3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829AC" w14:textId="77777777" w:rsidR="007D3BB3" w:rsidRPr="00F61509" w:rsidRDefault="00CB2550" w:rsidP="00CB2550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Recibir la Solicitud</w:t>
            </w:r>
            <w:r w:rsidR="007D3BB3"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509">
              <w:rPr>
                <w:rFonts w:ascii="Arial" w:hAnsi="Arial" w:cs="Arial"/>
                <w:sz w:val="24"/>
                <w:szCs w:val="24"/>
              </w:rPr>
              <w:t>d</w:t>
            </w:r>
            <w:r w:rsidR="007D3BB3" w:rsidRPr="00F61509">
              <w:rPr>
                <w:rFonts w:ascii="Arial" w:hAnsi="Arial" w:cs="Arial"/>
                <w:sz w:val="24"/>
                <w:szCs w:val="24"/>
              </w:rPr>
              <w:t>el Servicio</w:t>
            </w:r>
          </w:p>
        </w:tc>
        <w:tc>
          <w:tcPr>
            <w:tcW w:w="17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CED94A" w14:textId="71752E75" w:rsidR="007D3BB3" w:rsidRPr="00F61509" w:rsidRDefault="00230DA5" w:rsidP="00BF56F5">
            <w:pPr>
              <w:pStyle w:val="Textoindependiente"/>
              <w:numPr>
                <w:ilvl w:val="0"/>
                <w:numId w:val="3"/>
              </w:numPr>
              <w:ind w:left="313" w:hanging="31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Se recibe 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 xml:space="preserve">la solicitud vía </w:t>
            </w:r>
            <w:r w:rsidRPr="00F61509">
              <w:rPr>
                <w:rFonts w:ascii="Arial" w:hAnsi="Arial" w:cs="Arial"/>
                <w:sz w:val="24"/>
                <w:szCs w:val="24"/>
              </w:rPr>
              <w:t>telefónic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>a</w:t>
            </w:r>
            <w:r w:rsidR="00BF56F5" w:rsidRPr="00F61509">
              <w:rPr>
                <w:rFonts w:ascii="Arial" w:hAnsi="Arial" w:cs="Arial"/>
                <w:sz w:val="24"/>
                <w:szCs w:val="24"/>
              </w:rPr>
              <w:t>, correo electrónico, WhatsApp o por la página web.</w:t>
            </w:r>
          </w:p>
        </w:tc>
        <w:tc>
          <w:tcPr>
            <w:tcW w:w="1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2D382" w14:textId="36D26338" w:rsidR="007D3BB3" w:rsidRPr="00F61509" w:rsidRDefault="00CB2550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 w:rsidR="00F61509">
              <w:rPr>
                <w:rFonts w:ascii="Arial" w:hAnsi="Arial" w:cs="Arial"/>
                <w:sz w:val="24"/>
                <w:szCs w:val="24"/>
              </w:rPr>
              <w:t>/Coordinador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Operativo</w:t>
            </w:r>
            <w:r w:rsidR="00CB4EEC" w:rsidRPr="00F61509">
              <w:rPr>
                <w:rFonts w:ascii="Arial" w:hAnsi="Arial" w:cs="Arial"/>
                <w:sz w:val="24"/>
                <w:szCs w:val="24"/>
              </w:rPr>
              <w:t>/Administradora/Coordinador Operaciones y Mtto</w:t>
            </w:r>
          </w:p>
        </w:tc>
        <w:tc>
          <w:tcPr>
            <w:tcW w:w="7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290416" w14:textId="77777777" w:rsidR="007D3BB3" w:rsidRPr="00F61509" w:rsidRDefault="00230DA5" w:rsidP="00205104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N.A</w:t>
            </w:r>
          </w:p>
        </w:tc>
      </w:tr>
      <w:tr w:rsidR="00CB4EEC" w:rsidRPr="00F61509" w14:paraId="59452EAA" w14:textId="77777777" w:rsidTr="00F61509">
        <w:trPr>
          <w:trHeight w:val="1136"/>
          <w:jc w:val="center"/>
        </w:trPr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384586" w14:textId="77777777" w:rsidR="007D3BB3" w:rsidRPr="00F61509" w:rsidRDefault="007D3BB3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D00CB5" w14:textId="77777777" w:rsidR="007D3BB3" w:rsidRPr="00F61509" w:rsidRDefault="007D3BB3" w:rsidP="00894C3A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Analizar disponibilidad de conductores y </w:t>
            </w:r>
            <w:r w:rsidR="00D07347" w:rsidRPr="00F61509">
              <w:rPr>
                <w:rFonts w:ascii="Arial" w:hAnsi="Arial" w:cs="Arial"/>
                <w:sz w:val="24"/>
                <w:szCs w:val="24"/>
              </w:rPr>
              <w:t>vehículos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Afiliados</w:t>
            </w:r>
          </w:p>
        </w:tc>
        <w:tc>
          <w:tcPr>
            <w:tcW w:w="17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6D2A0F" w14:textId="006A671B" w:rsidR="007D3BB3" w:rsidRPr="00F61509" w:rsidRDefault="00230DA5" w:rsidP="00C13CC8">
            <w:pPr>
              <w:pStyle w:val="Textoindependiente"/>
              <w:numPr>
                <w:ilvl w:val="0"/>
                <w:numId w:val="3"/>
              </w:numPr>
              <w:ind w:left="313" w:hanging="31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Revisar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base de datos de 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Pr="00F61509">
              <w:rPr>
                <w:rFonts w:ascii="Arial" w:hAnsi="Arial" w:cs="Arial"/>
                <w:sz w:val="24"/>
                <w:szCs w:val="24"/>
              </w:rPr>
              <w:t>vehículos y conductores disponibles para realizar la programación</w:t>
            </w:r>
            <w:r w:rsidR="00BF56F5" w:rsidRPr="00F61509">
              <w:rPr>
                <w:rFonts w:ascii="Arial" w:hAnsi="Arial" w:cs="Arial"/>
                <w:sz w:val="24"/>
                <w:szCs w:val="24"/>
              </w:rPr>
              <w:t xml:space="preserve"> en el sistema de información (ITP)</w:t>
            </w:r>
          </w:p>
        </w:tc>
        <w:tc>
          <w:tcPr>
            <w:tcW w:w="1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344E3" w14:textId="5E27F8ED" w:rsidR="007D3BB3" w:rsidRPr="00F61509" w:rsidRDefault="00CB4EEC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Coordinador Operaciones y Mtto</w:t>
            </w:r>
          </w:p>
        </w:tc>
        <w:tc>
          <w:tcPr>
            <w:tcW w:w="7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A67E39" w14:textId="40A0DEA9" w:rsidR="007D3BB3" w:rsidRPr="00F61509" w:rsidRDefault="00BF56F5" w:rsidP="00230DA5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FUEC vigentes creados en software </w:t>
            </w:r>
          </w:p>
        </w:tc>
      </w:tr>
      <w:tr w:rsidR="00CB4EEC" w:rsidRPr="00F61509" w14:paraId="457B9940" w14:textId="77777777" w:rsidTr="00F61509">
        <w:trPr>
          <w:trHeight w:val="1627"/>
          <w:jc w:val="center"/>
        </w:trPr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C276B" w14:textId="77777777" w:rsidR="007D3BB3" w:rsidRPr="00F61509" w:rsidRDefault="00D92633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2110C9" w14:textId="77777777" w:rsidR="007D3BB3" w:rsidRPr="00F61509" w:rsidRDefault="007E31ED" w:rsidP="007D3BB3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¿</w:t>
            </w:r>
            <w:r w:rsidR="00D07347" w:rsidRPr="00F61509">
              <w:rPr>
                <w:rFonts w:ascii="Arial" w:hAnsi="Arial" w:cs="Arial"/>
                <w:sz w:val="24"/>
                <w:szCs w:val="24"/>
              </w:rPr>
              <w:t>Es viable</w:t>
            </w:r>
            <w:r w:rsidR="00A62E6A" w:rsidRPr="00F61509">
              <w:rPr>
                <w:rFonts w:ascii="Arial" w:hAnsi="Arial" w:cs="Arial"/>
                <w:sz w:val="24"/>
                <w:szCs w:val="24"/>
              </w:rPr>
              <w:t xml:space="preserve"> la disponibilidad del conductor y del vehículo afiliados</w:t>
            </w:r>
            <w:r w:rsidR="00D07347" w:rsidRPr="00F6150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DAB7C" w14:textId="77777777" w:rsidR="007D3BB3" w:rsidRPr="00F61509" w:rsidRDefault="00D07347" w:rsidP="007721D1">
            <w:pPr>
              <w:pStyle w:val="Textoindependient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Si es viable la disponibilidad</w:t>
            </w:r>
          </w:p>
          <w:p w14:paraId="79F8A449" w14:textId="0D239D5C" w:rsidR="00D07347" w:rsidRPr="00F61509" w:rsidRDefault="00D07347" w:rsidP="007721D1">
            <w:pPr>
              <w:pStyle w:val="Textoindependiente"/>
              <w:numPr>
                <w:ilvl w:val="0"/>
                <w:numId w:val="3"/>
              </w:numPr>
              <w:ind w:left="27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Validar la solicitud </w:t>
            </w:r>
            <w:r w:rsidR="00B37660" w:rsidRPr="00F61509">
              <w:rPr>
                <w:rFonts w:ascii="Arial" w:hAnsi="Arial" w:cs="Arial"/>
                <w:sz w:val="24"/>
                <w:szCs w:val="24"/>
              </w:rPr>
              <w:t xml:space="preserve">si 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4F505E" w:rsidRPr="00F61509">
              <w:rPr>
                <w:rFonts w:ascii="Arial" w:hAnsi="Arial" w:cs="Arial"/>
                <w:sz w:val="24"/>
                <w:szCs w:val="24"/>
              </w:rPr>
              <w:t>por contrato o es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ocasional</w:t>
            </w:r>
            <w:r w:rsidR="00E62021" w:rsidRPr="00F6150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F505E" w:rsidRPr="00F61509">
              <w:rPr>
                <w:rFonts w:ascii="Arial" w:hAnsi="Arial" w:cs="Arial"/>
                <w:sz w:val="24"/>
                <w:szCs w:val="24"/>
              </w:rPr>
              <w:t>Actividad 4</w:t>
            </w:r>
            <w:r w:rsidR="00A62E6A" w:rsidRPr="00F6150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5CF83B" w14:textId="77777777" w:rsidR="00D07347" w:rsidRPr="00F61509" w:rsidRDefault="00D07347" w:rsidP="007721D1">
            <w:pPr>
              <w:pStyle w:val="Textoindependiente"/>
              <w:ind w:left="270" w:hanging="27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No es viable la disponibilidad</w:t>
            </w:r>
          </w:p>
          <w:p w14:paraId="5DF10FA5" w14:textId="0E315E09" w:rsidR="00E6727C" w:rsidRPr="00F61509" w:rsidRDefault="00C13CC8" w:rsidP="002C4047">
            <w:pPr>
              <w:pStyle w:val="Textoindependiente"/>
              <w:numPr>
                <w:ilvl w:val="0"/>
                <w:numId w:val="3"/>
              </w:numPr>
              <w:ind w:left="27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Se le comunica al cliente que no se puede prestar el servicio</w:t>
            </w:r>
          </w:p>
        </w:tc>
        <w:tc>
          <w:tcPr>
            <w:tcW w:w="1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22821" w14:textId="322B0F99" w:rsidR="007D3BB3" w:rsidRPr="00F61509" w:rsidRDefault="00B37660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 w:rsidR="00F61509">
              <w:rPr>
                <w:rFonts w:ascii="Arial" w:hAnsi="Arial" w:cs="Arial"/>
                <w:sz w:val="24"/>
                <w:szCs w:val="24"/>
              </w:rPr>
              <w:t>/Coordinador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Operativo</w:t>
            </w:r>
          </w:p>
        </w:tc>
        <w:tc>
          <w:tcPr>
            <w:tcW w:w="7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FA1EC6" w14:textId="77777777" w:rsidR="007D3BB3" w:rsidRPr="00F61509" w:rsidRDefault="00755F5F" w:rsidP="00755F5F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N.A</w:t>
            </w:r>
          </w:p>
        </w:tc>
      </w:tr>
      <w:tr w:rsidR="00CB4EEC" w:rsidRPr="00F61509" w14:paraId="0DFE3853" w14:textId="77777777" w:rsidTr="00F61509">
        <w:trPr>
          <w:trHeight w:val="1627"/>
          <w:jc w:val="center"/>
        </w:trPr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307E3" w14:textId="77777777" w:rsidR="004F505E" w:rsidRPr="00F61509" w:rsidRDefault="004F505E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426EED" w14:textId="77777777" w:rsidR="004F505E" w:rsidRPr="00F61509" w:rsidRDefault="004F505E" w:rsidP="004F505E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Validar si el servicio es por contrato o es ocasional</w:t>
            </w:r>
          </w:p>
        </w:tc>
        <w:tc>
          <w:tcPr>
            <w:tcW w:w="17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63D4F" w14:textId="77777777" w:rsidR="004F505E" w:rsidRPr="00F61509" w:rsidRDefault="004F505E" w:rsidP="007721D1">
            <w:pPr>
              <w:pStyle w:val="Textoindependient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El servicio es ocasional</w:t>
            </w:r>
          </w:p>
          <w:p w14:paraId="138AD6EB" w14:textId="77777777" w:rsidR="004F505E" w:rsidRPr="00F61509" w:rsidRDefault="004F505E" w:rsidP="007721D1">
            <w:pPr>
              <w:pStyle w:val="Textoindependiente"/>
              <w:numPr>
                <w:ilvl w:val="0"/>
                <w:numId w:val="3"/>
              </w:numPr>
              <w:ind w:left="27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El servicio es por contrato ocasional</w:t>
            </w:r>
            <w:r w:rsidR="002A5912" w:rsidRPr="00F61509">
              <w:rPr>
                <w:rFonts w:ascii="Arial" w:hAnsi="Arial" w:cs="Arial"/>
                <w:sz w:val="24"/>
                <w:szCs w:val="24"/>
              </w:rPr>
              <w:t xml:space="preserve"> (Numeral 3.1)</w:t>
            </w:r>
          </w:p>
          <w:p w14:paraId="5063B955" w14:textId="77777777" w:rsidR="004F505E" w:rsidRPr="00F61509" w:rsidRDefault="004F505E" w:rsidP="007721D1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C9C20E" w14:textId="77777777" w:rsidR="004F505E" w:rsidRPr="00F61509" w:rsidRDefault="004F505E" w:rsidP="007721D1">
            <w:pPr>
              <w:pStyle w:val="Textoindependient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El servicio es por contrato</w:t>
            </w:r>
          </w:p>
          <w:p w14:paraId="03265434" w14:textId="77777777" w:rsidR="004F505E" w:rsidRPr="00F61509" w:rsidRDefault="004F505E" w:rsidP="007721D1">
            <w:pPr>
              <w:pStyle w:val="Textoindependiente"/>
              <w:numPr>
                <w:ilvl w:val="0"/>
                <w:numId w:val="3"/>
              </w:numPr>
              <w:ind w:left="270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El servicio es por contra</w:t>
            </w:r>
            <w:r w:rsidR="002A5912" w:rsidRPr="00F61509">
              <w:rPr>
                <w:rFonts w:ascii="Arial" w:hAnsi="Arial" w:cs="Arial"/>
                <w:sz w:val="24"/>
                <w:szCs w:val="24"/>
              </w:rPr>
              <w:t>to (numeral 3.2)</w:t>
            </w:r>
          </w:p>
        </w:tc>
        <w:tc>
          <w:tcPr>
            <w:tcW w:w="1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8FC72" w14:textId="52A6E54E" w:rsidR="004F505E" w:rsidRPr="00F61509" w:rsidRDefault="00F61509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sz w:val="24"/>
                <w:szCs w:val="24"/>
              </w:rPr>
              <w:t>/Coordinador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Operativo</w:t>
            </w:r>
          </w:p>
        </w:tc>
        <w:tc>
          <w:tcPr>
            <w:tcW w:w="7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798C09" w14:textId="77777777" w:rsidR="004F505E" w:rsidRPr="00F61509" w:rsidRDefault="00755F5F" w:rsidP="00755F5F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N.A</w:t>
            </w:r>
          </w:p>
        </w:tc>
      </w:tr>
      <w:bookmarkEnd w:id="4"/>
    </w:tbl>
    <w:p w14:paraId="6CC36FC9" w14:textId="77777777" w:rsidR="00C25C78" w:rsidRPr="00F61509" w:rsidRDefault="00C25C78">
      <w:pPr>
        <w:rPr>
          <w:rFonts w:ascii="Arial" w:hAnsi="Arial" w:cs="Arial"/>
          <w:sz w:val="24"/>
          <w:szCs w:val="24"/>
        </w:rPr>
      </w:pPr>
    </w:p>
    <w:p w14:paraId="27FA5A3C" w14:textId="77777777" w:rsidR="00C13CC8" w:rsidRPr="00F61509" w:rsidRDefault="00C13CC8">
      <w:pPr>
        <w:rPr>
          <w:rFonts w:ascii="Arial" w:hAnsi="Arial" w:cs="Arial"/>
          <w:sz w:val="24"/>
          <w:szCs w:val="24"/>
        </w:rPr>
      </w:pPr>
    </w:p>
    <w:p w14:paraId="0E1972CA" w14:textId="77777777" w:rsidR="00C13CC8" w:rsidRPr="00F61509" w:rsidRDefault="00C13CC8">
      <w:pPr>
        <w:rPr>
          <w:rFonts w:ascii="Arial" w:hAnsi="Arial" w:cs="Arial"/>
          <w:sz w:val="24"/>
          <w:szCs w:val="24"/>
        </w:rPr>
      </w:pPr>
    </w:p>
    <w:p w14:paraId="3CE16A52" w14:textId="77777777" w:rsidR="00C13CC8" w:rsidRPr="00F61509" w:rsidRDefault="00C13CC8">
      <w:pPr>
        <w:rPr>
          <w:rFonts w:ascii="Arial" w:hAnsi="Arial" w:cs="Arial"/>
          <w:sz w:val="24"/>
          <w:szCs w:val="24"/>
        </w:rPr>
      </w:pPr>
    </w:p>
    <w:p w14:paraId="7AC87967" w14:textId="77777777" w:rsidR="00C13CC8" w:rsidRPr="00F61509" w:rsidRDefault="00C13CC8">
      <w:pPr>
        <w:rPr>
          <w:rFonts w:ascii="Arial" w:hAnsi="Arial" w:cs="Arial"/>
          <w:sz w:val="24"/>
          <w:szCs w:val="24"/>
        </w:rPr>
      </w:pPr>
    </w:p>
    <w:p w14:paraId="599B5CF1" w14:textId="77777777" w:rsidR="00C13CC8" w:rsidRPr="00F61509" w:rsidRDefault="00C13CC8">
      <w:pPr>
        <w:rPr>
          <w:rFonts w:ascii="Arial" w:hAnsi="Arial" w:cs="Arial"/>
          <w:sz w:val="24"/>
          <w:szCs w:val="24"/>
        </w:rPr>
      </w:pPr>
    </w:p>
    <w:p w14:paraId="20A47599" w14:textId="77777777" w:rsidR="00C25C78" w:rsidRPr="00F61509" w:rsidRDefault="00C25C78" w:rsidP="00C25C78">
      <w:pPr>
        <w:pStyle w:val="Prrafodelista"/>
        <w:numPr>
          <w:ilvl w:val="0"/>
          <w:numId w:val="5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6040208F" w14:textId="77777777" w:rsidR="00C25C78" w:rsidRPr="00F61509" w:rsidRDefault="00C25C78" w:rsidP="00C25C78">
      <w:pPr>
        <w:pStyle w:val="Prrafodelista"/>
        <w:numPr>
          <w:ilvl w:val="0"/>
          <w:numId w:val="5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172DEDB6" w14:textId="77777777" w:rsidR="00C25C78" w:rsidRPr="00F61509" w:rsidRDefault="00C25C78" w:rsidP="00C25C78">
      <w:pPr>
        <w:pStyle w:val="Prrafodelista"/>
        <w:numPr>
          <w:ilvl w:val="0"/>
          <w:numId w:val="5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580517D6" w14:textId="77777777" w:rsidR="00C25C78" w:rsidRPr="00F61509" w:rsidRDefault="00C25C78" w:rsidP="00C25C78">
      <w:pPr>
        <w:pStyle w:val="Ttulo2"/>
        <w:numPr>
          <w:ilvl w:val="1"/>
          <w:numId w:val="5"/>
        </w:numPr>
        <w:tabs>
          <w:tab w:val="left" w:pos="492"/>
        </w:tabs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>El servicio es por contrato ocasional</w:t>
      </w:r>
    </w:p>
    <w:p w14:paraId="567059D6" w14:textId="77777777" w:rsidR="00A62E6A" w:rsidRPr="00F61509" w:rsidRDefault="00A62E6A" w:rsidP="00A62E6A">
      <w:pPr>
        <w:pStyle w:val="Ttulo2"/>
        <w:tabs>
          <w:tab w:val="left" w:pos="492"/>
        </w:tabs>
        <w:ind w:left="792" w:firstLine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1919"/>
        <w:gridCol w:w="3279"/>
        <w:gridCol w:w="2698"/>
        <w:gridCol w:w="1541"/>
      </w:tblGrid>
      <w:tr w:rsidR="00A62E6A" w:rsidRPr="00F61509" w14:paraId="4D60E47E" w14:textId="77777777" w:rsidTr="0078690A">
        <w:trPr>
          <w:trHeight w:val="383"/>
          <w:tblHeader/>
          <w:jc w:val="center"/>
        </w:trPr>
        <w:tc>
          <w:tcPr>
            <w:tcW w:w="571" w:type="dxa"/>
            <w:shd w:val="clear" w:color="auto" w:fill="44546A" w:themeFill="text2"/>
            <w:vAlign w:val="center"/>
          </w:tcPr>
          <w:p w14:paraId="2F335291" w14:textId="77777777" w:rsidR="00A62E6A" w:rsidRPr="00F61509" w:rsidRDefault="00A62E6A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5" w:name="_Hlk141454288"/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1976" w:type="dxa"/>
            <w:shd w:val="clear" w:color="auto" w:fill="44546A" w:themeFill="text2"/>
            <w:vAlign w:val="center"/>
          </w:tcPr>
          <w:p w14:paraId="5EF346C3" w14:textId="77777777" w:rsidR="00A62E6A" w:rsidRPr="00F61509" w:rsidRDefault="00A62E6A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4224" w:type="dxa"/>
            <w:shd w:val="clear" w:color="auto" w:fill="44546A" w:themeFill="text2"/>
            <w:vAlign w:val="center"/>
          </w:tcPr>
          <w:p w14:paraId="35EE889F" w14:textId="77777777" w:rsidR="00A62E6A" w:rsidRPr="00F61509" w:rsidRDefault="00A62E6A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DESCRIPCION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1AFC172D" w14:textId="77777777" w:rsidR="00A62E6A" w:rsidRPr="00F61509" w:rsidRDefault="00A62E6A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RESPONSABLE</w:t>
            </w:r>
          </w:p>
        </w:tc>
        <w:tc>
          <w:tcPr>
            <w:tcW w:w="1560" w:type="dxa"/>
            <w:shd w:val="clear" w:color="auto" w:fill="44546A" w:themeFill="text2"/>
            <w:vAlign w:val="center"/>
          </w:tcPr>
          <w:p w14:paraId="5411E3E7" w14:textId="77777777" w:rsidR="00A62E6A" w:rsidRPr="00F61509" w:rsidRDefault="00A62E6A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REGISTRO</w:t>
            </w:r>
          </w:p>
        </w:tc>
      </w:tr>
      <w:tr w:rsidR="00E62021" w:rsidRPr="00F61509" w14:paraId="642E16DA" w14:textId="77777777" w:rsidTr="0078690A">
        <w:trPr>
          <w:trHeight w:val="1123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A8BDE" w14:textId="77777777" w:rsidR="00E62021" w:rsidRPr="00F61509" w:rsidRDefault="00205104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4922D" w14:textId="77777777" w:rsidR="00E62021" w:rsidRPr="00F61509" w:rsidRDefault="00E62021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Acordar Precios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8899D" w14:textId="27259BA5" w:rsidR="00E62021" w:rsidRPr="00F61509" w:rsidRDefault="00B37660" w:rsidP="00B37660">
            <w:pPr>
              <w:pStyle w:val="Textoindependiente"/>
              <w:numPr>
                <w:ilvl w:val="0"/>
                <w:numId w:val="3"/>
              </w:numPr>
              <w:ind w:left="272" w:hanging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Se validan los precios </w:t>
            </w:r>
            <w:r w:rsidR="00F61509" w:rsidRPr="00F61509">
              <w:rPr>
                <w:rFonts w:ascii="Arial" w:hAnsi="Arial" w:cs="Arial"/>
                <w:sz w:val="24"/>
                <w:szCs w:val="24"/>
              </w:rPr>
              <w:t>de acuerdo con el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archivo maestro de tarifas don</w:t>
            </w:r>
            <w:r w:rsidR="00852B0C" w:rsidRPr="00F6150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F61509">
              <w:rPr>
                <w:rFonts w:ascii="Arial" w:hAnsi="Arial" w:cs="Arial"/>
                <w:sz w:val="24"/>
                <w:szCs w:val="24"/>
              </w:rPr>
              <w:t>se tiene en cuenta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>: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el recorrido por km, tipo de </w:t>
            </w:r>
            <w:r w:rsidR="00852B0C" w:rsidRPr="00F61509">
              <w:rPr>
                <w:rFonts w:ascii="Arial" w:hAnsi="Arial" w:cs="Arial"/>
                <w:sz w:val="24"/>
                <w:szCs w:val="24"/>
              </w:rPr>
              <w:t>vehículo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, destino – origen, temporada, </w:t>
            </w:r>
            <w:r w:rsidR="00852B0C" w:rsidRPr="00F61509">
              <w:rPr>
                <w:rFonts w:ascii="Arial" w:hAnsi="Arial" w:cs="Arial"/>
                <w:sz w:val="24"/>
                <w:szCs w:val="24"/>
              </w:rPr>
              <w:t>conductor relevo.</w:t>
            </w:r>
          </w:p>
          <w:p w14:paraId="29B40788" w14:textId="77777777" w:rsidR="00205104" w:rsidRPr="00F61509" w:rsidRDefault="00205104" w:rsidP="00205104">
            <w:pPr>
              <w:pStyle w:val="Textoindependiente"/>
              <w:numPr>
                <w:ilvl w:val="0"/>
                <w:numId w:val="3"/>
              </w:numPr>
              <w:ind w:left="272" w:hanging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Solicitar la documentación necesaria al cliente para realizar el contrato.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1A86C" w14:textId="77777777" w:rsidR="00E62021" w:rsidRPr="00F61509" w:rsidRDefault="00A62E6A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 Operativo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72408" w14:textId="77777777" w:rsidR="00E62021" w:rsidRPr="00F61509" w:rsidRDefault="00B37660" w:rsidP="00205104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Listado maestro de Tarifas</w:t>
            </w:r>
          </w:p>
        </w:tc>
      </w:tr>
      <w:tr w:rsidR="00E62021" w:rsidRPr="00F61509" w14:paraId="5B7BF1A0" w14:textId="77777777" w:rsidTr="0078690A">
        <w:trPr>
          <w:trHeight w:val="1865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2FA221" w14:textId="77777777" w:rsidR="00E62021" w:rsidRPr="00F61509" w:rsidRDefault="00205104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6BAC45" w14:textId="77777777" w:rsidR="00E62021" w:rsidRPr="00F61509" w:rsidRDefault="00E62021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Entregar 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>documentación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BCBC92" w14:textId="77777777" w:rsidR="00205104" w:rsidRPr="00F61509" w:rsidRDefault="00852B0C" w:rsidP="007721D1">
            <w:pPr>
              <w:pStyle w:val="Textoindependiente"/>
              <w:numPr>
                <w:ilvl w:val="0"/>
                <w:numId w:val="11"/>
              </w:numPr>
              <w:ind w:left="313" w:hanging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La persona que solicita el servicio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 xml:space="preserve"> debe adjuntar la siguiente documentación:</w:t>
            </w:r>
          </w:p>
          <w:p w14:paraId="6D9AD6EC" w14:textId="77777777" w:rsidR="00852B0C" w:rsidRPr="00F61509" w:rsidRDefault="00852B0C" w:rsidP="000D1317">
            <w:pPr>
              <w:pStyle w:val="Textoindependiente"/>
              <w:numPr>
                <w:ilvl w:val="1"/>
                <w:numId w:val="3"/>
              </w:numPr>
              <w:ind w:left="6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Nombre de quien contrata </w:t>
            </w:r>
            <w:r w:rsidR="00205104" w:rsidRPr="00F61509">
              <w:rPr>
                <w:rFonts w:ascii="Arial" w:hAnsi="Arial" w:cs="Arial"/>
                <w:sz w:val="24"/>
                <w:szCs w:val="24"/>
              </w:rPr>
              <w:t xml:space="preserve">el servicio </w:t>
            </w:r>
            <w:r w:rsidRPr="00F61509">
              <w:rPr>
                <w:rFonts w:ascii="Arial" w:hAnsi="Arial" w:cs="Arial"/>
                <w:sz w:val="24"/>
                <w:szCs w:val="24"/>
              </w:rPr>
              <w:t>con documento de identificación</w:t>
            </w:r>
          </w:p>
          <w:p w14:paraId="68340A2D" w14:textId="77777777" w:rsidR="00852B0C" w:rsidRPr="00F61509" w:rsidRDefault="00852B0C" w:rsidP="000D1317">
            <w:pPr>
              <w:pStyle w:val="Textoindependiente"/>
              <w:numPr>
                <w:ilvl w:val="1"/>
                <w:numId w:val="3"/>
              </w:numPr>
              <w:ind w:left="6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Lista de pasajeros uno a uno en donde se indique el número de identificación</w:t>
            </w:r>
          </w:p>
          <w:p w14:paraId="2F7756A9" w14:textId="77777777" w:rsidR="00852B0C" w:rsidRPr="00F61509" w:rsidRDefault="00852B0C" w:rsidP="000D1317">
            <w:pPr>
              <w:pStyle w:val="Textoindependiente"/>
              <w:numPr>
                <w:ilvl w:val="1"/>
                <w:numId w:val="3"/>
              </w:numPr>
              <w:ind w:left="6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Lugar de recogida</w:t>
            </w:r>
          </w:p>
          <w:p w14:paraId="104463F8" w14:textId="13428DB2" w:rsidR="00852B0C" w:rsidRPr="00F61509" w:rsidRDefault="000D1317" w:rsidP="000D1317">
            <w:pPr>
              <w:pStyle w:val="Textoindependiente"/>
              <w:numPr>
                <w:ilvl w:val="1"/>
                <w:numId w:val="3"/>
              </w:numPr>
              <w:ind w:left="6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</w:t>
            </w:r>
            <w:r w:rsidR="00852B0C" w:rsidRPr="00F61509">
              <w:rPr>
                <w:rFonts w:ascii="Arial" w:hAnsi="Arial" w:cs="Arial"/>
                <w:sz w:val="24"/>
                <w:szCs w:val="24"/>
              </w:rPr>
              <w:t xml:space="preserve">ugar de destino </w:t>
            </w:r>
          </w:p>
          <w:p w14:paraId="03CDEB98" w14:textId="45A93ADD" w:rsidR="00852B0C" w:rsidRPr="00F61509" w:rsidRDefault="000D1317" w:rsidP="000D1317">
            <w:pPr>
              <w:pStyle w:val="Textoindependiente"/>
              <w:numPr>
                <w:ilvl w:val="1"/>
                <w:numId w:val="3"/>
              </w:numPr>
              <w:ind w:left="6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H</w:t>
            </w:r>
            <w:r w:rsidR="00852B0C" w:rsidRPr="00F61509">
              <w:rPr>
                <w:rFonts w:ascii="Arial" w:hAnsi="Arial" w:cs="Arial"/>
                <w:sz w:val="24"/>
                <w:szCs w:val="24"/>
              </w:rPr>
              <w:t>orario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D3D01B" w14:textId="77777777" w:rsidR="00E62021" w:rsidRPr="00F61509" w:rsidRDefault="00852B0C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Cliente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E363E5" w14:textId="77777777" w:rsidR="00E62021" w:rsidRPr="00F61509" w:rsidRDefault="00852B0C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Listado de Pasajeros</w:t>
            </w:r>
          </w:p>
        </w:tc>
      </w:tr>
      <w:tr w:rsidR="00C25C78" w:rsidRPr="00F61509" w14:paraId="0C1113BE" w14:textId="77777777" w:rsidTr="0078690A">
        <w:trPr>
          <w:trHeight w:val="1088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F17220" w14:textId="77777777" w:rsidR="00C25C78" w:rsidRPr="00F61509" w:rsidRDefault="00B13C7C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B3F7CA" w14:textId="77777777" w:rsidR="00C25C78" w:rsidRPr="00F61509" w:rsidRDefault="00C25C78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Generar contrato con la empresa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5C2C5" w14:textId="77777777" w:rsidR="007721D1" w:rsidRPr="00F61509" w:rsidRDefault="007721D1" w:rsidP="007721D1">
            <w:pPr>
              <w:pStyle w:val="Textoindependiente"/>
              <w:numPr>
                <w:ilvl w:val="0"/>
                <w:numId w:val="16"/>
              </w:numPr>
              <w:ind w:left="32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Diligenciar el contrato ocasional l</w:t>
            </w:r>
            <w:r w:rsidR="00BE58FD" w:rsidRPr="00F61509">
              <w:rPr>
                <w:rFonts w:ascii="Arial" w:hAnsi="Arial" w:cs="Arial"/>
                <w:sz w:val="24"/>
                <w:szCs w:val="24"/>
              </w:rPr>
              <w:t>uego de tener la aprobación de la propuesta enviada.</w:t>
            </w:r>
          </w:p>
          <w:p w14:paraId="0D7DD6DC" w14:textId="3D9FB325" w:rsidR="00C25C78" w:rsidRPr="00F61509" w:rsidRDefault="007721D1" w:rsidP="007721D1">
            <w:pPr>
              <w:pStyle w:val="Textoindependiente"/>
              <w:numPr>
                <w:ilvl w:val="0"/>
                <w:numId w:val="16"/>
              </w:numPr>
              <w:ind w:left="32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Aprobar el contrato con la </w:t>
            </w:r>
            <w:r w:rsidR="00BE58FD" w:rsidRPr="00F61509">
              <w:rPr>
                <w:rFonts w:ascii="Arial" w:hAnsi="Arial" w:cs="Arial"/>
                <w:sz w:val="24"/>
                <w:szCs w:val="24"/>
              </w:rPr>
              <w:t>firma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BE58FD" w:rsidRPr="00F61509">
              <w:rPr>
                <w:rFonts w:ascii="Arial" w:hAnsi="Arial" w:cs="Arial"/>
                <w:sz w:val="24"/>
                <w:szCs w:val="24"/>
              </w:rPr>
              <w:t xml:space="preserve"> la persona que solicita el servicio y el </w:t>
            </w:r>
            <w:r w:rsidR="00A131B7"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 w:rsidR="00BE58FD" w:rsidRPr="00F61509">
              <w:rPr>
                <w:rFonts w:ascii="Arial" w:hAnsi="Arial" w:cs="Arial"/>
                <w:sz w:val="24"/>
                <w:szCs w:val="24"/>
              </w:rPr>
              <w:t xml:space="preserve"> de operaciones.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A880DA" w14:textId="3D826985" w:rsidR="00C25C78" w:rsidRPr="00F61509" w:rsidRDefault="000D1317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Coordinador Operaciones y Mtto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3F73F" w14:textId="77777777" w:rsidR="00C25C78" w:rsidRPr="00F61509" w:rsidRDefault="00BE58F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Contrato ocasional</w:t>
            </w:r>
          </w:p>
        </w:tc>
      </w:tr>
      <w:tr w:rsidR="0003108E" w:rsidRPr="00F61509" w14:paraId="09B6DC99" w14:textId="77777777" w:rsidTr="0078690A">
        <w:trPr>
          <w:trHeight w:val="415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2F0A36" w14:textId="77777777" w:rsidR="0003108E" w:rsidRPr="00F61509" w:rsidRDefault="00B13C7C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77735" w14:textId="77777777" w:rsidR="0003108E" w:rsidRPr="00F61509" w:rsidRDefault="0003108E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Generar pólizas de RCC y RCE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511EF" w14:textId="77777777" w:rsidR="0003108E" w:rsidRPr="00F61509" w:rsidRDefault="0003108E" w:rsidP="007721D1">
            <w:pPr>
              <w:pStyle w:val="Textoindependiente"/>
              <w:numPr>
                <w:ilvl w:val="0"/>
                <w:numId w:val="17"/>
              </w:numPr>
              <w:ind w:left="181" w:hanging="141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Activar el proceso de Pólizas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DDC3F5" w14:textId="1AD9D2B3" w:rsidR="0003108E" w:rsidRPr="00F61509" w:rsidRDefault="000D1317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Coordinador Operaciones y Mtto/Administradora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36872" w14:textId="77777777" w:rsidR="0003108E" w:rsidRPr="00F61509" w:rsidRDefault="0003108E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Póliza RCC</w:t>
            </w:r>
          </w:p>
          <w:p w14:paraId="58BA9A1B" w14:textId="77777777" w:rsidR="0003108E" w:rsidRPr="00F61509" w:rsidRDefault="0003108E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Póliza RCE</w:t>
            </w:r>
          </w:p>
        </w:tc>
      </w:tr>
      <w:tr w:rsidR="00C25C78" w:rsidRPr="00F61509" w14:paraId="0C4D0BD7" w14:textId="77777777" w:rsidTr="0078690A">
        <w:trPr>
          <w:trHeight w:val="415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398471" w14:textId="77777777" w:rsidR="00C25C78" w:rsidRPr="00F61509" w:rsidRDefault="00B13C7C" w:rsidP="00B13C7C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9AB8FF" w14:textId="77777777" w:rsidR="00C25C78" w:rsidRPr="00F61509" w:rsidRDefault="00C25C78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Generar el extracto del contrato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B7CF3A" w14:textId="5F176B7C" w:rsidR="00BE58FD" w:rsidRPr="00F61509" w:rsidRDefault="00385196" w:rsidP="007721D1">
            <w:pPr>
              <w:pStyle w:val="Textoindependiente"/>
              <w:numPr>
                <w:ilvl w:val="0"/>
                <w:numId w:val="17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Cumplir con todos los parámetros exigidos por el decreto 6652 de 2019, Por medio del sistema </w:t>
            </w:r>
            <w:r w:rsidR="00C13CC8" w:rsidRPr="00F61509">
              <w:rPr>
                <w:rFonts w:ascii="Arial" w:hAnsi="Arial" w:cs="Arial"/>
                <w:sz w:val="24"/>
                <w:szCs w:val="24"/>
              </w:rPr>
              <w:t>ITP</w:t>
            </w:r>
          </w:p>
          <w:p w14:paraId="2C95AD94" w14:textId="77777777" w:rsidR="00F0378B" w:rsidRPr="00F61509" w:rsidRDefault="00F0378B" w:rsidP="007721D1">
            <w:pPr>
              <w:pStyle w:val="Textoindependiente"/>
              <w:numPr>
                <w:ilvl w:val="0"/>
                <w:numId w:val="12"/>
              </w:numPr>
              <w:ind w:left="323" w:hanging="29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Conformación del </w:t>
            </w: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>número consecutivo, teniendo en cuenta los siguientes parámetros:</w:t>
            </w:r>
          </w:p>
          <w:p w14:paraId="0530C183" w14:textId="77777777" w:rsidR="00F0378B" w:rsidRPr="00F61509" w:rsidRDefault="00385196" w:rsidP="007721D1">
            <w:pPr>
              <w:pStyle w:val="Textoindependiente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Formato Único del Extracto de Contracto</w:t>
            </w:r>
            <w:r w:rsidR="00F0378B" w:rsidRPr="00F61509">
              <w:rPr>
                <w:rFonts w:ascii="Arial" w:hAnsi="Arial" w:cs="Arial"/>
                <w:sz w:val="24"/>
                <w:szCs w:val="24"/>
              </w:rPr>
              <w:t xml:space="preserve"> (FUEC)</w:t>
            </w:r>
            <w:r w:rsidRPr="00F615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7C81A7" w14:textId="77777777" w:rsidR="0024070C" w:rsidRPr="00F61509" w:rsidRDefault="0024070C" w:rsidP="005F0D10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tres primeros dígitos de izquierda a derecha corresponden al código de la dirección territorial</w:t>
            </w:r>
            <w:r w:rsidR="005F0D10" w:rsidRPr="00F615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86ACF2" w14:textId="77777777" w:rsidR="005F0D10" w:rsidRPr="00F61509" w:rsidRDefault="005F0D10" w:rsidP="005F0D10">
            <w:pPr>
              <w:pStyle w:val="Textoindependiente"/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275"/>
            </w:tblGrid>
            <w:tr w:rsidR="0024070C" w:rsidRPr="00F61509" w14:paraId="37214254" w14:textId="77777777" w:rsidTr="0024070C">
              <w:tc>
                <w:tcPr>
                  <w:tcW w:w="1942" w:type="dxa"/>
                </w:tcPr>
                <w:p w14:paraId="2AA5B27B" w14:textId="77777777" w:rsidR="0024070C" w:rsidRPr="00F61509" w:rsidRDefault="005F0D10" w:rsidP="005F0D10">
                  <w:pPr>
                    <w:pStyle w:val="Textoindependiente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1509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="0024070C" w:rsidRPr="00F61509">
                    <w:rPr>
                      <w:rFonts w:ascii="Arial" w:hAnsi="Arial" w:cs="Arial"/>
                      <w:sz w:val="24"/>
                      <w:szCs w:val="24"/>
                    </w:rPr>
                    <w:t>NTIOQUIA- CHOCO</w:t>
                  </w:r>
                </w:p>
              </w:tc>
              <w:tc>
                <w:tcPr>
                  <w:tcW w:w="1943" w:type="dxa"/>
                </w:tcPr>
                <w:p w14:paraId="31BCE81C" w14:textId="77777777" w:rsidR="0024070C" w:rsidRPr="00F61509" w:rsidRDefault="0024070C" w:rsidP="001E7925">
                  <w:pPr>
                    <w:pStyle w:val="Textoindependiente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1509">
                    <w:rPr>
                      <w:rFonts w:ascii="Arial" w:hAnsi="Arial" w:cs="Arial"/>
                      <w:sz w:val="24"/>
                      <w:szCs w:val="24"/>
                    </w:rPr>
                    <w:t>305</w:t>
                  </w:r>
                </w:p>
              </w:tc>
            </w:tr>
          </w:tbl>
          <w:p w14:paraId="11FA6749" w14:textId="77777777" w:rsidR="00F0378B" w:rsidRPr="00F61509" w:rsidRDefault="00F0378B" w:rsidP="005F0D10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591C08" w14:textId="77777777" w:rsidR="00F0378B" w:rsidRPr="00F61509" w:rsidRDefault="0024070C" w:rsidP="005F0D10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cuatro dígitos siguientes señalaran el número de resolución mediante el cual se otorgó la habilitación de la empresa.</w:t>
            </w:r>
          </w:p>
          <w:p w14:paraId="4B9547CE" w14:textId="77777777" w:rsidR="0024070C" w:rsidRPr="00F61509" w:rsidRDefault="0024070C" w:rsidP="005F0D10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dos siguientes dígitos corresponden a los dos últimos años en el que la empresa fue habilitada.</w:t>
            </w:r>
          </w:p>
          <w:p w14:paraId="38F08F11" w14:textId="77777777" w:rsidR="0024070C" w:rsidRPr="00F61509" w:rsidRDefault="0024070C" w:rsidP="005F0D10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A continuación, cuatro dígitos que corresponderán al año en el que se expide el extracto del contrato.</w:t>
            </w:r>
          </w:p>
          <w:p w14:paraId="7FAD41DC" w14:textId="77777777" w:rsidR="0024070C" w:rsidRPr="00F61509" w:rsidRDefault="0024070C" w:rsidP="005F0D10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Posteriormente, cuatro dígitos que identifican el </w:t>
            </w:r>
            <w:r w:rsidR="003E119B" w:rsidRPr="00F61509">
              <w:rPr>
                <w:rFonts w:ascii="Arial" w:hAnsi="Arial" w:cs="Arial"/>
                <w:sz w:val="24"/>
                <w:szCs w:val="24"/>
              </w:rPr>
              <w:t>número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de contrato. La numeración debe ser consecutiva.</w:t>
            </w:r>
          </w:p>
          <w:p w14:paraId="34C48816" w14:textId="77777777" w:rsidR="00C25C78" w:rsidRPr="00F61509" w:rsidRDefault="0024070C" w:rsidP="00862DA5">
            <w:pPr>
              <w:pStyle w:val="Textoindependiente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Finalmente, los cuatro últimos dígitos corresponden a los cuatro dígitos del </w:t>
            </w:r>
            <w:r w:rsidR="00862DA5" w:rsidRPr="00F61509">
              <w:rPr>
                <w:rFonts w:ascii="Arial" w:hAnsi="Arial" w:cs="Arial"/>
                <w:sz w:val="24"/>
                <w:szCs w:val="24"/>
              </w:rPr>
              <w:t>número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consecutivo del extracto del contrato de la empresa que lo expida para ejecución de cada contrato</w:t>
            </w:r>
            <w:r w:rsidR="0065399B" w:rsidRPr="00F61509">
              <w:rPr>
                <w:rFonts w:ascii="Arial" w:hAnsi="Arial" w:cs="Arial"/>
                <w:sz w:val="24"/>
                <w:szCs w:val="24"/>
              </w:rPr>
              <w:t>.</w:t>
            </w:r>
            <w:r w:rsidR="00BE58FD"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A594DF" w14:textId="7B39D623" w:rsidR="00C25C78" w:rsidRPr="00F61509" w:rsidRDefault="000D1317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>Coordinador Operaciones y Mtto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D29E5" w14:textId="77777777" w:rsidR="00C25C78" w:rsidRPr="00F61509" w:rsidRDefault="005F0D10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Extracto del contrato</w:t>
            </w:r>
          </w:p>
        </w:tc>
      </w:tr>
      <w:tr w:rsidR="00C25C78" w:rsidRPr="00F61509" w14:paraId="026F0CE4" w14:textId="77777777" w:rsidTr="0078690A">
        <w:trPr>
          <w:trHeight w:val="1627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CBDBD3" w14:textId="77777777" w:rsidR="00C25C78" w:rsidRPr="00F61509" w:rsidRDefault="00B13C7C" w:rsidP="00B13C7C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CE147" w14:textId="77777777" w:rsidR="00C25C78" w:rsidRPr="00F61509" w:rsidRDefault="00C25C78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Realizar alistamiento diario de vehículos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B4068" w14:textId="77777777" w:rsidR="00C25C78" w:rsidRPr="00F61509" w:rsidRDefault="00C25C78" w:rsidP="007721D1">
            <w:pPr>
              <w:pStyle w:val="Textoindependiente"/>
              <w:numPr>
                <w:ilvl w:val="0"/>
                <w:numId w:val="13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Verificar el estado del vehículo antes de prestar el servicio, según el instructivo para el alistamiento diario de vehículos (preoperacional)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29791" w14:textId="522B223C" w:rsidR="00C25C78" w:rsidRPr="00F61509" w:rsidRDefault="000D1317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 operaciones/</w:t>
            </w:r>
            <w:r w:rsidR="00C25C78" w:rsidRPr="00F61509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FD81F2" w14:textId="77777777" w:rsidR="00C25C78" w:rsidRPr="00F61509" w:rsidRDefault="00C25C78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Protocolo de Alistamiento Diario del vehículo</w:t>
            </w:r>
          </w:p>
        </w:tc>
      </w:tr>
      <w:tr w:rsidR="00C25C78" w:rsidRPr="00F61509" w14:paraId="7F55A36E" w14:textId="77777777" w:rsidTr="0078690A">
        <w:trPr>
          <w:trHeight w:val="300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4E308F" w14:textId="77777777" w:rsidR="00C25C78" w:rsidRPr="00F61509" w:rsidRDefault="00B13C7C" w:rsidP="00B13C7C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A9E4D3" w14:textId="77777777" w:rsidR="00C25C78" w:rsidRPr="00F61509" w:rsidRDefault="00C25C78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Prestar el servicio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BC3B68" w14:textId="77777777" w:rsidR="00C25C78" w:rsidRPr="00F61509" w:rsidRDefault="005F0D10" w:rsidP="00D92633">
            <w:pPr>
              <w:pStyle w:val="Textoindependiente"/>
              <w:numPr>
                <w:ilvl w:val="0"/>
                <w:numId w:val="10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Se llega al lugar en la hora estipulada.</w:t>
            </w:r>
          </w:p>
          <w:p w14:paraId="5F3FECEE" w14:textId="2641FE89" w:rsidR="005F0D10" w:rsidRPr="00F61509" w:rsidRDefault="005F0D10" w:rsidP="00D92633">
            <w:pPr>
              <w:pStyle w:val="Textoindependiente"/>
              <w:numPr>
                <w:ilvl w:val="0"/>
                <w:numId w:val="9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El conducto</w:t>
            </w:r>
            <w:r w:rsidR="001E2AA8" w:rsidRPr="00F61509">
              <w:rPr>
                <w:rFonts w:ascii="Arial" w:hAnsi="Arial" w:cs="Arial"/>
                <w:sz w:val="24"/>
                <w:szCs w:val="24"/>
              </w:rPr>
              <w:t>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hace validación del personal físico contra el listado del personal.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152BC" w14:textId="77777777" w:rsidR="00C25C78" w:rsidRPr="00F61509" w:rsidRDefault="00862DA5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7FBBD5" w14:textId="77777777" w:rsidR="00C25C78" w:rsidRPr="00F61509" w:rsidRDefault="00862DA5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Lista de pasajeros</w:t>
            </w:r>
          </w:p>
        </w:tc>
      </w:tr>
      <w:tr w:rsidR="00C25C78" w:rsidRPr="00F61509" w14:paraId="35AA750A" w14:textId="77777777" w:rsidTr="0078690A">
        <w:trPr>
          <w:trHeight w:val="914"/>
          <w:jc w:val="center"/>
        </w:trPr>
        <w:tc>
          <w:tcPr>
            <w:tcW w:w="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6BB6FD" w14:textId="77777777" w:rsidR="00C25C78" w:rsidRPr="00F61509" w:rsidRDefault="00B13C7C" w:rsidP="00B13C7C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7BD7C" w14:textId="77777777" w:rsidR="00C25C78" w:rsidRPr="00F61509" w:rsidRDefault="00C25C78" w:rsidP="007721D1">
            <w:pPr>
              <w:pStyle w:val="Textoindependiente"/>
              <w:ind w:left="25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Realizar la encuesta de satisfacción del servicio</w:t>
            </w:r>
          </w:p>
        </w:tc>
        <w:tc>
          <w:tcPr>
            <w:tcW w:w="4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9F598C" w14:textId="11B06742" w:rsidR="00ED7D5B" w:rsidRPr="00F61509" w:rsidRDefault="001E2AA8" w:rsidP="00844BC5">
            <w:pPr>
              <w:pStyle w:val="Textoindependiente"/>
              <w:numPr>
                <w:ilvl w:val="0"/>
                <w:numId w:val="9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Una vez prestado el servicio, el conductor facilita enlace al cliente usuario</w:t>
            </w:r>
            <w:r w:rsidR="00844BC5"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donde </w:t>
            </w:r>
            <w:r w:rsidR="00844BC5" w:rsidRPr="00F61509">
              <w:rPr>
                <w:rFonts w:ascii="Arial" w:hAnsi="Arial" w:cs="Arial"/>
                <w:sz w:val="24"/>
                <w:szCs w:val="24"/>
              </w:rPr>
              <w:t>diligencia encuesta de satisfacción de manera virtual</w:t>
            </w:r>
            <w:r w:rsidRPr="00F615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3B0237" w14:textId="4458797D" w:rsidR="00C25C78" w:rsidRPr="00F61509" w:rsidRDefault="001E2AA8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Conductor afiliado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D0ADDA" w14:textId="77777777" w:rsidR="00C25C78" w:rsidRPr="00F61509" w:rsidRDefault="00C25C78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Encuesta de </w:t>
            </w:r>
            <w:r w:rsidR="00862DA5" w:rsidRPr="00F61509">
              <w:rPr>
                <w:rFonts w:ascii="Arial" w:hAnsi="Arial" w:cs="Arial"/>
                <w:sz w:val="24"/>
                <w:szCs w:val="24"/>
              </w:rPr>
              <w:t>satisfacción</w:t>
            </w:r>
          </w:p>
        </w:tc>
      </w:tr>
      <w:bookmarkEnd w:id="5"/>
    </w:tbl>
    <w:p w14:paraId="6758C93C" w14:textId="77777777" w:rsidR="00300D71" w:rsidRPr="00F61509" w:rsidRDefault="00300D71">
      <w:pPr>
        <w:rPr>
          <w:rFonts w:ascii="Arial" w:hAnsi="Arial" w:cs="Arial"/>
          <w:sz w:val="24"/>
          <w:szCs w:val="24"/>
        </w:rPr>
      </w:pPr>
    </w:p>
    <w:p w14:paraId="542D035F" w14:textId="77777777" w:rsidR="001F5B41" w:rsidRPr="00F61509" w:rsidRDefault="001F5B41" w:rsidP="001F5B41">
      <w:pPr>
        <w:pStyle w:val="Prrafodelista"/>
        <w:numPr>
          <w:ilvl w:val="0"/>
          <w:numId w:val="6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5DE74806" w14:textId="77777777" w:rsidR="001F5B41" w:rsidRPr="00F61509" w:rsidRDefault="001F5B41" w:rsidP="001F5B41">
      <w:pPr>
        <w:pStyle w:val="Prrafodelista"/>
        <w:numPr>
          <w:ilvl w:val="0"/>
          <w:numId w:val="6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0CC2F955" w14:textId="77777777" w:rsidR="001F5B41" w:rsidRPr="00F61509" w:rsidRDefault="001F5B41" w:rsidP="001F5B41">
      <w:pPr>
        <w:pStyle w:val="Prrafodelista"/>
        <w:numPr>
          <w:ilvl w:val="0"/>
          <w:numId w:val="6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2EE3DB9E" w14:textId="77777777" w:rsidR="001F5B41" w:rsidRPr="00F61509" w:rsidRDefault="001F5B41" w:rsidP="001F5B41">
      <w:pPr>
        <w:pStyle w:val="Prrafodelista"/>
        <w:numPr>
          <w:ilvl w:val="1"/>
          <w:numId w:val="6"/>
        </w:numPr>
        <w:tabs>
          <w:tab w:val="left" w:pos="492"/>
        </w:tabs>
        <w:spacing w:line="240" w:lineRule="auto"/>
        <w:outlineLvl w:val="1"/>
        <w:rPr>
          <w:rFonts w:ascii="Arial" w:hAnsi="Arial" w:cs="Arial"/>
          <w:b/>
          <w:bCs/>
          <w:vanish/>
          <w:sz w:val="24"/>
          <w:szCs w:val="24"/>
        </w:rPr>
      </w:pPr>
    </w:p>
    <w:p w14:paraId="766CF68A" w14:textId="77777777" w:rsidR="004F505E" w:rsidRPr="00F61509" w:rsidRDefault="004F505E" w:rsidP="001F5B41">
      <w:pPr>
        <w:pStyle w:val="Ttulo2"/>
        <w:numPr>
          <w:ilvl w:val="1"/>
          <w:numId w:val="6"/>
        </w:numPr>
        <w:tabs>
          <w:tab w:val="left" w:pos="492"/>
        </w:tabs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 xml:space="preserve">El servicio es por contrato </w:t>
      </w:r>
    </w:p>
    <w:p w14:paraId="4D3B0A89" w14:textId="77777777" w:rsidR="00A62E6A" w:rsidRPr="00F61509" w:rsidRDefault="00A62E6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1834"/>
        <w:gridCol w:w="3592"/>
        <w:gridCol w:w="2444"/>
        <w:gridCol w:w="1548"/>
      </w:tblGrid>
      <w:tr w:rsidR="004F505E" w:rsidRPr="00F61509" w14:paraId="6657FC3F" w14:textId="77777777" w:rsidTr="00AA1DA3">
        <w:trPr>
          <w:trHeight w:val="485"/>
          <w:tblHeader/>
          <w:jc w:val="center"/>
        </w:trPr>
        <w:tc>
          <w:tcPr>
            <w:tcW w:w="548" w:type="dxa"/>
            <w:shd w:val="clear" w:color="auto" w:fill="44546A" w:themeFill="text2"/>
            <w:vAlign w:val="center"/>
          </w:tcPr>
          <w:p w14:paraId="6D101417" w14:textId="77777777" w:rsidR="004F505E" w:rsidRPr="00F61509" w:rsidRDefault="004F505E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6" w:name="_Hlk141454348"/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N°</w:t>
            </w:r>
          </w:p>
        </w:tc>
        <w:tc>
          <w:tcPr>
            <w:tcW w:w="1850" w:type="dxa"/>
            <w:shd w:val="clear" w:color="auto" w:fill="44546A" w:themeFill="text2"/>
            <w:vAlign w:val="center"/>
          </w:tcPr>
          <w:p w14:paraId="1CDFACE5" w14:textId="77777777" w:rsidR="004F505E" w:rsidRPr="00F61509" w:rsidRDefault="004F505E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BF88E74" w14:textId="77777777" w:rsidR="004F505E" w:rsidRPr="00F61509" w:rsidRDefault="004F505E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DESCRIPCION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197DDA00" w14:textId="77777777" w:rsidR="004F505E" w:rsidRPr="00F61509" w:rsidRDefault="004F505E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RESPONSABLE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C20EE05" w14:textId="77777777" w:rsidR="004F505E" w:rsidRPr="00F61509" w:rsidRDefault="004F505E" w:rsidP="00894C3A">
            <w:pPr>
              <w:pStyle w:val="Textoindependiente"/>
              <w:spacing w:before="1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REGISTRO</w:t>
            </w:r>
          </w:p>
        </w:tc>
      </w:tr>
      <w:tr w:rsidR="007E31ED" w:rsidRPr="00F61509" w14:paraId="64315ED2" w14:textId="77777777" w:rsidTr="00AA1DA3">
        <w:trPr>
          <w:trHeight w:val="1627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4F333" w14:textId="77777777" w:rsidR="007E31ED" w:rsidRPr="00F61509" w:rsidRDefault="007E31ED" w:rsidP="00894C3A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2BE1A" w14:textId="77777777" w:rsidR="007E31ED" w:rsidRPr="00F61509" w:rsidRDefault="007E31ED" w:rsidP="007721D1">
            <w:pPr>
              <w:pStyle w:val="Textoindependiente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Validar si el contrato está vigente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63A55E" w14:textId="77777777" w:rsidR="007E31ED" w:rsidRPr="00F61509" w:rsidRDefault="007E31ED" w:rsidP="007721D1">
            <w:pPr>
              <w:pStyle w:val="Textoindependiente"/>
              <w:numPr>
                <w:ilvl w:val="0"/>
                <w:numId w:val="9"/>
              </w:numPr>
              <w:ind w:left="171" w:hanging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Validar la fecha de vigencia de los contratos que se tiene.</w:t>
            </w:r>
          </w:p>
          <w:p w14:paraId="70CBCA48" w14:textId="77777777" w:rsidR="007E31ED" w:rsidRPr="00F61509" w:rsidRDefault="007E31ED" w:rsidP="007721D1">
            <w:pPr>
              <w:pStyle w:val="Textoindependiente"/>
              <w:ind w:left="1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1C22C4" w14:textId="77777777" w:rsidR="007E31ED" w:rsidRPr="00F61509" w:rsidRDefault="007E31ED" w:rsidP="007721D1">
            <w:pPr>
              <w:pStyle w:val="Textoindependiente"/>
              <w:ind w:left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Si el contrato está vigente</w:t>
            </w:r>
          </w:p>
          <w:p w14:paraId="336EA7B9" w14:textId="77777777" w:rsidR="007E31ED" w:rsidRPr="00F61509" w:rsidRDefault="007E31ED" w:rsidP="007721D1">
            <w:pPr>
              <w:pStyle w:val="Textoindependiente"/>
              <w:numPr>
                <w:ilvl w:val="0"/>
                <w:numId w:val="9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Reportar al Ministerio de Transporte y a la Súper intendencia de transporte (actividad 3)</w:t>
            </w:r>
          </w:p>
          <w:p w14:paraId="37253AFA" w14:textId="77777777" w:rsidR="007E31ED" w:rsidRPr="00F61509" w:rsidRDefault="007E31ED" w:rsidP="007721D1">
            <w:pPr>
              <w:pStyle w:val="Textoindependiente"/>
              <w:ind w:left="17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544956" w14:textId="77777777" w:rsidR="007E31ED" w:rsidRPr="00F61509" w:rsidRDefault="007E31ED" w:rsidP="007721D1">
            <w:pPr>
              <w:pStyle w:val="Textoindependiente"/>
              <w:ind w:left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1509">
              <w:rPr>
                <w:rFonts w:ascii="Arial" w:hAnsi="Arial" w:cs="Arial"/>
                <w:b/>
                <w:sz w:val="24"/>
                <w:szCs w:val="24"/>
              </w:rPr>
              <w:t>El contrato no está vigente</w:t>
            </w:r>
          </w:p>
          <w:p w14:paraId="7E8E2AC6" w14:textId="77777777" w:rsidR="007E31ED" w:rsidRPr="00F61509" w:rsidRDefault="007E31ED" w:rsidP="007721D1">
            <w:pPr>
              <w:pStyle w:val="Textoindependiente"/>
              <w:ind w:left="1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Crear o actualizar el Contrato con la Empresa (Actividad 4)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BF986" w14:textId="2B0A0459" w:rsidR="007E31ED" w:rsidRPr="00F61509" w:rsidRDefault="00F61509" w:rsidP="007721D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sz w:val="24"/>
                <w:szCs w:val="24"/>
              </w:rPr>
              <w:t>/Coordinador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Operativo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04C70" w14:textId="77777777" w:rsidR="007E31ED" w:rsidRPr="00F61509" w:rsidRDefault="007E31ED" w:rsidP="007721D1">
            <w:pPr>
              <w:pStyle w:val="Textoindependiente"/>
              <w:spacing w:before="11"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1ED" w:rsidRPr="00F61509" w14:paraId="597E952B" w14:textId="77777777" w:rsidTr="00AA1DA3">
        <w:trPr>
          <w:trHeight w:val="783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399A5" w14:textId="72054CCA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3A4781" w14:textId="77777777" w:rsidR="007E31ED" w:rsidRPr="00F61509" w:rsidRDefault="007E31ED" w:rsidP="007721D1">
            <w:pPr>
              <w:pStyle w:val="Textoindependiente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Crear o actualizar el Contrato con la Empresa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D5DD62" w14:textId="77777777" w:rsidR="007E31ED" w:rsidRPr="00F61509" w:rsidRDefault="007E31ED" w:rsidP="007721D1">
            <w:pPr>
              <w:pStyle w:val="Textoindependiente"/>
              <w:numPr>
                <w:ilvl w:val="0"/>
                <w:numId w:val="9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Participar en convocatoria si el caso.</w:t>
            </w:r>
          </w:p>
          <w:p w14:paraId="039AB0F4" w14:textId="77777777" w:rsidR="007E31ED" w:rsidRPr="00F61509" w:rsidRDefault="007E31ED" w:rsidP="007721D1">
            <w:pPr>
              <w:pStyle w:val="Textoindependiente"/>
              <w:numPr>
                <w:ilvl w:val="0"/>
                <w:numId w:val="9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Validar la oferta económica que se tiene actualmente con la empresa y se define si se continua y se presenta una nueva propuesta económica.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32488" w14:textId="55442152" w:rsidR="007E31ED" w:rsidRPr="00F61509" w:rsidRDefault="00F61509" w:rsidP="007721D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sz w:val="24"/>
                <w:szCs w:val="24"/>
              </w:rPr>
              <w:t>/Coordinador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Operativo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D4F79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Vigencia de contratos</w:t>
            </w:r>
          </w:p>
        </w:tc>
      </w:tr>
      <w:tr w:rsidR="007E31ED" w:rsidRPr="00F61509" w14:paraId="14547471" w14:textId="77777777" w:rsidTr="00AA1DA3">
        <w:trPr>
          <w:trHeight w:val="629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2D8602" w14:textId="0658CC1B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AF071" w14:textId="74AB0CEF" w:rsidR="007E31ED" w:rsidRPr="00F61509" w:rsidRDefault="007E31ED" w:rsidP="007721D1">
            <w:pPr>
              <w:pStyle w:val="Textoindependiente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Generar pólizas de CC y RCE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6E03D" w14:textId="77777777" w:rsidR="007E31ED" w:rsidRPr="00F61509" w:rsidRDefault="007E31ED" w:rsidP="007721D1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Activar el proceso de Pólizas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55F0D" w14:textId="1F8B8473" w:rsidR="007E31ED" w:rsidRPr="00F61509" w:rsidRDefault="000D1317" w:rsidP="007721D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Coordinador Operaciones y Mtto/Administradora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0C35DD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Póliza RCC</w:t>
            </w:r>
          </w:p>
          <w:p w14:paraId="497B2558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Póliza RCE</w:t>
            </w:r>
          </w:p>
        </w:tc>
      </w:tr>
      <w:tr w:rsidR="007E31ED" w:rsidRPr="00F61509" w14:paraId="62696BA0" w14:textId="77777777" w:rsidTr="00AA1DA3">
        <w:trPr>
          <w:trHeight w:val="783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03D3DE" w14:textId="2C4860C5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E3A3B2" w14:textId="77777777" w:rsidR="007E31ED" w:rsidRPr="00F61509" w:rsidRDefault="007E31ED" w:rsidP="007721D1">
            <w:pPr>
              <w:pStyle w:val="Textoindependiente"/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Generar el extracto del contrato 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0BB869" w14:textId="1F8EFCE7" w:rsidR="007E31ED" w:rsidRPr="00F61509" w:rsidRDefault="007E31ED" w:rsidP="007721D1">
            <w:pPr>
              <w:pStyle w:val="Textoindependiente"/>
              <w:numPr>
                <w:ilvl w:val="0"/>
                <w:numId w:val="14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Cumplir con todos los parámetros exigidos por el decreto 6652 de 2019, Por medio del sistema </w:t>
            </w:r>
            <w:r w:rsidR="00AA1DA3" w:rsidRPr="00F61509">
              <w:rPr>
                <w:rFonts w:ascii="Arial" w:hAnsi="Arial" w:cs="Arial"/>
                <w:sz w:val="24"/>
                <w:szCs w:val="24"/>
              </w:rPr>
              <w:t>ITP</w:t>
            </w:r>
          </w:p>
          <w:p w14:paraId="2CAE5855" w14:textId="77777777" w:rsidR="007E31ED" w:rsidRPr="00F61509" w:rsidRDefault="007E31ED" w:rsidP="007721D1">
            <w:pPr>
              <w:pStyle w:val="Textoindependiente"/>
              <w:numPr>
                <w:ilvl w:val="0"/>
                <w:numId w:val="12"/>
              </w:numPr>
              <w:ind w:left="31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Conformación del número consecutivo, teniendo en cuenta los siguientes parámetros:</w:t>
            </w:r>
          </w:p>
          <w:p w14:paraId="377F7398" w14:textId="77777777" w:rsidR="007E31ED" w:rsidRPr="00F61509" w:rsidRDefault="007E31ED" w:rsidP="007721D1">
            <w:pPr>
              <w:pStyle w:val="Textoindependiente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Formato Único del Extracto de Contracto (FUEC).</w:t>
            </w:r>
          </w:p>
          <w:p w14:paraId="2F826955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tres primeros dígitos de izquierda a derecha corresponden al código de la dirección territorial.</w:t>
            </w:r>
          </w:p>
          <w:p w14:paraId="390FB6EC" w14:textId="77777777" w:rsidR="007E31ED" w:rsidRPr="00F61509" w:rsidRDefault="007E31ED" w:rsidP="007721D1">
            <w:pPr>
              <w:pStyle w:val="Textoindependiente"/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0"/>
              <w:gridCol w:w="1526"/>
            </w:tblGrid>
            <w:tr w:rsidR="007E31ED" w:rsidRPr="00F61509" w14:paraId="43B79938" w14:textId="77777777" w:rsidTr="00894C3A">
              <w:tc>
                <w:tcPr>
                  <w:tcW w:w="1942" w:type="dxa"/>
                </w:tcPr>
                <w:p w14:paraId="2AE95BCB" w14:textId="77777777" w:rsidR="007E31ED" w:rsidRPr="00F61509" w:rsidRDefault="007E31ED" w:rsidP="00B83C99">
                  <w:pPr>
                    <w:pStyle w:val="Textoindependiente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1509">
                    <w:rPr>
                      <w:rFonts w:ascii="Arial" w:hAnsi="Arial" w:cs="Arial"/>
                      <w:sz w:val="24"/>
                      <w:szCs w:val="24"/>
                    </w:rPr>
                    <w:t>ANTIOQUIA- CHOCO</w:t>
                  </w:r>
                </w:p>
              </w:tc>
              <w:tc>
                <w:tcPr>
                  <w:tcW w:w="1943" w:type="dxa"/>
                </w:tcPr>
                <w:p w14:paraId="55734F57" w14:textId="77777777" w:rsidR="007E31ED" w:rsidRPr="00F61509" w:rsidRDefault="007E31ED" w:rsidP="00B83C99">
                  <w:pPr>
                    <w:pStyle w:val="Textoindependiente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1509">
                    <w:rPr>
                      <w:rFonts w:ascii="Arial" w:hAnsi="Arial" w:cs="Arial"/>
                      <w:sz w:val="24"/>
                      <w:szCs w:val="24"/>
                    </w:rPr>
                    <w:t>305</w:t>
                  </w:r>
                </w:p>
              </w:tc>
            </w:tr>
          </w:tbl>
          <w:p w14:paraId="757DC04C" w14:textId="77777777" w:rsidR="007E31ED" w:rsidRPr="00F61509" w:rsidRDefault="007E31ED" w:rsidP="007721D1">
            <w:pPr>
              <w:pStyle w:val="Textoindependient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72455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cuatro dígitos siguientes señalaran el número de resolución mediante el cual se otorgó la habilitación de la empresa.</w:t>
            </w:r>
          </w:p>
          <w:p w14:paraId="6849D37A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Los dos siguientes dígitos corresponden a los dos últimos años en el que la empresa fue habilitada.</w:t>
            </w:r>
          </w:p>
          <w:p w14:paraId="7342E03C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A continuación, cuatro dígitos que corresponderán al año en el que se expide el extracto del contrato.</w:t>
            </w:r>
          </w:p>
          <w:p w14:paraId="67A153BB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Posteriormente, cuatro dígitos que identifican el número de contrato. La numeración debe ser consecutiva.</w:t>
            </w:r>
          </w:p>
          <w:p w14:paraId="3316298A" w14:textId="77777777" w:rsidR="007E31ED" w:rsidRPr="00F61509" w:rsidRDefault="007E31ED" w:rsidP="007721D1">
            <w:pPr>
              <w:pStyle w:val="Textoindependiente"/>
              <w:numPr>
                <w:ilvl w:val="0"/>
                <w:numId w:val="19"/>
              </w:numPr>
              <w:ind w:left="46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 xml:space="preserve">Finalmente, los cuatro últimos dígitos corresponden a los cuatro </w:t>
            </w: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 xml:space="preserve">dígitos del número consecutivo del extracto del contrato de la empresa que lo expida para ejecución de cada contrato. 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46F97" w14:textId="4B7BB424" w:rsidR="007E31ED" w:rsidRPr="00F61509" w:rsidRDefault="00AA1DA3" w:rsidP="007721D1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lastRenderedPageBreak/>
              <w:t>Coordinador Operaciones y Mtto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F99B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Extracto del contrato</w:t>
            </w:r>
          </w:p>
        </w:tc>
      </w:tr>
      <w:tr w:rsidR="007E31ED" w:rsidRPr="00F61509" w14:paraId="009770C7" w14:textId="77777777" w:rsidTr="00AA1DA3">
        <w:trPr>
          <w:trHeight w:val="344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52BB70" w14:textId="0881F4A3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D5C40" w14:textId="77777777" w:rsidR="007E31ED" w:rsidRPr="00F61509" w:rsidRDefault="007E31ED" w:rsidP="007721D1">
            <w:pPr>
              <w:pStyle w:val="Textoindependiente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Realizar alistamiento diario de vehículos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8F5AA" w14:textId="77777777" w:rsidR="007E31ED" w:rsidRPr="00F61509" w:rsidRDefault="007E31ED" w:rsidP="007E31ED">
            <w:pPr>
              <w:pStyle w:val="Textoindependiente"/>
              <w:numPr>
                <w:ilvl w:val="0"/>
                <w:numId w:val="13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Verificar el estado del vehículo antes de prestar el servicio, según el instructivo para el alistamiento diario de vehículos (preoperacional)</w:t>
            </w:r>
            <w:r w:rsidR="00C530CA" w:rsidRPr="00F615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56E12" w14:textId="77777777" w:rsidR="007E31ED" w:rsidRPr="00F61509" w:rsidRDefault="007E31ED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8C975B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Protocolo de Alistamiento Diario del vehícul</w:t>
            </w:r>
            <w:r w:rsidR="00C530CA" w:rsidRPr="00F61509">
              <w:rPr>
                <w:rFonts w:ascii="Arial" w:hAnsi="Arial" w:cs="Arial"/>
                <w:sz w:val="24"/>
                <w:szCs w:val="24"/>
              </w:rPr>
              <w:t>o</w:t>
            </w:r>
            <w:r w:rsidR="00894C3A"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31ED" w:rsidRPr="00F61509" w14:paraId="31EF575A" w14:textId="77777777" w:rsidTr="00AA1DA3">
        <w:trPr>
          <w:trHeight w:val="689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CE394A" w14:textId="78AD735E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8B22A" w14:textId="77777777" w:rsidR="007E31ED" w:rsidRPr="00F61509" w:rsidRDefault="007E31ED" w:rsidP="007721D1">
            <w:pPr>
              <w:pStyle w:val="Textoindependiente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Prestar el servicio</w:t>
            </w: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57B1E1" w14:textId="77777777" w:rsidR="007E31ED" w:rsidRPr="00F61509" w:rsidRDefault="007E31ED" w:rsidP="007E31ED">
            <w:pPr>
              <w:pStyle w:val="Textoindependiente"/>
              <w:numPr>
                <w:ilvl w:val="0"/>
                <w:numId w:val="10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Se llega al lugar en la hora estipulada.</w:t>
            </w:r>
          </w:p>
          <w:p w14:paraId="1A4FB632" w14:textId="77777777" w:rsidR="007E31ED" w:rsidRPr="00F61509" w:rsidRDefault="007E31ED" w:rsidP="007E31ED">
            <w:pPr>
              <w:pStyle w:val="Textoindependiente"/>
              <w:numPr>
                <w:ilvl w:val="0"/>
                <w:numId w:val="9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El conducto hace validación del personal físico contra el listado del personal.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0D4B24" w14:textId="77777777" w:rsidR="007E31ED" w:rsidRPr="00F61509" w:rsidRDefault="007E31ED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8A003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Lista de pasajeros</w:t>
            </w:r>
          </w:p>
        </w:tc>
      </w:tr>
      <w:tr w:rsidR="007E31ED" w:rsidRPr="00F61509" w14:paraId="21C57034" w14:textId="77777777" w:rsidTr="00AA1DA3">
        <w:trPr>
          <w:trHeight w:val="1123"/>
          <w:jc w:val="center"/>
        </w:trPr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F6DD61" w14:textId="58B7F1E2" w:rsidR="007E31ED" w:rsidRPr="00F61509" w:rsidRDefault="00AA1DA3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97A93B" w14:textId="77777777" w:rsidR="007E31ED" w:rsidRPr="00F61509" w:rsidRDefault="007E31ED" w:rsidP="007721D1">
            <w:pPr>
              <w:pStyle w:val="Textoindependiente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Realizar la encuesta de satisfacción del servicio</w:t>
            </w:r>
          </w:p>
          <w:p w14:paraId="174411DB" w14:textId="77777777" w:rsidR="007E31ED" w:rsidRPr="00F61509" w:rsidRDefault="007E31ED" w:rsidP="007721D1">
            <w:pPr>
              <w:pStyle w:val="Textoindependiente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B5048" w14:textId="405EDA91" w:rsidR="007E31ED" w:rsidRPr="00F61509" w:rsidRDefault="007E31ED" w:rsidP="007E31ED">
            <w:pPr>
              <w:pStyle w:val="Textoindependiente"/>
              <w:numPr>
                <w:ilvl w:val="0"/>
                <w:numId w:val="9"/>
              </w:numPr>
              <w:ind w:left="313" w:hanging="283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Diligenciar el for</w:t>
            </w:r>
            <w:r w:rsidR="00AA1DA3" w:rsidRPr="00F61509">
              <w:rPr>
                <w:rFonts w:ascii="Arial" w:hAnsi="Arial" w:cs="Arial"/>
                <w:sz w:val="24"/>
                <w:szCs w:val="24"/>
              </w:rPr>
              <w:t>mulario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DA3" w:rsidRPr="00F61509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F61509">
              <w:rPr>
                <w:rFonts w:ascii="Arial" w:hAnsi="Arial" w:cs="Arial"/>
                <w:sz w:val="24"/>
                <w:szCs w:val="24"/>
              </w:rPr>
              <w:t xml:space="preserve">encuesta de </w:t>
            </w:r>
            <w:r w:rsidR="00AA1DA3" w:rsidRPr="00F61509">
              <w:rPr>
                <w:rFonts w:ascii="Arial" w:hAnsi="Arial" w:cs="Arial"/>
                <w:sz w:val="24"/>
                <w:szCs w:val="24"/>
              </w:rPr>
              <w:t>satisfacción de manera semestral por parte del cliente y se hace seguimiento por medio telefónico o WhatsApp al contacto del cliente de manera periódica.</w:t>
            </w:r>
          </w:p>
        </w:tc>
        <w:tc>
          <w:tcPr>
            <w:tcW w:w="2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03DF01" w14:textId="199A6399" w:rsidR="007E31ED" w:rsidRPr="00F61509" w:rsidRDefault="00F76B4D" w:rsidP="007E31ED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Coordinador Operaciones y Mtto</w:t>
            </w:r>
          </w:p>
        </w:tc>
        <w:tc>
          <w:tcPr>
            <w:tcW w:w="15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8F0526" w14:textId="77777777" w:rsidR="007E31ED" w:rsidRPr="00F61509" w:rsidRDefault="007E31ED" w:rsidP="00732253">
            <w:pPr>
              <w:pStyle w:val="Textoindependiente"/>
              <w:spacing w:before="11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509">
              <w:rPr>
                <w:rFonts w:ascii="Arial" w:hAnsi="Arial" w:cs="Arial"/>
                <w:sz w:val="24"/>
                <w:szCs w:val="24"/>
              </w:rPr>
              <w:t>Encuesta de satisfacción</w:t>
            </w:r>
          </w:p>
        </w:tc>
      </w:tr>
      <w:bookmarkEnd w:id="6"/>
    </w:tbl>
    <w:p w14:paraId="2E6E35DC" w14:textId="77777777" w:rsidR="004F505E" w:rsidRPr="00F61509" w:rsidRDefault="004F505E">
      <w:pPr>
        <w:rPr>
          <w:rFonts w:ascii="Arial" w:hAnsi="Arial" w:cs="Arial"/>
          <w:sz w:val="24"/>
          <w:szCs w:val="24"/>
        </w:rPr>
      </w:pPr>
    </w:p>
    <w:p w14:paraId="479EAEE1" w14:textId="77777777" w:rsidR="00025B92" w:rsidRPr="00F61509" w:rsidRDefault="00025B92" w:rsidP="00025B92">
      <w:pPr>
        <w:pStyle w:val="Prrafodelista"/>
        <w:ind w:left="491" w:firstLine="0"/>
        <w:rPr>
          <w:rFonts w:ascii="Arial" w:hAnsi="Arial" w:cs="Arial"/>
          <w:b/>
          <w:bCs/>
          <w:sz w:val="24"/>
          <w:szCs w:val="24"/>
        </w:rPr>
      </w:pPr>
    </w:p>
    <w:p w14:paraId="72B3DDF5" w14:textId="73771B9D" w:rsidR="00025B92" w:rsidRPr="00F61509" w:rsidRDefault="00025B92" w:rsidP="00025B9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1509">
        <w:rPr>
          <w:rFonts w:ascii="Arial" w:hAnsi="Arial" w:cs="Arial"/>
          <w:b/>
          <w:bCs/>
          <w:sz w:val="24"/>
          <w:szCs w:val="24"/>
        </w:rPr>
        <w:t>PRUEBAS DE CONTROL DE SUSTANCIAS PSICOACTIVAS Y ALCOHOLIMETRÍA:</w:t>
      </w:r>
    </w:p>
    <w:p w14:paraId="0763C57F" w14:textId="0AAC41B7" w:rsidR="00025B92" w:rsidRPr="00F61509" w:rsidRDefault="00025B92" w:rsidP="00025B92">
      <w:pPr>
        <w:spacing w:line="276" w:lineRule="auto"/>
        <w:ind w:left="130"/>
        <w:jc w:val="both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 xml:space="preserve">Se realizarán pruebas de alcohol y sustancias psicoactivas al personal conductor de manera mensual a una muestra representativa de los conductores. Esta muestra corresponde a un porcentaje mayor al 35%. </w:t>
      </w:r>
      <w:r w:rsidRPr="00F61509">
        <w:rPr>
          <w:rFonts w:ascii="Arial" w:hAnsi="Arial" w:cs="Arial"/>
          <w:i/>
          <w:iCs/>
          <w:sz w:val="20"/>
          <w:szCs w:val="20"/>
        </w:rPr>
        <w:t>Ver referencia “Programa Caminando Juntos”</w:t>
      </w:r>
    </w:p>
    <w:p w14:paraId="18444E94" w14:textId="77777777" w:rsidR="00025B92" w:rsidRPr="00F61509" w:rsidRDefault="00025B92" w:rsidP="00025B92">
      <w:pPr>
        <w:pStyle w:val="Prrafodelista"/>
        <w:ind w:left="491" w:firstLine="0"/>
        <w:rPr>
          <w:rFonts w:ascii="Arial" w:hAnsi="Arial" w:cs="Arial"/>
          <w:sz w:val="24"/>
          <w:szCs w:val="24"/>
        </w:rPr>
      </w:pPr>
    </w:p>
    <w:p w14:paraId="0B029E36" w14:textId="77777777" w:rsidR="00DE5A04" w:rsidRPr="00F61509" w:rsidRDefault="00DE5A04" w:rsidP="00DE5A04">
      <w:pPr>
        <w:pStyle w:val="Ttulo2"/>
        <w:numPr>
          <w:ilvl w:val="0"/>
          <w:numId w:val="1"/>
        </w:numPr>
        <w:tabs>
          <w:tab w:val="left" w:pos="492"/>
        </w:tabs>
        <w:ind w:hanging="360"/>
        <w:rPr>
          <w:rFonts w:ascii="Arial" w:hAnsi="Arial" w:cs="Arial"/>
          <w:sz w:val="24"/>
          <w:szCs w:val="24"/>
        </w:rPr>
      </w:pPr>
      <w:r w:rsidRPr="00F61509">
        <w:rPr>
          <w:rFonts w:ascii="Arial" w:hAnsi="Arial" w:cs="Arial"/>
          <w:sz w:val="24"/>
          <w:szCs w:val="24"/>
        </w:rPr>
        <w:t>DOCUMENTOS DE</w:t>
      </w:r>
      <w:r w:rsidRPr="00F61509">
        <w:rPr>
          <w:rFonts w:ascii="Arial" w:hAnsi="Arial" w:cs="Arial"/>
          <w:spacing w:val="-15"/>
          <w:sz w:val="24"/>
          <w:szCs w:val="24"/>
        </w:rPr>
        <w:t xml:space="preserve"> </w:t>
      </w:r>
      <w:r w:rsidRPr="00F61509">
        <w:rPr>
          <w:rFonts w:ascii="Arial" w:hAnsi="Arial" w:cs="Arial"/>
          <w:sz w:val="24"/>
          <w:szCs w:val="24"/>
        </w:rPr>
        <w:t>REFERENCIA</w:t>
      </w:r>
    </w:p>
    <w:p w14:paraId="7E7C3C07" w14:textId="77777777" w:rsidR="00DE5A04" w:rsidRPr="00F61509" w:rsidRDefault="00DE5A04" w:rsidP="00DE5A04">
      <w:pPr>
        <w:pStyle w:val="Textoindependiente"/>
        <w:spacing w:before="5"/>
        <w:rPr>
          <w:rFonts w:ascii="Arial" w:hAnsi="Arial" w:cs="Arial"/>
          <w:b/>
          <w:sz w:val="24"/>
          <w:szCs w:val="24"/>
        </w:rPr>
      </w:pPr>
    </w:p>
    <w:p w14:paraId="0A7A3D45" w14:textId="298E408B" w:rsidR="00AF04FE" w:rsidRPr="00F61509" w:rsidRDefault="00AF04FE" w:rsidP="00AF04FE">
      <w:pPr>
        <w:pStyle w:val="Textoindependiente"/>
        <w:numPr>
          <w:ilvl w:val="0"/>
          <w:numId w:val="3"/>
        </w:numPr>
        <w:ind w:left="426"/>
        <w:rPr>
          <w:rFonts w:ascii="Arial" w:hAnsi="Arial" w:cs="Arial"/>
          <w:bCs/>
          <w:sz w:val="24"/>
          <w:szCs w:val="24"/>
        </w:rPr>
      </w:pPr>
      <w:r w:rsidRPr="00F61509">
        <w:rPr>
          <w:rFonts w:ascii="Arial" w:hAnsi="Arial" w:cs="Arial"/>
          <w:bCs/>
          <w:sz w:val="24"/>
          <w:szCs w:val="24"/>
        </w:rPr>
        <w:t>ES-MT-01 Matriz Legal</w:t>
      </w:r>
    </w:p>
    <w:p w14:paraId="47CAC8DC" w14:textId="0CA9CE49" w:rsidR="00AF04FE" w:rsidRPr="00F61509" w:rsidRDefault="00AF04FE" w:rsidP="00AF04FE">
      <w:pPr>
        <w:pStyle w:val="Textoindependiente"/>
        <w:numPr>
          <w:ilvl w:val="0"/>
          <w:numId w:val="3"/>
        </w:numPr>
        <w:ind w:left="426"/>
        <w:rPr>
          <w:rFonts w:ascii="Arial" w:hAnsi="Arial" w:cs="Arial"/>
          <w:bCs/>
          <w:sz w:val="24"/>
          <w:szCs w:val="24"/>
        </w:rPr>
      </w:pPr>
      <w:r w:rsidRPr="00F61509">
        <w:rPr>
          <w:rFonts w:ascii="Arial" w:hAnsi="Arial" w:cs="Arial"/>
          <w:bCs/>
          <w:sz w:val="24"/>
          <w:szCs w:val="24"/>
        </w:rPr>
        <w:t>Protocolo de alistamiento diario del vehículo</w:t>
      </w:r>
    </w:p>
    <w:p w14:paraId="4988818E" w14:textId="074006CF" w:rsidR="00AF04FE" w:rsidRPr="00F61509" w:rsidRDefault="00AA1DA3" w:rsidP="00AF04FE">
      <w:pPr>
        <w:pStyle w:val="Textoindependiente"/>
        <w:numPr>
          <w:ilvl w:val="0"/>
          <w:numId w:val="3"/>
        </w:numPr>
        <w:ind w:left="426"/>
        <w:rPr>
          <w:rFonts w:ascii="Arial" w:hAnsi="Arial" w:cs="Arial"/>
          <w:bCs/>
          <w:sz w:val="24"/>
          <w:szCs w:val="24"/>
        </w:rPr>
      </w:pPr>
      <w:r w:rsidRPr="00F61509">
        <w:rPr>
          <w:rFonts w:ascii="Arial" w:hAnsi="Arial" w:cs="Arial"/>
          <w:bCs/>
          <w:sz w:val="24"/>
          <w:szCs w:val="24"/>
        </w:rPr>
        <w:t>FUEC</w:t>
      </w:r>
    </w:p>
    <w:p w14:paraId="52A634C1" w14:textId="77777777" w:rsidR="002C4047" w:rsidRPr="00F61509" w:rsidRDefault="002C4047" w:rsidP="002C4047">
      <w:pPr>
        <w:pStyle w:val="Textoindependiente"/>
        <w:ind w:left="720"/>
        <w:rPr>
          <w:rFonts w:ascii="Arial" w:hAnsi="Arial" w:cs="Arial"/>
          <w:sz w:val="24"/>
          <w:szCs w:val="24"/>
        </w:rPr>
      </w:pPr>
    </w:p>
    <w:p w14:paraId="4D42AEBF" w14:textId="77777777" w:rsidR="00DE5A04" w:rsidRPr="00F61509" w:rsidRDefault="00DE5A04" w:rsidP="00DE5A04">
      <w:pPr>
        <w:pStyle w:val="Textoindependiente"/>
        <w:rPr>
          <w:rFonts w:ascii="Arial" w:hAnsi="Arial" w:cs="Arial"/>
          <w:sz w:val="24"/>
          <w:szCs w:val="24"/>
        </w:rPr>
      </w:pPr>
    </w:p>
    <w:p w14:paraId="5E3956FE" w14:textId="77777777" w:rsidR="002A5912" w:rsidRPr="004B50C7" w:rsidRDefault="002A5912" w:rsidP="002C4047">
      <w:pPr>
        <w:pStyle w:val="Ttulo2"/>
        <w:tabs>
          <w:tab w:val="left" w:pos="492"/>
        </w:tabs>
        <w:ind w:left="0" w:firstLine="0"/>
        <w:rPr>
          <w:rFonts w:ascii="Arial" w:hAnsi="Arial" w:cs="Arial"/>
          <w:sz w:val="24"/>
          <w:szCs w:val="24"/>
        </w:rPr>
      </w:pPr>
    </w:p>
    <w:sectPr w:rsidR="002A5912" w:rsidRPr="004B50C7" w:rsidSect="00CB2550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98624" w14:textId="77777777" w:rsidR="004B50C7" w:rsidRPr="00F61509" w:rsidRDefault="004B50C7" w:rsidP="004B50C7">
      <w:r w:rsidRPr="00F61509">
        <w:separator/>
      </w:r>
    </w:p>
  </w:endnote>
  <w:endnote w:type="continuationSeparator" w:id="0">
    <w:p w14:paraId="4F1A6723" w14:textId="77777777" w:rsidR="004B50C7" w:rsidRPr="00F61509" w:rsidRDefault="004B50C7" w:rsidP="004B50C7">
      <w:r w:rsidRPr="00F61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A696" w14:textId="698E0558" w:rsidR="000B2580" w:rsidRPr="00F61509" w:rsidRDefault="000B2580">
    <w:pPr>
      <w:pStyle w:val="Piedepgina"/>
      <w:rPr>
        <w:b/>
        <w:bCs/>
        <w:sz w:val="18"/>
        <w:szCs w:val="18"/>
      </w:rPr>
    </w:pPr>
    <w:r w:rsidRPr="00F61509">
      <w:rPr>
        <w:b/>
        <w:bCs/>
        <w:sz w:val="18"/>
        <w:szCs w:val="18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0A429" w14:textId="77777777" w:rsidR="004B50C7" w:rsidRPr="00F61509" w:rsidRDefault="004B50C7" w:rsidP="004B50C7">
      <w:r w:rsidRPr="00F61509">
        <w:separator/>
      </w:r>
    </w:p>
  </w:footnote>
  <w:footnote w:type="continuationSeparator" w:id="0">
    <w:p w14:paraId="41E16EBF" w14:textId="77777777" w:rsidR="004B50C7" w:rsidRPr="00F61509" w:rsidRDefault="004B50C7" w:rsidP="004B50C7">
      <w:r w:rsidRPr="00F615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1"/>
      <w:tblW w:w="10183" w:type="dxa"/>
      <w:tblInd w:w="1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8" w:type="dxa"/>
        <w:right w:w="108" w:type="dxa"/>
      </w:tblCellMar>
      <w:tblLook w:val="01E0" w:firstRow="1" w:lastRow="1" w:firstColumn="1" w:lastColumn="1" w:noHBand="0" w:noVBand="0"/>
    </w:tblPr>
    <w:tblGrid>
      <w:gridCol w:w="1991"/>
      <w:gridCol w:w="5811"/>
      <w:gridCol w:w="2381"/>
    </w:tblGrid>
    <w:tr w:rsidR="004B50C7" w:rsidRPr="00F61509" w14:paraId="58BC9921" w14:textId="77777777" w:rsidTr="00960240">
      <w:trPr>
        <w:trHeight w:hRule="exact" w:val="723"/>
      </w:trPr>
      <w:tc>
        <w:tcPr>
          <w:tcW w:w="1991" w:type="dxa"/>
        </w:tcPr>
        <w:p w14:paraId="0FFB8E31" w14:textId="77777777" w:rsidR="004B50C7" w:rsidRPr="00F61509" w:rsidRDefault="004B50C7" w:rsidP="004B50C7">
          <w:pPr>
            <w:pStyle w:val="TableParagraph"/>
            <w:spacing w:before="4"/>
            <w:rPr>
              <w:rFonts w:ascii="Arial" w:hAnsi="Arial" w:cs="Arial"/>
              <w:sz w:val="4"/>
            </w:rPr>
          </w:pPr>
        </w:p>
        <w:p w14:paraId="50C6A7F3" w14:textId="4810F5B7" w:rsidR="004B50C7" w:rsidRPr="00F61509" w:rsidRDefault="004B50C7" w:rsidP="004B50C7">
          <w:pPr>
            <w:pStyle w:val="TableParagraph"/>
            <w:ind w:left="108"/>
            <w:rPr>
              <w:rFonts w:ascii="Arial" w:hAnsi="Arial" w:cs="Arial"/>
              <w:lang w:eastAsia="es-CO"/>
            </w:rPr>
          </w:pPr>
        </w:p>
        <w:p w14:paraId="408AB163" w14:textId="24BCB7FD" w:rsidR="00F61509" w:rsidRPr="00F61509" w:rsidRDefault="00F61509" w:rsidP="004B50C7">
          <w:pPr>
            <w:pStyle w:val="TableParagraph"/>
            <w:ind w:left="108"/>
            <w:rPr>
              <w:rFonts w:ascii="Arial" w:hAnsi="Arial" w:cs="Arial"/>
              <w:sz w:val="20"/>
            </w:rPr>
          </w:pPr>
        </w:p>
      </w:tc>
      <w:tc>
        <w:tcPr>
          <w:tcW w:w="5811" w:type="dxa"/>
        </w:tcPr>
        <w:p w14:paraId="2FDA871D" w14:textId="58267568" w:rsidR="004B50C7" w:rsidRPr="00F61509" w:rsidRDefault="004B50C7" w:rsidP="004B50C7">
          <w:pPr>
            <w:pStyle w:val="TableParagraph"/>
            <w:spacing w:before="1"/>
            <w:ind w:left="117" w:right="126" w:hanging="1"/>
            <w:jc w:val="center"/>
            <w:rPr>
              <w:rFonts w:ascii="Arial" w:hAnsi="Arial" w:cs="Arial"/>
              <w:b/>
              <w:sz w:val="20"/>
            </w:rPr>
          </w:pPr>
          <w:r w:rsidRPr="00F61509">
            <w:rPr>
              <w:rFonts w:ascii="Arial" w:hAnsi="Arial" w:cs="Arial"/>
              <w:b/>
              <w:sz w:val="20"/>
            </w:rPr>
            <w:t>PROCEDIMIENTO PARA LA GESTIÓN DE LA MOVILIDAD EN TRANSPORTE TERRESTRE DE PASAJEROS</w:t>
          </w:r>
        </w:p>
      </w:tc>
      <w:tc>
        <w:tcPr>
          <w:tcW w:w="2381" w:type="dxa"/>
        </w:tcPr>
        <w:p w14:paraId="1F3C7535" w14:textId="4CA00679" w:rsidR="004B50C7" w:rsidRPr="00F61509" w:rsidRDefault="00960240" w:rsidP="00960240">
          <w:pPr>
            <w:pStyle w:val="TableParagraph"/>
            <w:spacing w:before="1"/>
            <w:ind w:right="3"/>
            <w:rPr>
              <w:rFonts w:ascii="Arial" w:hAnsi="Arial" w:cs="Arial"/>
              <w:b/>
              <w:sz w:val="20"/>
            </w:rPr>
          </w:pPr>
          <w:r w:rsidRPr="00F61509">
            <w:rPr>
              <w:rFonts w:ascii="Arial" w:hAnsi="Arial" w:cs="Arial"/>
              <w:b/>
              <w:sz w:val="20"/>
            </w:rPr>
            <w:t xml:space="preserve">   CÓDIGO: MT-P</w:t>
          </w:r>
          <w:r w:rsidR="00F61509" w:rsidRPr="00F61509">
            <w:rPr>
              <w:rFonts w:ascii="Arial" w:hAnsi="Arial" w:cs="Arial"/>
              <w:b/>
              <w:sz w:val="20"/>
            </w:rPr>
            <w:t>-</w:t>
          </w:r>
          <w:r w:rsidRPr="00F61509">
            <w:rPr>
              <w:rFonts w:ascii="Arial" w:hAnsi="Arial" w:cs="Arial"/>
              <w:b/>
              <w:sz w:val="20"/>
            </w:rPr>
            <w:t>01</w:t>
          </w:r>
        </w:p>
        <w:p w14:paraId="1DDA6B00" w14:textId="5590967D" w:rsidR="004B50C7" w:rsidRPr="00F61509" w:rsidRDefault="00960240" w:rsidP="00960240">
          <w:pPr>
            <w:pStyle w:val="TableParagraph"/>
            <w:spacing w:before="1"/>
            <w:ind w:left="100" w:right="3"/>
            <w:jc w:val="center"/>
            <w:rPr>
              <w:rFonts w:ascii="Arial" w:hAnsi="Arial" w:cs="Arial"/>
              <w:b/>
              <w:sz w:val="20"/>
            </w:rPr>
          </w:pPr>
          <w:r w:rsidRPr="00F61509">
            <w:rPr>
              <w:rFonts w:ascii="Arial" w:hAnsi="Arial" w:cs="Arial"/>
              <w:b/>
              <w:sz w:val="20"/>
            </w:rPr>
            <w:t xml:space="preserve">VERSIÓN: </w:t>
          </w:r>
          <w:r w:rsidR="00014CC1" w:rsidRPr="00F61509">
            <w:rPr>
              <w:rFonts w:ascii="Arial" w:hAnsi="Arial" w:cs="Arial"/>
              <w:b/>
              <w:sz w:val="20"/>
            </w:rPr>
            <w:t>0</w:t>
          </w:r>
          <w:r w:rsidR="00F61509" w:rsidRPr="00F61509">
            <w:rPr>
              <w:rFonts w:ascii="Arial" w:hAnsi="Arial" w:cs="Arial"/>
              <w:b/>
              <w:sz w:val="20"/>
            </w:rPr>
            <w:t>1</w:t>
          </w:r>
        </w:p>
        <w:p w14:paraId="5F4798C5" w14:textId="79770A42" w:rsidR="004B50C7" w:rsidRPr="00F61509" w:rsidRDefault="00960240" w:rsidP="00960240">
          <w:pPr>
            <w:pStyle w:val="TableParagraph"/>
            <w:spacing w:before="1"/>
            <w:ind w:left="100" w:right="3"/>
            <w:rPr>
              <w:rFonts w:ascii="Arial" w:hAnsi="Arial" w:cs="Arial"/>
              <w:b/>
              <w:sz w:val="20"/>
            </w:rPr>
          </w:pPr>
          <w:r w:rsidRPr="00F61509">
            <w:rPr>
              <w:rFonts w:ascii="Arial" w:hAnsi="Arial" w:cs="Arial"/>
              <w:b/>
              <w:sz w:val="20"/>
            </w:rPr>
            <w:t xml:space="preserve">  FECHA: </w:t>
          </w:r>
          <w:r w:rsidR="00F61509" w:rsidRPr="00F61509">
            <w:rPr>
              <w:rFonts w:ascii="Arial" w:hAnsi="Arial" w:cs="Arial"/>
              <w:b/>
              <w:sz w:val="20"/>
            </w:rPr>
            <w:t>17</w:t>
          </w:r>
          <w:r w:rsidRPr="00F61509">
            <w:rPr>
              <w:rFonts w:ascii="Arial" w:hAnsi="Arial" w:cs="Arial"/>
              <w:b/>
              <w:sz w:val="20"/>
            </w:rPr>
            <w:t>-</w:t>
          </w:r>
          <w:r w:rsidR="00014CC1" w:rsidRPr="00F61509">
            <w:rPr>
              <w:rFonts w:ascii="Arial" w:hAnsi="Arial" w:cs="Arial"/>
              <w:b/>
              <w:sz w:val="20"/>
            </w:rPr>
            <w:t>0</w:t>
          </w:r>
          <w:r w:rsidR="00F61509" w:rsidRPr="00F61509">
            <w:rPr>
              <w:rFonts w:ascii="Arial" w:hAnsi="Arial" w:cs="Arial"/>
              <w:b/>
              <w:sz w:val="20"/>
            </w:rPr>
            <w:t>1</w:t>
          </w:r>
          <w:r w:rsidRPr="00F61509">
            <w:rPr>
              <w:rFonts w:ascii="Arial" w:hAnsi="Arial" w:cs="Arial"/>
              <w:b/>
              <w:sz w:val="20"/>
            </w:rPr>
            <w:t>-202</w:t>
          </w:r>
          <w:r w:rsidR="00F61509" w:rsidRPr="00F61509">
            <w:rPr>
              <w:rFonts w:ascii="Arial" w:hAnsi="Arial" w:cs="Arial"/>
              <w:b/>
              <w:sz w:val="20"/>
            </w:rPr>
            <w:t>4</w:t>
          </w:r>
        </w:p>
      </w:tc>
    </w:tr>
  </w:tbl>
  <w:p w14:paraId="607272E7" w14:textId="4DAF4D50" w:rsidR="004B50C7" w:rsidRPr="00F61509" w:rsidRDefault="00F61509" w:rsidP="004B50C7">
    <w:pPr>
      <w:pStyle w:val="Encabezado"/>
    </w:pPr>
    <w:r w:rsidRPr="00F61509">
      <w:rPr>
        <w:rFonts w:ascii="Arial" w:hAnsi="Arial" w:cs="Arial"/>
        <w:sz w:val="20"/>
      </w:rPr>
      <w:drawing>
        <wp:anchor distT="0" distB="0" distL="114300" distR="114300" simplePos="0" relativeHeight="251658240" behindDoc="1" locked="0" layoutInCell="1" allowOverlap="1" wp14:anchorId="356E1EE7" wp14:editId="4A9FB376">
          <wp:simplePos x="0" y="0"/>
          <wp:positionH relativeFrom="column">
            <wp:posOffset>222885</wp:posOffset>
          </wp:positionH>
          <wp:positionV relativeFrom="paragraph">
            <wp:posOffset>-487045</wp:posOffset>
          </wp:positionV>
          <wp:extent cx="918210" cy="459105"/>
          <wp:effectExtent l="0" t="0" r="0" b="0"/>
          <wp:wrapNone/>
          <wp:docPr id="4008888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8883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5857"/>
    <w:multiLevelType w:val="hybridMultilevel"/>
    <w:tmpl w:val="8C3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B7E"/>
    <w:multiLevelType w:val="hybridMultilevel"/>
    <w:tmpl w:val="8F52B8F0"/>
    <w:lvl w:ilvl="0" w:tplc="F8C40546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BE043EE"/>
    <w:multiLevelType w:val="hybridMultilevel"/>
    <w:tmpl w:val="3410AA64"/>
    <w:lvl w:ilvl="0" w:tplc="07D262A0">
      <w:start w:val="3"/>
      <w:numFmt w:val="bullet"/>
      <w:lvlText w:val="-"/>
      <w:lvlJc w:val="left"/>
      <w:pPr>
        <w:ind w:left="673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C5D0731"/>
    <w:multiLevelType w:val="hybridMultilevel"/>
    <w:tmpl w:val="3FE0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0332"/>
    <w:multiLevelType w:val="hybridMultilevel"/>
    <w:tmpl w:val="80D0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D13FD"/>
    <w:multiLevelType w:val="multilevel"/>
    <w:tmpl w:val="EBF471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95FB1"/>
    <w:multiLevelType w:val="hybridMultilevel"/>
    <w:tmpl w:val="B6E0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A599A"/>
    <w:multiLevelType w:val="hybridMultilevel"/>
    <w:tmpl w:val="4FBC2EEC"/>
    <w:lvl w:ilvl="0" w:tplc="E88018F8">
      <w:numFmt w:val="bullet"/>
      <w:lvlText w:val="-"/>
      <w:lvlJc w:val="left"/>
      <w:pPr>
        <w:ind w:left="815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 w15:restartNumberingAfterBreak="0">
    <w:nsid w:val="313C7CA0"/>
    <w:multiLevelType w:val="hybridMultilevel"/>
    <w:tmpl w:val="A6D604FA"/>
    <w:lvl w:ilvl="0" w:tplc="C166F48A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961A6"/>
    <w:multiLevelType w:val="hybridMultilevel"/>
    <w:tmpl w:val="57CA411C"/>
    <w:lvl w:ilvl="0" w:tplc="27E61FE2">
      <w:start w:val="1"/>
      <w:numFmt w:val="decimal"/>
      <w:lvlText w:val="%1."/>
      <w:lvlJc w:val="left"/>
      <w:pPr>
        <w:ind w:left="491" w:hanging="361"/>
      </w:pPr>
      <w:rPr>
        <w:rFonts w:ascii="Arial" w:eastAsia="Tahoma" w:hAnsi="Arial" w:cs="Arial" w:hint="default"/>
        <w:b/>
        <w:bCs/>
        <w:spacing w:val="-22"/>
        <w:w w:val="100"/>
        <w:sz w:val="24"/>
        <w:szCs w:val="24"/>
      </w:rPr>
    </w:lvl>
    <w:lvl w:ilvl="1" w:tplc="D0200502">
      <w:start w:val="1"/>
      <w:numFmt w:val="bullet"/>
      <w:lvlText w:val=""/>
      <w:lvlJc w:val="left"/>
      <w:pPr>
        <w:ind w:left="1211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6A6ACD10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6B3ECBA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7A14ED64">
      <w:start w:val="1"/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D7A8EC40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6" w:tplc="05B086A8">
      <w:start w:val="1"/>
      <w:numFmt w:val="bullet"/>
      <w:lvlText w:val="•"/>
      <w:lvlJc w:val="left"/>
      <w:pPr>
        <w:ind w:left="6142" w:hanging="360"/>
      </w:pPr>
      <w:rPr>
        <w:rFonts w:hint="default"/>
      </w:rPr>
    </w:lvl>
    <w:lvl w:ilvl="7" w:tplc="45CACBCA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962C80A6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10" w15:restartNumberingAfterBreak="0">
    <w:nsid w:val="3D6C25E8"/>
    <w:multiLevelType w:val="hybridMultilevel"/>
    <w:tmpl w:val="75CC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A14"/>
    <w:multiLevelType w:val="hybridMultilevel"/>
    <w:tmpl w:val="8AEA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3BE"/>
    <w:multiLevelType w:val="hybridMultilevel"/>
    <w:tmpl w:val="13DEB300"/>
    <w:lvl w:ilvl="0" w:tplc="E4ECB26A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3" w15:restartNumberingAfterBreak="0">
    <w:nsid w:val="46BD1436"/>
    <w:multiLevelType w:val="hybridMultilevel"/>
    <w:tmpl w:val="F12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474F"/>
    <w:multiLevelType w:val="hybridMultilevel"/>
    <w:tmpl w:val="DBBE8E9E"/>
    <w:lvl w:ilvl="0" w:tplc="C166F48A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A44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D51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5312DB"/>
    <w:multiLevelType w:val="hybridMultilevel"/>
    <w:tmpl w:val="D530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6C61"/>
    <w:multiLevelType w:val="hybridMultilevel"/>
    <w:tmpl w:val="2864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44ECC"/>
    <w:multiLevelType w:val="hybridMultilevel"/>
    <w:tmpl w:val="29F8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6DEE"/>
    <w:multiLevelType w:val="hybridMultilevel"/>
    <w:tmpl w:val="38489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4AA6"/>
    <w:multiLevelType w:val="hybridMultilevel"/>
    <w:tmpl w:val="E7A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3F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4985768">
    <w:abstractNumId w:val="9"/>
  </w:num>
  <w:num w:numId="2" w16cid:durableId="1385135880">
    <w:abstractNumId w:val="4"/>
  </w:num>
  <w:num w:numId="3" w16cid:durableId="1654483130">
    <w:abstractNumId w:val="10"/>
  </w:num>
  <w:num w:numId="4" w16cid:durableId="2074153214">
    <w:abstractNumId w:val="15"/>
  </w:num>
  <w:num w:numId="5" w16cid:durableId="379869364">
    <w:abstractNumId w:val="16"/>
  </w:num>
  <w:num w:numId="6" w16cid:durableId="1819683414">
    <w:abstractNumId w:val="22"/>
  </w:num>
  <w:num w:numId="7" w16cid:durableId="2107722303">
    <w:abstractNumId w:val="0"/>
  </w:num>
  <w:num w:numId="8" w16cid:durableId="2086563949">
    <w:abstractNumId w:val="20"/>
  </w:num>
  <w:num w:numId="9" w16cid:durableId="1848324968">
    <w:abstractNumId w:val="13"/>
  </w:num>
  <w:num w:numId="10" w16cid:durableId="1448812844">
    <w:abstractNumId w:val="18"/>
  </w:num>
  <w:num w:numId="11" w16cid:durableId="1569144384">
    <w:abstractNumId w:val="11"/>
  </w:num>
  <w:num w:numId="12" w16cid:durableId="1861431847">
    <w:abstractNumId w:val="6"/>
  </w:num>
  <w:num w:numId="13" w16cid:durableId="1307123519">
    <w:abstractNumId w:val="17"/>
  </w:num>
  <w:num w:numId="14" w16cid:durableId="705327581">
    <w:abstractNumId w:val="21"/>
  </w:num>
  <w:num w:numId="15" w16cid:durableId="1002929390">
    <w:abstractNumId w:val="2"/>
  </w:num>
  <w:num w:numId="16" w16cid:durableId="2147045264">
    <w:abstractNumId w:val="3"/>
  </w:num>
  <w:num w:numId="17" w16cid:durableId="1462765616">
    <w:abstractNumId w:val="19"/>
  </w:num>
  <w:num w:numId="18" w16cid:durableId="946039878">
    <w:abstractNumId w:val="7"/>
  </w:num>
  <w:num w:numId="19" w16cid:durableId="1133208227">
    <w:abstractNumId w:val="12"/>
  </w:num>
  <w:num w:numId="20" w16cid:durableId="543517003">
    <w:abstractNumId w:val="1"/>
  </w:num>
  <w:num w:numId="21" w16cid:durableId="466819392">
    <w:abstractNumId w:val="5"/>
  </w:num>
  <w:num w:numId="22" w16cid:durableId="1004236626">
    <w:abstractNumId w:val="14"/>
  </w:num>
  <w:num w:numId="23" w16cid:durableId="19512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AF"/>
    <w:rsid w:val="00014CC1"/>
    <w:rsid w:val="00025B92"/>
    <w:rsid w:val="0003108E"/>
    <w:rsid w:val="0004420F"/>
    <w:rsid w:val="00044F73"/>
    <w:rsid w:val="000B2580"/>
    <w:rsid w:val="000D1317"/>
    <w:rsid w:val="001E2AA8"/>
    <w:rsid w:val="001E7925"/>
    <w:rsid w:val="001F5B41"/>
    <w:rsid w:val="00205104"/>
    <w:rsid w:val="00230DA5"/>
    <w:rsid w:val="0024070C"/>
    <w:rsid w:val="00260565"/>
    <w:rsid w:val="00267ED9"/>
    <w:rsid w:val="00287094"/>
    <w:rsid w:val="002A5912"/>
    <w:rsid w:val="002C303A"/>
    <w:rsid w:val="002C4047"/>
    <w:rsid w:val="00300D71"/>
    <w:rsid w:val="00372BA6"/>
    <w:rsid w:val="00385196"/>
    <w:rsid w:val="003E119B"/>
    <w:rsid w:val="004B50C7"/>
    <w:rsid w:val="004D27B8"/>
    <w:rsid w:val="004D69A9"/>
    <w:rsid w:val="004F505E"/>
    <w:rsid w:val="00513FB8"/>
    <w:rsid w:val="00520416"/>
    <w:rsid w:val="0054293F"/>
    <w:rsid w:val="005F0D10"/>
    <w:rsid w:val="006032AF"/>
    <w:rsid w:val="0065399B"/>
    <w:rsid w:val="0068218D"/>
    <w:rsid w:val="00732253"/>
    <w:rsid w:val="00742208"/>
    <w:rsid w:val="00755F5F"/>
    <w:rsid w:val="007721D1"/>
    <w:rsid w:val="0078690A"/>
    <w:rsid w:val="0079013A"/>
    <w:rsid w:val="007B575A"/>
    <w:rsid w:val="007D3BB3"/>
    <w:rsid w:val="007E31ED"/>
    <w:rsid w:val="00844BC5"/>
    <w:rsid w:val="00846602"/>
    <w:rsid w:val="00852B0C"/>
    <w:rsid w:val="00862DA5"/>
    <w:rsid w:val="00894C3A"/>
    <w:rsid w:val="008968D1"/>
    <w:rsid w:val="008C1204"/>
    <w:rsid w:val="00960240"/>
    <w:rsid w:val="00A131B7"/>
    <w:rsid w:val="00A62E6A"/>
    <w:rsid w:val="00A833E9"/>
    <w:rsid w:val="00AA1DA3"/>
    <w:rsid w:val="00AF04FE"/>
    <w:rsid w:val="00B11927"/>
    <w:rsid w:val="00B1293B"/>
    <w:rsid w:val="00B13C7C"/>
    <w:rsid w:val="00B37660"/>
    <w:rsid w:val="00B52DE3"/>
    <w:rsid w:val="00B83C99"/>
    <w:rsid w:val="00B85D72"/>
    <w:rsid w:val="00BE58FD"/>
    <w:rsid w:val="00BF56F5"/>
    <w:rsid w:val="00C130DB"/>
    <w:rsid w:val="00C13CC8"/>
    <w:rsid w:val="00C25C78"/>
    <w:rsid w:val="00C530CA"/>
    <w:rsid w:val="00C977B4"/>
    <w:rsid w:val="00CB2550"/>
    <w:rsid w:val="00CB4EEC"/>
    <w:rsid w:val="00D07347"/>
    <w:rsid w:val="00D92633"/>
    <w:rsid w:val="00DD6B63"/>
    <w:rsid w:val="00DE5A04"/>
    <w:rsid w:val="00E31D44"/>
    <w:rsid w:val="00E55A04"/>
    <w:rsid w:val="00E62021"/>
    <w:rsid w:val="00E6727C"/>
    <w:rsid w:val="00E81CBE"/>
    <w:rsid w:val="00ED7D5B"/>
    <w:rsid w:val="00F0378B"/>
    <w:rsid w:val="00F61509"/>
    <w:rsid w:val="00F76B4D"/>
    <w:rsid w:val="00FA4410"/>
    <w:rsid w:val="00F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BF558C"/>
  <w15:docId w15:val="{5C7D3008-CB4F-4F99-981C-6517940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32AF"/>
    <w:pPr>
      <w:widowControl w:val="0"/>
      <w:spacing w:after="0" w:line="240" w:lineRule="auto"/>
    </w:pPr>
    <w:rPr>
      <w:rFonts w:ascii="Tahoma" w:eastAsia="Tahoma" w:hAnsi="Tahoma" w:cs="Tahoma"/>
      <w:lang w:val="es-CO"/>
    </w:rPr>
  </w:style>
  <w:style w:type="paragraph" w:styleId="Ttulo2">
    <w:name w:val="heading 2"/>
    <w:basedOn w:val="Normal"/>
    <w:link w:val="Ttulo2Car"/>
    <w:uiPriority w:val="1"/>
    <w:qFormat/>
    <w:rsid w:val="006032AF"/>
    <w:pPr>
      <w:ind w:left="491" w:hanging="36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032AF"/>
    <w:rPr>
      <w:rFonts w:ascii="Tahoma" w:eastAsia="Tahoma" w:hAnsi="Tahoma" w:cs="Tahoma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032A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2AF"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1"/>
    <w:qFormat/>
    <w:rsid w:val="006032AF"/>
    <w:pPr>
      <w:spacing w:line="217" w:lineRule="exact"/>
      <w:ind w:left="1211" w:hanging="360"/>
    </w:pPr>
  </w:style>
  <w:style w:type="table" w:styleId="Tablaconcuadrcula">
    <w:name w:val="Table Grid"/>
    <w:basedOn w:val="Tablanormal"/>
    <w:uiPriority w:val="39"/>
    <w:rsid w:val="006032A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032A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2AF"/>
  </w:style>
  <w:style w:type="paragraph" w:styleId="Sinespaciado">
    <w:name w:val="No Spacing"/>
    <w:uiPriority w:val="1"/>
    <w:qFormat/>
    <w:rsid w:val="00DE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C3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C3A"/>
    <w:rPr>
      <w:rFonts w:ascii="Tahoma" w:eastAsia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50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0C7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4B50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0C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70E-1C59-4A09-AA2A-E4748F21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1568</Words>
  <Characters>8627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Adriana</cp:lastModifiedBy>
  <cp:revision>9</cp:revision>
  <dcterms:created xsi:type="dcterms:W3CDTF">2023-07-28T17:17:00Z</dcterms:created>
  <dcterms:modified xsi:type="dcterms:W3CDTF">2024-08-08T12:41:00Z</dcterms:modified>
</cp:coreProperties>
</file>