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CC2F" w14:textId="77777777" w:rsidR="00FF63EE" w:rsidRPr="000A41D5" w:rsidRDefault="00FD229C">
      <w:pPr>
        <w:ind w:left="0" w:hanging="2"/>
        <w:jc w:val="both"/>
        <w:rPr>
          <w:rFonts w:ascii="Arial" w:eastAsia="Arial" w:hAnsi="Arial" w:cs="Arial"/>
        </w:rPr>
      </w:pPr>
      <w:r w:rsidRPr="000A41D5">
        <w:rPr>
          <w:rFonts w:ascii="Arial" w:eastAsia="Arial" w:hAnsi="Arial" w:cs="Arial"/>
          <w:b/>
        </w:rPr>
        <w:t>1. OBJETIVO.</w:t>
      </w:r>
    </w:p>
    <w:p w14:paraId="4CA605C8" w14:textId="77777777" w:rsidR="00FF63EE" w:rsidRPr="000A41D5" w:rsidRDefault="00FF63EE">
      <w:pPr>
        <w:ind w:left="0" w:hanging="2"/>
        <w:jc w:val="both"/>
        <w:rPr>
          <w:rFonts w:ascii="Arial" w:eastAsia="Arial" w:hAnsi="Arial" w:cs="Arial"/>
        </w:rPr>
      </w:pPr>
    </w:p>
    <w:p w14:paraId="1838BA47" w14:textId="77777777" w:rsidR="00FF63EE" w:rsidRPr="000A41D5" w:rsidRDefault="00FD229C">
      <w:pPr>
        <w:ind w:left="0" w:hanging="2"/>
        <w:jc w:val="both"/>
        <w:rPr>
          <w:rFonts w:ascii="Arial" w:eastAsia="Arial" w:hAnsi="Arial" w:cs="Arial"/>
        </w:rPr>
      </w:pPr>
      <w:r w:rsidRPr="000A41D5">
        <w:rPr>
          <w:rFonts w:ascii="Arial" w:eastAsia="Arial" w:hAnsi="Arial" w:cs="Arial"/>
        </w:rPr>
        <w:t xml:space="preserve">Establecer la metodología necesaria para llevar a cabo los cambios de manera planificada, considerando: Propósitos, consecuencias potenciales, integridad del sistema de gestión, disponibilidad de recursos y asignación de responsabilidades, autoridades, que garantiza una evaluación detallada de los riesgos que pueden presentarse en desarrollo y gestión de los cambios. </w:t>
      </w:r>
    </w:p>
    <w:p w14:paraId="534EE97E" w14:textId="77777777" w:rsidR="00FF63EE" w:rsidRPr="000A41D5" w:rsidRDefault="00FF63EE">
      <w:pPr>
        <w:ind w:left="0" w:hanging="2"/>
        <w:jc w:val="both"/>
        <w:rPr>
          <w:rFonts w:ascii="Arial" w:eastAsia="Arial" w:hAnsi="Arial" w:cs="Arial"/>
        </w:rPr>
      </w:pPr>
    </w:p>
    <w:p w14:paraId="15606D5A" w14:textId="77777777" w:rsidR="00FF63EE" w:rsidRPr="000A41D5" w:rsidRDefault="00FF63EE">
      <w:pPr>
        <w:ind w:left="0" w:hanging="2"/>
        <w:jc w:val="both"/>
        <w:rPr>
          <w:rFonts w:ascii="Arial" w:eastAsia="Arial" w:hAnsi="Arial" w:cs="Arial"/>
        </w:rPr>
      </w:pPr>
    </w:p>
    <w:p w14:paraId="2F4FE2B9" w14:textId="77777777" w:rsidR="00FF63EE" w:rsidRPr="000A41D5" w:rsidRDefault="00FD229C">
      <w:pPr>
        <w:ind w:left="0" w:hanging="2"/>
        <w:jc w:val="both"/>
        <w:rPr>
          <w:rFonts w:ascii="Arial" w:eastAsia="Arial" w:hAnsi="Arial" w:cs="Arial"/>
        </w:rPr>
      </w:pPr>
      <w:r w:rsidRPr="000A41D5">
        <w:rPr>
          <w:rFonts w:ascii="Arial" w:eastAsia="Arial" w:hAnsi="Arial" w:cs="Arial"/>
          <w:b/>
        </w:rPr>
        <w:t>2. ALCANCE.</w:t>
      </w:r>
    </w:p>
    <w:p w14:paraId="26B9A28F" w14:textId="77777777" w:rsidR="00FF63EE" w:rsidRPr="000A41D5" w:rsidRDefault="00FF63EE">
      <w:pPr>
        <w:ind w:left="0" w:hanging="2"/>
        <w:jc w:val="both"/>
        <w:rPr>
          <w:rFonts w:ascii="Arial" w:eastAsia="Arial" w:hAnsi="Arial" w:cs="Arial"/>
        </w:rPr>
      </w:pPr>
    </w:p>
    <w:p w14:paraId="3A9E0923" w14:textId="77777777" w:rsidR="00FF63EE" w:rsidRPr="000A41D5" w:rsidRDefault="00FD229C">
      <w:pPr>
        <w:ind w:left="0" w:hanging="2"/>
        <w:jc w:val="both"/>
        <w:rPr>
          <w:rFonts w:ascii="Arial" w:eastAsia="Arial" w:hAnsi="Arial" w:cs="Arial"/>
        </w:rPr>
      </w:pPr>
      <w:bookmarkStart w:id="0" w:name="_heading=h.gjdgxs" w:colFirst="0" w:colLast="0"/>
      <w:bookmarkEnd w:id="0"/>
      <w:r w:rsidRPr="000A41D5">
        <w:rPr>
          <w:rFonts w:ascii="Arial" w:eastAsia="Arial" w:hAnsi="Arial" w:cs="Arial"/>
        </w:rPr>
        <w:t>Este procedimiento es de aplicación a todos los cambios que se realicen en la organización.</w:t>
      </w:r>
    </w:p>
    <w:p w14:paraId="5BD15E9A" w14:textId="77777777" w:rsidR="00FF63EE" w:rsidRPr="000A41D5" w:rsidRDefault="00FF63EE">
      <w:pPr>
        <w:keepNext/>
        <w:pBdr>
          <w:top w:val="nil"/>
          <w:left w:val="nil"/>
          <w:bottom w:val="nil"/>
          <w:right w:val="nil"/>
          <w:between w:val="nil"/>
        </w:pBdr>
        <w:spacing w:line="240" w:lineRule="auto"/>
        <w:ind w:left="0" w:hanging="2"/>
        <w:jc w:val="both"/>
        <w:rPr>
          <w:rFonts w:ascii="Arial" w:eastAsia="Arial" w:hAnsi="Arial" w:cs="Arial"/>
          <w:b/>
          <w:i/>
          <w:color w:val="000000"/>
        </w:rPr>
      </w:pPr>
    </w:p>
    <w:p w14:paraId="0A272073"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3. REFERENCIAS NORMATIVAS</w:t>
      </w:r>
    </w:p>
    <w:p w14:paraId="1A14A1D7" w14:textId="77777777" w:rsidR="00FF63EE" w:rsidRPr="000A41D5" w:rsidRDefault="00FF63EE">
      <w:pPr>
        <w:keepNext/>
        <w:pBdr>
          <w:top w:val="nil"/>
          <w:left w:val="nil"/>
          <w:bottom w:val="nil"/>
          <w:right w:val="nil"/>
          <w:between w:val="nil"/>
        </w:pBdr>
        <w:spacing w:line="240" w:lineRule="auto"/>
        <w:ind w:left="0" w:hanging="2"/>
        <w:jc w:val="both"/>
        <w:rPr>
          <w:rFonts w:ascii="Arial" w:eastAsia="Arial" w:hAnsi="Arial" w:cs="Arial"/>
          <w:b/>
          <w:color w:val="000000"/>
        </w:rPr>
      </w:pPr>
    </w:p>
    <w:p w14:paraId="24916237" w14:textId="79DA1AB6"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b/>
          <w:color w:val="000000"/>
        </w:rPr>
        <w:t xml:space="preserve">NTC ISO 9001: </w:t>
      </w:r>
      <w:r w:rsidRPr="000A41D5">
        <w:rPr>
          <w:rFonts w:ascii="Arial" w:eastAsia="Arial" w:hAnsi="Arial" w:cs="Arial"/>
          <w:bCs/>
          <w:color w:val="000000"/>
        </w:rPr>
        <w:t>2015</w:t>
      </w:r>
      <w:r w:rsidRPr="000A41D5">
        <w:rPr>
          <w:rFonts w:ascii="Arial" w:eastAsia="Arial" w:hAnsi="Arial" w:cs="Arial"/>
          <w:b/>
          <w:color w:val="000000"/>
        </w:rPr>
        <w:t>,</w:t>
      </w:r>
      <w:r w:rsidRPr="000A41D5">
        <w:rPr>
          <w:rFonts w:ascii="Arial" w:eastAsia="Arial" w:hAnsi="Arial" w:cs="Arial"/>
          <w:color w:val="000000"/>
        </w:rPr>
        <w:t xml:space="preserve"> 8.5.6 Control de los cambios</w:t>
      </w:r>
      <w:r w:rsidR="000A41D5" w:rsidRPr="000A41D5">
        <w:rPr>
          <w:rFonts w:ascii="Arial" w:eastAsia="Arial" w:hAnsi="Arial" w:cs="Arial"/>
          <w:color w:val="000000"/>
        </w:rPr>
        <w:t>.</w:t>
      </w:r>
    </w:p>
    <w:p w14:paraId="787198CA" w14:textId="63AFFA39" w:rsidR="00FF63EE" w:rsidRPr="000A41D5" w:rsidRDefault="00FD229C">
      <w:pPr>
        <w:ind w:left="0" w:hanging="2"/>
        <w:jc w:val="both"/>
        <w:rPr>
          <w:rFonts w:ascii="Arial" w:eastAsia="Arial" w:hAnsi="Arial" w:cs="Arial"/>
        </w:rPr>
      </w:pPr>
      <w:r w:rsidRPr="000A41D5">
        <w:rPr>
          <w:rFonts w:ascii="Arial" w:eastAsia="Arial" w:hAnsi="Arial" w:cs="Arial"/>
          <w:b/>
        </w:rPr>
        <w:t xml:space="preserve">ISO 45001: </w:t>
      </w:r>
      <w:r w:rsidRPr="000A41D5">
        <w:rPr>
          <w:rFonts w:ascii="Arial" w:eastAsia="Arial" w:hAnsi="Arial" w:cs="Arial"/>
        </w:rPr>
        <w:t>8.1.3 Gestión de cambio</w:t>
      </w:r>
      <w:r w:rsidR="000A41D5">
        <w:rPr>
          <w:rFonts w:ascii="Arial" w:eastAsia="Arial" w:hAnsi="Arial" w:cs="Arial"/>
        </w:rPr>
        <w:t>.</w:t>
      </w:r>
    </w:p>
    <w:p w14:paraId="38FF8228" w14:textId="3A45C634" w:rsidR="00FF63EE" w:rsidRPr="000A41D5" w:rsidRDefault="00FD229C">
      <w:pPr>
        <w:ind w:left="0" w:hanging="2"/>
        <w:jc w:val="both"/>
        <w:rPr>
          <w:rFonts w:ascii="Arial" w:eastAsia="Arial" w:hAnsi="Arial" w:cs="Arial"/>
          <w:bCs/>
        </w:rPr>
      </w:pPr>
      <w:r w:rsidRPr="000A41D5">
        <w:rPr>
          <w:rFonts w:ascii="Arial" w:eastAsia="Arial" w:hAnsi="Arial" w:cs="Arial"/>
          <w:b/>
        </w:rPr>
        <w:t xml:space="preserve">ISO 39001 </w:t>
      </w:r>
      <w:r w:rsidR="000A41D5" w:rsidRPr="000A41D5">
        <w:rPr>
          <w:rFonts w:ascii="Arial" w:eastAsia="Arial" w:hAnsi="Arial" w:cs="Arial"/>
          <w:bCs/>
        </w:rPr>
        <w:t>S</w:t>
      </w:r>
      <w:r w:rsidRPr="000A41D5">
        <w:rPr>
          <w:rFonts w:ascii="Arial" w:eastAsia="Arial" w:hAnsi="Arial" w:cs="Arial"/>
          <w:bCs/>
        </w:rPr>
        <w:t>eguridad vial</w:t>
      </w:r>
      <w:r w:rsidR="000A41D5">
        <w:rPr>
          <w:rFonts w:ascii="Arial" w:eastAsia="Arial" w:hAnsi="Arial" w:cs="Arial"/>
          <w:bCs/>
        </w:rPr>
        <w:t>.</w:t>
      </w:r>
    </w:p>
    <w:p w14:paraId="3D310D47" w14:textId="77777777" w:rsidR="00FF63EE" w:rsidRPr="000A41D5" w:rsidRDefault="00FF63EE">
      <w:pPr>
        <w:ind w:left="0" w:hanging="2"/>
        <w:jc w:val="both"/>
        <w:rPr>
          <w:rFonts w:ascii="Arial" w:eastAsia="Arial" w:hAnsi="Arial" w:cs="Arial"/>
          <w:b/>
        </w:rPr>
      </w:pPr>
    </w:p>
    <w:p w14:paraId="1DD720FB"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 </w:t>
      </w:r>
    </w:p>
    <w:p w14:paraId="6118FBE6"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4. DEFINICIONES.</w:t>
      </w:r>
    </w:p>
    <w:p w14:paraId="168481AC" w14:textId="77777777" w:rsidR="00FF63EE" w:rsidRPr="000A41D5" w:rsidRDefault="00FF63EE">
      <w:pPr>
        <w:ind w:left="0" w:hanging="2"/>
        <w:jc w:val="both"/>
        <w:rPr>
          <w:rFonts w:ascii="Arial" w:eastAsia="Arial" w:hAnsi="Arial" w:cs="Arial"/>
        </w:rPr>
      </w:pPr>
    </w:p>
    <w:p w14:paraId="746F5229" w14:textId="77777777" w:rsidR="00FF63EE" w:rsidRPr="000A41D5" w:rsidRDefault="00BB46ED">
      <w:pPr>
        <w:ind w:left="0" w:hanging="2"/>
        <w:jc w:val="both"/>
        <w:rPr>
          <w:rFonts w:ascii="Arial" w:eastAsia="Arial" w:hAnsi="Arial" w:cs="Arial"/>
        </w:rPr>
      </w:pPr>
      <w:sdt>
        <w:sdtPr>
          <w:rPr>
            <w:rFonts w:ascii="Arial" w:hAnsi="Arial" w:cs="Arial"/>
          </w:rPr>
          <w:tag w:val="goog_rdk_0"/>
          <w:id w:val="832800459"/>
        </w:sdtPr>
        <w:sdtEndPr/>
        <w:sdtContent>
          <w:r w:rsidR="00FD229C" w:rsidRPr="000A41D5">
            <w:rPr>
              <w:rFonts w:ascii="Arial" w:eastAsia="Arial Unicode MS" w:hAnsi="Arial" w:cs="Arial"/>
            </w:rPr>
            <w:t xml:space="preserve">∙ </w:t>
          </w:r>
        </w:sdtContent>
      </w:sdt>
      <w:r w:rsidR="00FD229C" w:rsidRPr="000A41D5">
        <w:rPr>
          <w:rFonts w:ascii="Arial" w:eastAsia="Arial" w:hAnsi="Arial" w:cs="Arial"/>
          <w:b/>
        </w:rPr>
        <w:t>Cambio:</w:t>
      </w:r>
      <w:r w:rsidR="00FD229C" w:rsidRPr="000A41D5">
        <w:rPr>
          <w:rFonts w:ascii="Arial" w:eastAsia="Arial" w:hAnsi="Arial" w:cs="Arial"/>
        </w:rPr>
        <w:t xml:space="preserve"> Referente a cualquier adición, eliminación, modificación temporal o permanente realizada a un sistema existente.</w:t>
      </w:r>
    </w:p>
    <w:p w14:paraId="6DAFF550" w14:textId="77777777" w:rsidR="00FF63EE" w:rsidRPr="000A41D5" w:rsidRDefault="00FF63EE">
      <w:pPr>
        <w:ind w:left="0" w:hanging="2"/>
        <w:jc w:val="both"/>
        <w:rPr>
          <w:rFonts w:ascii="Arial" w:eastAsia="Arial" w:hAnsi="Arial" w:cs="Arial"/>
        </w:rPr>
      </w:pPr>
    </w:p>
    <w:p w14:paraId="1262F92C" w14:textId="77777777" w:rsidR="00FF63EE" w:rsidRPr="000A41D5" w:rsidRDefault="00BB46ED">
      <w:pPr>
        <w:ind w:left="0" w:hanging="2"/>
        <w:jc w:val="both"/>
        <w:rPr>
          <w:rFonts w:ascii="Arial" w:eastAsia="Arial" w:hAnsi="Arial" w:cs="Arial"/>
        </w:rPr>
      </w:pPr>
      <w:sdt>
        <w:sdtPr>
          <w:rPr>
            <w:rFonts w:ascii="Arial" w:hAnsi="Arial" w:cs="Arial"/>
          </w:rPr>
          <w:tag w:val="goog_rdk_1"/>
          <w:id w:val="2100060089"/>
        </w:sdtPr>
        <w:sdtEndPr/>
        <w:sdtContent>
          <w:r w:rsidR="00FD229C" w:rsidRPr="000A41D5">
            <w:rPr>
              <w:rFonts w:ascii="Arial" w:eastAsia="Arial Unicode MS" w:hAnsi="Arial" w:cs="Arial"/>
            </w:rPr>
            <w:t xml:space="preserve"> ∙ </w:t>
          </w:r>
        </w:sdtContent>
      </w:sdt>
      <w:r w:rsidR="00FD229C" w:rsidRPr="000A41D5">
        <w:rPr>
          <w:rFonts w:ascii="Arial" w:eastAsia="Arial" w:hAnsi="Arial" w:cs="Arial"/>
          <w:b/>
        </w:rPr>
        <w:t>Cambio Permanente:</w:t>
      </w:r>
      <w:r w:rsidR="00FD229C" w:rsidRPr="000A41D5">
        <w:rPr>
          <w:rFonts w:ascii="Arial" w:eastAsia="Arial" w:hAnsi="Arial" w:cs="Arial"/>
        </w:rPr>
        <w:t xml:space="preserve"> Aquel que implica cambios en un documento de Ingeniería (redes eléctricas, cambios estructurales de los vehículos, entre otros). Y se considera que permanecerá indefinidamente. </w:t>
      </w:r>
    </w:p>
    <w:p w14:paraId="79FDD13E" w14:textId="77777777" w:rsidR="00FF63EE" w:rsidRPr="000A41D5" w:rsidRDefault="00FF63EE">
      <w:pPr>
        <w:ind w:left="0" w:hanging="2"/>
        <w:jc w:val="both"/>
        <w:rPr>
          <w:rFonts w:ascii="Arial" w:eastAsia="Arial" w:hAnsi="Arial" w:cs="Arial"/>
        </w:rPr>
      </w:pPr>
    </w:p>
    <w:p w14:paraId="19512393" w14:textId="77777777" w:rsidR="00FF63EE" w:rsidRPr="000A41D5" w:rsidRDefault="00BB46ED">
      <w:pPr>
        <w:ind w:left="0" w:hanging="2"/>
        <w:jc w:val="both"/>
        <w:rPr>
          <w:rFonts w:ascii="Arial" w:eastAsia="Arial" w:hAnsi="Arial" w:cs="Arial"/>
        </w:rPr>
      </w:pPr>
      <w:sdt>
        <w:sdtPr>
          <w:rPr>
            <w:rFonts w:ascii="Arial" w:hAnsi="Arial" w:cs="Arial"/>
          </w:rPr>
          <w:tag w:val="goog_rdk_2"/>
          <w:id w:val="-1621834210"/>
        </w:sdtPr>
        <w:sdtEndPr/>
        <w:sdtContent>
          <w:r w:rsidR="00FD229C" w:rsidRPr="000A41D5">
            <w:rPr>
              <w:rFonts w:ascii="Arial" w:eastAsia="Arial Unicode MS" w:hAnsi="Arial" w:cs="Arial"/>
            </w:rPr>
            <w:t xml:space="preserve">∙ </w:t>
          </w:r>
        </w:sdtContent>
      </w:sdt>
      <w:r w:rsidR="00FD229C" w:rsidRPr="000A41D5">
        <w:rPr>
          <w:rFonts w:ascii="Arial" w:eastAsia="Arial" w:hAnsi="Arial" w:cs="Arial"/>
          <w:b/>
        </w:rPr>
        <w:t>Cambio Temporal</w:t>
      </w:r>
      <w:r w:rsidR="00FD229C" w:rsidRPr="000A41D5">
        <w:rPr>
          <w:rFonts w:ascii="Arial" w:eastAsia="Arial" w:hAnsi="Arial" w:cs="Arial"/>
        </w:rPr>
        <w:t>: Una modificación que es planeada y efectuada con la intención de retornar a las condiciones de diseño originales después de un tiempo específico.</w:t>
      </w:r>
    </w:p>
    <w:p w14:paraId="58CE6F2E" w14:textId="77777777" w:rsidR="00FF63EE" w:rsidRPr="000A41D5" w:rsidRDefault="00FF63EE">
      <w:pPr>
        <w:ind w:left="0" w:hanging="2"/>
        <w:jc w:val="both"/>
        <w:rPr>
          <w:rFonts w:ascii="Arial" w:eastAsia="Arial" w:hAnsi="Arial" w:cs="Arial"/>
        </w:rPr>
      </w:pPr>
    </w:p>
    <w:p w14:paraId="028C1B12" w14:textId="77777777" w:rsidR="00FF63EE" w:rsidRPr="000A41D5" w:rsidRDefault="00BB46ED">
      <w:pPr>
        <w:ind w:left="0" w:hanging="2"/>
        <w:jc w:val="both"/>
        <w:rPr>
          <w:rFonts w:ascii="Arial" w:eastAsia="Arial" w:hAnsi="Arial" w:cs="Arial"/>
        </w:rPr>
      </w:pPr>
      <w:sdt>
        <w:sdtPr>
          <w:rPr>
            <w:rFonts w:ascii="Arial" w:hAnsi="Arial" w:cs="Arial"/>
          </w:rPr>
          <w:tag w:val="goog_rdk_3"/>
          <w:id w:val="-480691011"/>
        </w:sdtPr>
        <w:sdtEndPr/>
        <w:sdtContent>
          <w:r w:rsidR="00FD229C" w:rsidRPr="000A41D5">
            <w:rPr>
              <w:rFonts w:ascii="Arial" w:eastAsia="Arial Unicode MS" w:hAnsi="Arial" w:cs="Arial"/>
            </w:rPr>
            <w:t xml:space="preserve"> ∙ </w:t>
          </w:r>
        </w:sdtContent>
      </w:sdt>
      <w:r w:rsidR="00FD229C" w:rsidRPr="000A41D5">
        <w:rPr>
          <w:rFonts w:ascii="Arial" w:eastAsia="Arial" w:hAnsi="Arial" w:cs="Arial"/>
          <w:b/>
        </w:rPr>
        <w:t>Cambio de emergencia:</w:t>
      </w:r>
      <w:r w:rsidR="00FD229C" w:rsidRPr="000A41D5">
        <w:rPr>
          <w:rFonts w:ascii="Arial" w:eastAsia="Arial" w:hAnsi="Arial" w:cs="Arial"/>
        </w:rPr>
        <w:t xml:space="preserve"> Cambio que sigue un camino cortó a través del procedimiento normal de manera que se pueda ejecutar rápidamente. La documentación detallada requerida se completará posteriormente y sólo entonces el cambio se clasificará como temporal o permanente.</w:t>
      </w:r>
    </w:p>
    <w:p w14:paraId="53F72F78" w14:textId="77777777" w:rsidR="00FF63EE" w:rsidRPr="000A41D5" w:rsidRDefault="00FF63EE">
      <w:pPr>
        <w:ind w:left="0" w:hanging="2"/>
        <w:jc w:val="both"/>
        <w:rPr>
          <w:rFonts w:ascii="Arial" w:eastAsia="Arial" w:hAnsi="Arial" w:cs="Arial"/>
        </w:rPr>
      </w:pPr>
    </w:p>
    <w:p w14:paraId="4CE4F5B2" w14:textId="77777777" w:rsidR="00FF63EE" w:rsidRPr="000A41D5" w:rsidRDefault="00BB46ED">
      <w:pPr>
        <w:ind w:left="0" w:hanging="2"/>
        <w:jc w:val="both"/>
        <w:rPr>
          <w:rFonts w:ascii="Arial" w:eastAsia="Arial" w:hAnsi="Arial" w:cs="Arial"/>
        </w:rPr>
      </w:pPr>
      <w:sdt>
        <w:sdtPr>
          <w:rPr>
            <w:rFonts w:ascii="Arial" w:hAnsi="Arial" w:cs="Arial"/>
          </w:rPr>
          <w:tag w:val="goog_rdk_4"/>
          <w:id w:val="1954055076"/>
        </w:sdtPr>
        <w:sdtEndPr/>
        <w:sdtContent>
          <w:r w:rsidR="00FD229C" w:rsidRPr="000A41D5">
            <w:rPr>
              <w:rFonts w:ascii="Arial" w:eastAsia="Arial Unicode MS" w:hAnsi="Arial" w:cs="Arial"/>
            </w:rPr>
            <w:t xml:space="preserve"> ∙ </w:t>
          </w:r>
        </w:sdtContent>
      </w:sdt>
      <w:r w:rsidR="00FD229C" w:rsidRPr="000A41D5">
        <w:rPr>
          <w:rFonts w:ascii="Arial" w:eastAsia="Arial" w:hAnsi="Arial" w:cs="Arial"/>
          <w:b/>
        </w:rPr>
        <w:t>Autorización para alteración:</w:t>
      </w:r>
      <w:r w:rsidR="00FD229C" w:rsidRPr="000A41D5">
        <w:rPr>
          <w:rFonts w:ascii="Arial" w:eastAsia="Arial" w:hAnsi="Arial" w:cs="Arial"/>
        </w:rPr>
        <w:t xml:space="preserve"> Formato que es diligenciado para aprobar el cambio, sin esta autorización no se puede realizar ninguna acción. </w:t>
      </w:r>
    </w:p>
    <w:p w14:paraId="06B29C1D" w14:textId="77777777" w:rsidR="00FF63EE" w:rsidRPr="000A41D5" w:rsidRDefault="00FF63EE">
      <w:pPr>
        <w:ind w:left="0" w:hanging="2"/>
        <w:jc w:val="both"/>
        <w:rPr>
          <w:rFonts w:ascii="Arial" w:eastAsia="Arial" w:hAnsi="Arial" w:cs="Arial"/>
        </w:rPr>
      </w:pPr>
    </w:p>
    <w:p w14:paraId="0D1BADF9" w14:textId="77777777" w:rsidR="00FF63EE" w:rsidRPr="000A41D5" w:rsidRDefault="00BB46ED">
      <w:pPr>
        <w:ind w:left="0" w:hanging="2"/>
        <w:jc w:val="both"/>
        <w:rPr>
          <w:rFonts w:ascii="Arial" w:eastAsia="Arial" w:hAnsi="Arial" w:cs="Arial"/>
        </w:rPr>
      </w:pPr>
      <w:sdt>
        <w:sdtPr>
          <w:rPr>
            <w:rFonts w:ascii="Arial" w:hAnsi="Arial" w:cs="Arial"/>
          </w:rPr>
          <w:tag w:val="goog_rdk_5"/>
          <w:id w:val="-1865585964"/>
        </w:sdtPr>
        <w:sdtEndPr/>
        <w:sdtContent>
          <w:r w:rsidR="00FD229C" w:rsidRPr="000A41D5">
            <w:rPr>
              <w:rFonts w:ascii="Arial" w:eastAsia="Arial Unicode MS" w:hAnsi="Arial" w:cs="Arial"/>
            </w:rPr>
            <w:t xml:space="preserve">∙ </w:t>
          </w:r>
        </w:sdtContent>
      </w:sdt>
      <w:r w:rsidR="00FD229C" w:rsidRPr="000A41D5">
        <w:rPr>
          <w:rFonts w:ascii="Arial" w:eastAsia="Arial" w:hAnsi="Arial" w:cs="Arial"/>
          <w:b/>
        </w:rPr>
        <w:t>Consecuencia:</w:t>
      </w:r>
      <w:r w:rsidR="00FD229C" w:rsidRPr="000A41D5">
        <w:rPr>
          <w:rFonts w:ascii="Arial" w:eastAsia="Arial" w:hAnsi="Arial" w:cs="Arial"/>
        </w:rPr>
        <w:t xml:space="preserve"> Hecho o acontecimiento derivado o que resulta inevitable y forzosamente de otro</w:t>
      </w:r>
    </w:p>
    <w:p w14:paraId="79EDEE17" w14:textId="77777777" w:rsidR="00FF63EE" w:rsidRPr="000A41D5" w:rsidRDefault="00FF63EE">
      <w:pPr>
        <w:ind w:left="0" w:hanging="2"/>
        <w:jc w:val="both"/>
        <w:rPr>
          <w:rFonts w:ascii="Arial" w:eastAsia="Arial" w:hAnsi="Arial" w:cs="Arial"/>
        </w:rPr>
      </w:pPr>
    </w:p>
    <w:p w14:paraId="37D3D0E2"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bookmarkStart w:id="1" w:name="_heading=h.30j0zll" w:colFirst="0" w:colLast="0"/>
      <w:bookmarkEnd w:id="1"/>
      <w:r w:rsidRPr="000A41D5">
        <w:rPr>
          <w:rFonts w:ascii="Arial" w:eastAsia="Arial" w:hAnsi="Arial" w:cs="Arial"/>
          <w:b/>
          <w:color w:val="000000"/>
        </w:rPr>
        <w:t xml:space="preserve"> 5. </w:t>
      </w:r>
      <w:r w:rsidRPr="000A41D5">
        <w:rPr>
          <w:rFonts w:ascii="Arial" w:eastAsia="Arial" w:hAnsi="Arial" w:cs="Arial"/>
          <w:b/>
        </w:rPr>
        <w:t>REALIZACIÓN</w:t>
      </w:r>
      <w:r w:rsidRPr="000A41D5">
        <w:rPr>
          <w:rFonts w:ascii="Arial" w:eastAsia="Arial" w:hAnsi="Arial" w:cs="Arial"/>
          <w:b/>
          <w:color w:val="000000"/>
        </w:rPr>
        <w:t>.</w:t>
      </w:r>
    </w:p>
    <w:p w14:paraId="54013090"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CB0E292"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Un cambio puede ser propuesto por cualquier persona de la organización o contratistas, como respuesta a una necesidad percibida. Puede ser el resultado de decisiones, revisiones técnicas o de gestión, recomendaciones de Evaluaciones de Riesgos, investigación de incidentes, </w:t>
      </w:r>
      <w:r w:rsidRPr="000A41D5">
        <w:rPr>
          <w:rFonts w:ascii="Arial" w:eastAsia="Arial" w:hAnsi="Arial" w:cs="Arial"/>
        </w:rPr>
        <w:t>auditorías</w:t>
      </w:r>
      <w:r w:rsidRPr="000A41D5">
        <w:rPr>
          <w:rFonts w:ascii="Arial" w:eastAsia="Arial" w:hAnsi="Arial" w:cs="Arial"/>
          <w:color w:val="000000"/>
        </w:rPr>
        <w:t xml:space="preserve">, u otros. </w:t>
      </w:r>
    </w:p>
    <w:p w14:paraId="38F0E836"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D092C0C"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iniciador del cambio debe promover una reunión con las partes interesadas </w:t>
      </w:r>
    </w:p>
    <w:p w14:paraId="33EB8653"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6D8D004E"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Cambios a </w:t>
      </w:r>
      <w:r w:rsidRPr="000A41D5">
        <w:rPr>
          <w:rFonts w:ascii="Arial" w:eastAsia="Arial" w:hAnsi="Arial" w:cs="Arial"/>
        </w:rPr>
        <w:t>los</w:t>
      </w:r>
      <w:r w:rsidRPr="000A41D5">
        <w:rPr>
          <w:rFonts w:ascii="Arial" w:eastAsia="Arial" w:hAnsi="Arial" w:cs="Arial"/>
          <w:color w:val="000000"/>
        </w:rPr>
        <w:t xml:space="preserve"> que se aplica el procedimiento:</w:t>
      </w:r>
    </w:p>
    <w:p w14:paraId="5551AE97"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9A3B33E" w14:textId="4F18CF89"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 de tecnología</w:t>
      </w:r>
      <w:r w:rsidR="000A41D5">
        <w:rPr>
          <w:rFonts w:ascii="Arial" w:eastAsia="Arial" w:hAnsi="Arial" w:cs="Arial"/>
          <w:color w:val="000000"/>
        </w:rPr>
        <w:t>.</w:t>
      </w:r>
    </w:p>
    <w:p w14:paraId="582029F0" w14:textId="77777777"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la estructura organizacional.</w:t>
      </w:r>
    </w:p>
    <w:p w14:paraId="64F5C2EA" w14:textId="05DE8F71"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Apertura sedes</w:t>
      </w:r>
      <w:r w:rsidR="000A41D5">
        <w:rPr>
          <w:rFonts w:ascii="Arial" w:eastAsia="Arial" w:hAnsi="Arial" w:cs="Arial"/>
          <w:color w:val="000000"/>
        </w:rPr>
        <w:t>.</w:t>
      </w:r>
    </w:p>
    <w:p w14:paraId="434365F9" w14:textId="77777777"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Adquisición de vehículos con nueva tecnología.</w:t>
      </w:r>
    </w:p>
    <w:p w14:paraId="0BABC891" w14:textId="77777777"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Nuevas líneas de negocio.</w:t>
      </w:r>
    </w:p>
    <w:p w14:paraId="583A249D" w14:textId="46319F44"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Gestión del cambio </w:t>
      </w:r>
      <w:r w:rsidRPr="000A41D5">
        <w:rPr>
          <w:rFonts w:ascii="Arial" w:eastAsia="Arial" w:hAnsi="Arial" w:cs="Arial"/>
          <w:b/>
          <w:color w:val="000000"/>
        </w:rPr>
        <w:t>ISO 45001</w:t>
      </w:r>
      <w:r w:rsidR="000A41D5">
        <w:rPr>
          <w:rFonts w:ascii="Arial" w:eastAsia="Arial" w:hAnsi="Arial" w:cs="Arial"/>
          <w:b/>
          <w:color w:val="000000"/>
        </w:rPr>
        <w:t>.</w:t>
      </w:r>
    </w:p>
    <w:p w14:paraId="499B6EE1" w14:textId="5C08F0C0"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Nuevos productos, servicios y servicios</w:t>
      </w:r>
      <w:r w:rsidR="000A41D5">
        <w:rPr>
          <w:rFonts w:ascii="Arial" w:eastAsia="Arial" w:hAnsi="Arial" w:cs="Arial"/>
          <w:color w:val="000000"/>
        </w:rPr>
        <w:t>.</w:t>
      </w:r>
    </w:p>
    <w:p w14:paraId="6AF99164" w14:textId="5E08EAB6"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la organización del trabajo</w:t>
      </w:r>
      <w:r w:rsidR="000A41D5">
        <w:rPr>
          <w:rFonts w:ascii="Arial" w:eastAsia="Arial" w:hAnsi="Arial" w:cs="Arial"/>
          <w:color w:val="000000"/>
        </w:rPr>
        <w:t>.</w:t>
      </w:r>
    </w:p>
    <w:p w14:paraId="034B9980" w14:textId="172136B7"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las condiciones del trabajo</w:t>
      </w:r>
      <w:r w:rsidR="000A41D5">
        <w:rPr>
          <w:rFonts w:ascii="Arial" w:eastAsia="Arial" w:hAnsi="Arial" w:cs="Arial"/>
          <w:color w:val="000000"/>
        </w:rPr>
        <w:t>.</w:t>
      </w:r>
    </w:p>
    <w:p w14:paraId="064C73D5" w14:textId="703CC1DA"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Requisitos legales</w:t>
      </w:r>
      <w:r w:rsidR="000A41D5">
        <w:rPr>
          <w:rFonts w:ascii="Arial" w:eastAsia="Arial" w:hAnsi="Arial" w:cs="Arial"/>
          <w:color w:val="000000"/>
        </w:rPr>
        <w:t>.</w:t>
      </w:r>
      <w:r w:rsidRPr="000A41D5">
        <w:rPr>
          <w:rFonts w:ascii="Arial" w:eastAsia="Arial" w:hAnsi="Arial" w:cs="Arial"/>
          <w:color w:val="000000"/>
        </w:rPr>
        <w:t xml:space="preserve"> </w:t>
      </w:r>
    </w:p>
    <w:p w14:paraId="3E046BED" w14:textId="77777777"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el conocimiento o la información sobre peligros y riesgos para SST</w:t>
      </w:r>
    </w:p>
    <w:p w14:paraId="4AAD40C0" w14:textId="65E5AAF3" w:rsidR="00FF63EE" w:rsidRPr="000A41D5" w:rsidRDefault="00FD229C" w:rsidP="000A41D5">
      <w:pPr>
        <w:numPr>
          <w:ilvl w:val="0"/>
          <w:numId w:val="2"/>
        </w:numPr>
        <w:pBdr>
          <w:top w:val="nil"/>
          <w:left w:val="nil"/>
          <w:bottom w:val="nil"/>
          <w:right w:val="nil"/>
          <w:between w:val="nil"/>
        </w:pBdr>
        <w:spacing w:line="240" w:lineRule="auto"/>
        <w:ind w:left="0" w:hanging="2"/>
        <w:jc w:val="both"/>
        <w:rPr>
          <w:rFonts w:ascii="Arial" w:eastAsia="Arial" w:hAnsi="Arial" w:cs="Arial"/>
        </w:rPr>
      </w:pPr>
      <w:r w:rsidRPr="000A41D5">
        <w:rPr>
          <w:rFonts w:ascii="Arial" w:eastAsia="Arial" w:hAnsi="Arial" w:cs="Arial"/>
          <w:color w:val="000000"/>
        </w:rPr>
        <w:t>Cambios</w:t>
      </w:r>
      <w:r w:rsidRPr="000A41D5">
        <w:rPr>
          <w:rFonts w:ascii="Arial" w:eastAsia="Arial" w:hAnsi="Arial" w:cs="Arial"/>
        </w:rPr>
        <w:t xml:space="preserve"> en el sistema de seguridad vial</w:t>
      </w:r>
      <w:r w:rsidR="000A41D5">
        <w:rPr>
          <w:rFonts w:ascii="Arial" w:eastAsia="Arial" w:hAnsi="Arial" w:cs="Arial"/>
        </w:rPr>
        <w:t>.</w:t>
      </w:r>
    </w:p>
    <w:p w14:paraId="7399D240" w14:textId="77777777" w:rsidR="00FF63EE" w:rsidRPr="000A41D5" w:rsidRDefault="00FD229C">
      <w:pPr>
        <w:pBdr>
          <w:top w:val="nil"/>
          <w:left w:val="nil"/>
          <w:bottom w:val="nil"/>
          <w:right w:val="nil"/>
          <w:between w:val="nil"/>
        </w:pBdr>
        <w:spacing w:before="280" w:after="280" w:line="240" w:lineRule="auto"/>
        <w:ind w:left="0" w:hanging="2"/>
        <w:jc w:val="both"/>
        <w:rPr>
          <w:rFonts w:ascii="Arial" w:eastAsia="Arial" w:hAnsi="Arial" w:cs="Arial"/>
          <w:color w:val="000000"/>
        </w:rPr>
      </w:pPr>
      <w:r w:rsidRPr="000A41D5">
        <w:rPr>
          <w:rFonts w:ascii="Arial" w:eastAsia="Arial" w:hAnsi="Arial" w:cs="Arial"/>
          <w:color w:val="000000"/>
        </w:rPr>
        <w:t xml:space="preserve"> </w:t>
      </w:r>
      <w:r w:rsidRPr="000A41D5">
        <w:rPr>
          <w:rFonts w:ascii="Arial" w:eastAsia="Arial" w:hAnsi="Arial" w:cs="Arial"/>
          <w:b/>
          <w:color w:val="000000"/>
        </w:rPr>
        <w:t>Paso 18. Gestión del cambio y gestión de contratistas (Aplica para el nivel Estándar y Avanzado)</w:t>
      </w:r>
    </w:p>
    <w:p w14:paraId="6F23CC8B" w14:textId="6718302B" w:rsidR="00FF63EE" w:rsidRPr="000A41D5" w:rsidRDefault="00FD229C">
      <w:pPr>
        <w:spacing w:before="280" w:after="280"/>
        <w:ind w:left="0" w:hanging="2"/>
        <w:jc w:val="both"/>
        <w:rPr>
          <w:rFonts w:ascii="Arial" w:eastAsia="Arial" w:hAnsi="Arial" w:cs="Arial"/>
          <w:color w:val="000000"/>
        </w:rPr>
      </w:pPr>
      <w:r w:rsidRPr="000A41D5">
        <w:rPr>
          <w:rFonts w:ascii="Arial" w:eastAsia="Arial" w:hAnsi="Arial" w:cs="Arial"/>
          <w:color w:val="000000"/>
        </w:rPr>
        <w:t>Para la </w:t>
      </w:r>
      <w:r w:rsidRPr="000A41D5">
        <w:rPr>
          <w:rFonts w:ascii="Arial" w:eastAsia="Arial" w:hAnsi="Arial" w:cs="Arial"/>
          <w:b/>
          <w:color w:val="000000" w:themeColor="text1"/>
        </w:rPr>
        <w:t>Gestión del Cambio,</w:t>
      </w:r>
      <w:r w:rsidRPr="000A41D5">
        <w:rPr>
          <w:rFonts w:ascii="Arial" w:eastAsia="Arial" w:hAnsi="Arial" w:cs="Arial"/>
          <w:color w:val="000000" w:themeColor="text1"/>
        </w:rPr>
        <w:t> </w:t>
      </w:r>
      <w:r w:rsidRPr="000A41D5">
        <w:rPr>
          <w:rFonts w:ascii="Arial" w:eastAsia="Arial" w:hAnsi="Arial" w:cs="Arial"/>
          <w:color w:val="000000"/>
        </w:rPr>
        <w:t>la organización debe disponer de un (1) procedimiento para evaluar los impactos que puedan generan cambios externos e internos en la seguridad vial</w:t>
      </w:r>
      <w:r w:rsidR="000A41D5">
        <w:rPr>
          <w:rFonts w:ascii="Arial" w:eastAsia="Arial" w:hAnsi="Arial" w:cs="Arial"/>
          <w:color w:val="000000"/>
        </w:rPr>
        <w:t>, d</w:t>
      </w:r>
      <w:r w:rsidRPr="000A41D5">
        <w:rPr>
          <w:rFonts w:ascii="Arial" w:eastAsia="Arial" w:hAnsi="Arial" w:cs="Arial"/>
          <w:color w:val="000000"/>
        </w:rPr>
        <w:t>ichos cambios pueden ser: nuevas rutas, nuevas tecnologías para vehículos o equipos, nueva legislación, nuevos clientes, nuevos productos y servicios, entre otros. El impacto de los cambios planeados y no planeados debe ser analizado y gestionado previamente para prevenir riesgos y consecuencias en la seguridad vial de la organización.</w:t>
      </w:r>
    </w:p>
    <w:tbl>
      <w:tblPr>
        <w:tblStyle w:val="af6"/>
        <w:tblW w:w="9342" w:type="dxa"/>
        <w:tblInd w:w="0" w:type="dxa"/>
        <w:tblLayout w:type="fixed"/>
        <w:tblLook w:val="0400" w:firstRow="0" w:lastRow="0" w:firstColumn="0" w:lastColumn="0" w:noHBand="0" w:noVBand="1"/>
      </w:tblPr>
      <w:tblGrid>
        <w:gridCol w:w="3119"/>
        <w:gridCol w:w="3662"/>
        <w:gridCol w:w="2561"/>
      </w:tblGrid>
      <w:tr w:rsidR="00FF63EE" w:rsidRPr="000A41D5" w14:paraId="49D0BC57" w14:textId="77777777">
        <w:tc>
          <w:tcPr>
            <w:tcW w:w="3119" w:type="dxa"/>
            <w:tcBorders>
              <w:top w:val="single" w:sz="8" w:space="0" w:color="000000"/>
              <w:left w:val="single" w:sz="8" w:space="0" w:color="000000"/>
              <w:bottom w:val="single" w:sz="8" w:space="0" w:color="000000"/>
              <w:right w:val="single" w:sz="8" w:space="0" w:color="000000"/>
            </w:tcBorders>
          </w:tcPr>
          <w:p w14:paraId="4B6AF4E5" w14:textId="77777777" w:rsidR="00FF63EE" w:rsidRPr="000A41D5" w:rsidRDefault="00FD229C">
            <w:pPr>
              <w:ind w:left="0" w:hanging="2"/>
              <w:jc w:val="both"/>
              <w:rPr>
                <w:rFonts w:ascii="Arial" w:eastAsia="Arial" w:hAnsi="Arial" w:cs="Arial"/>
                <w:b/>
                <w:color w:val="000000" w:themeColor="text1"/>
              </w:rPr>
            </w:pPr>
            <w:r w:rsidRPr="000A41D5">
              <w:rPr>
                <w:rFonts w:ascii="Arial" w:eastAsia="Arial" w:hAnsi="Arial" w:cs="Arial"/>
                <w:b/>
                <w:color w:val="000000" w:themeColor="text1"/>
              </w:rPr>
              <w:t>PESV</w:t>
            </w:r>
          </w:p>
        </w:tc>
        <w:tc>
          <w:tcPr>
            <w:tcW w:w="3662" w:type="dxa"/>
            <w:tcBorders>
              <w:top w:val="single" w:sz="8" w:space="0" w:color="000000"/>
              <w:left w:val="single" w:sz="8" w:space="0" w:color="000000"/>
              <w:bottom w:val="single" w:sz="8" w:space="0" w:color="000000"/>
              <w:right w:val="single" w:sz="8" w:space="0" w:color="000000"/>
            </w:tcBorders>
            <w:vAlign w:val="bottom"/>
          </w:tcPr>
          <w:p w14:paraId="6141CD88" w14:textId="77777777" w:rsidR="00FF63EE" w:rsidRPr="000A41D5" w:rsidRDefault="00FD229C">
            <w:pPr>
              <w:ind w:left="0" w:hanging="2"/>
              <w:jc w:val="both"/>
              <w:rPr>
                <w:rFonts w:ascii="Arial" w:eastAsia="Arial" w:hAnsi="Arial" w:cs="Arial"/>
                <w:b/>
                <w:color w:val="000000" w:themeColor="text1"/>
              </w:rPr>
            </w:pPr>
            <w:r w:rsidRPr="000A41D5">
              <w:rPr>
                <w:rFonts w:ascii="Arial" w:eastAsia="Arial" w:hAnsi="Arial" w:cs="Arial"/>
                <w:b/>
                <w:color w:val="000000" w:themeColor="text1"/>
              </w:rPr>
              <w:t>Decreto </w:t>
            </w:r>
            <w:hyperlink r:id="rId8" w:anchor="INICIO">
              <w:r w:rsidRPr="000A41D5">
                <w:rPr>
                  <w:rFonts w:ascii="Arial" w:eastAsia="Arial" w:hAnsi="Arial" w:cs="Arial"/>
                  <w:b/>
                  <w:color w:val="000000" w:themeColor="text1"/>
                  <w:u w:val="single"/>
                </w:rPr>
                <w:t>1072</w:t>
              </w:r>
            </w:hyperlink>
            <w:r w:rsidRPr="000A41D5">
              <w:rPr>
                <w:rFonts w:ascii="Arial" w:eastAsia="Arial" w:hAnsi="Arial" w:cs="Arial"/>
                <w:b/>
                <w:color w:val="000000" w:themeColor="text1"/>
              </w:rPr>
              <w:t> de 2015 SGSST</w:t>
            </w:r>
          </w:p>
        </w:tc>
        <w:tc>
          <w:tcPr>
            <w:tcW w:w="2561" w:type="dxa"/>
            <w:tcBorders>
              <w:top w:val="single" w:sz="8" w:space="0" w:color="000000"/>
              <w:left w:val="single" w:sz="8" w:space="0" w:color="000000"/>
              <w:bottom w:val="single" w:sz="8" w:space="0" w:color="000000"/>
              <w:right w:val="single" w:sz="8" w:space="0" w:color="000000"/>
            </w:tcBorders>
          </w:tcPr>
          <w:p w14:paraId="3476BA2A" w14:textId="77777777" w:rsidR="00FF63EE" w:rsidRPr="000A41D5" w:rsidRDefault="00FD229C">
            <w:pPr>
              <w:ind w:left="0" w:hanging="2"/>
              <w:jc w:val="both"/>
              <w:rPr>
                <w:rFonts w:ascii="Arial" w:eastAsia="Arial" w:hAnsi="Arial" w:cs="Arial"/>
                <w:b/>
                <w:color w:val="000000" w:themeColor="text1"/>
              </w:rPr>
            </w:pPr>
            <w:r w:rsidRPr="000A41D5">
              <w:rPr>
                <w:rFonts w:ascii="Arial" w:eastAsia="Arial" w:hAnsi="Arial" w:cs="Arial"/>
                <w:b/>
                <w:color w:val="000000" w:themeColor="text1"/>
              </w:rPr>
              <w:t>ISO 39001</w:t>
            </w:r>
          </w:p>
        </w:tc>
      </w:tr>
      <w:tr w:rsidR="00FF63EE" w:rsidRPr="000A41D5" w14:paraId="74FFBCEF" w14:textId="77777777">
        <w:tc>
          <w:tcPr>
            <w:tcW w:w="3119" w:type="dxa"/>
            <w:tcBorders>
              <w:top w:val="single" w:sz="8" w:space="0" w:color="000000"/>
              <w:left w:val="single" w:sz="8" w:space="0" w:color="000000"/>
              <w:bottom w:val="single" w:sz="8" w:space="0" w:color="000000"/>
              <w:right w:val="single" w:sz="8" w:space="0" w:color="000000"/>
            </w:tcBorders>
          </w:tcPr>
          <w:p w14:paraId="67D642B3" w14:textId="77777777" w:rsidR="00FF63EE" w:rsidRPr="000A41D5" w:rsidRDefault="00FD229C">
            <w:pPr>
              <w:ind w:left="0" w:hanging="2"/>
              <w:jc w:val="both"/>
              <w:rPr>
                <w:rFonts w:ascii="Arial" w:eastAsia="Arial" w:hAnsi="Arial" w:cs="Arial"/>
                <w:color w:val="000000"/>
              </w:rPr>
            </w:pPr>
            <w:r w:rsidRPr="000A41D5">
              <w:rPr>
                <w:rFonts w:ascii="Arial" w:eastAsia="Arial" w:hAnsi="Arial" w:cs="Arial"/>
                <w:color w:val="000000"/>
              </w:rPr>
              <w:t>Paso 18. Gestión del cambio y gestión de contratistas (Aplica para el nivel Estándar y Avanzado)</w:t>
            </w:r>
          </w:p>
        </w:tc>
        <w:tc>
          <w:tcPr>
            <w:tcW w:w="3662" w:type="dxa"/>
            <w:tcBorders>
              <w:top w:val="single" w:sz="8" w:space="0" w:color="000000"/>
              <w:left w:val="single" w:sz="8" w:space="0" w:color="000000"/>
              <w:bottom w:val="single" w:sz="8" w:space="0" w:color="000000"/>
              <w:right w:val="single" w:sz="8" w:space="0" w:color="000000"/>
            </w:tcBorders>
          </w:tcPr>
          <w:p w14:paraId="21C9B8DA" w14:textId="77777777" w:rsidR="00FF63EE" w:rsidRPr="000A41D5" w:rsidRDefault="00FD229C">
            <w:pPr>
              <w:ind w:left="0" w:hanging="2"/>
              <w:jc w:val="both"/>
              <w:rPr>
                <w:rFonts w:ascii="Arial" w:eastAsia="Arial" w:hAnsi="Arial" w:cs="Arial"/>
                <w:color w:val="000000"/>
              </w:rPr>
            </w:pPr>
            <w:r w:rsidRPr="000A41D5">
              <w:rPr>
                <w:rFonts w:ascii="Arial" w:eastAsia="Arial" w:hAnsi="Arial" w:cs="Arial"/>
                <w:color w:val="000000"/>
              </w:rPr>
              <w:t>Artículo </w:t>
            </w:r>
            <w:hyperlink r:id="rId9" w:anchor="2.2.4.6.26">
              <w:r w:rsidRPr="000A41D5">
                <w:rPr>
                  <w:rFonts w:ascii="Arial" w:eastAsia="Arial" w:hAnsi="Arial" w:cs="Arial"/>
                  <w:color w:val="A69977"/>
                  <w:u w:val="single"/>
                </w:rPr>
                <w:t>2.2.4.6.26</w:t>
              </w:r>
            </w:hyperlink>
            <w:r w:rsidRPr="000A41D5">
              <w:rPr>
                <w:rFonts w:ascii="Arial" w:eastAsia="Arial" w:hAnsi="Arial" w:cs="Arial"/>
                <w:color w:val="000000"/>
              </w:rPr>
              <w:t>. Gestión del cambio</w:t>
            </w:r>
            <w:r w:rsidRPr="000A41D5">
              <w:rPr>
                <w:rFonts w:ascii="Arial" w:eastAsia="Arial" w:hAnsi="Arial" w:cs="Arial"/>
                <w:color w:val="000000"/>
              </w:rPr>
              <w:br/>
            </w:r>
            <w:r w:rsidRPr="000A41D5">
              <w:rPr>
                <w:rFonts w:ascii="Arial" w:eastAsia="Arial" w:hAnsi="Arial" w:cs="Arial"/>
              </w:rPr>
              <w:t>Artículo</w:t>
            </w:r>
            <w:r w:rsidRPr="000A41D5">
              <w:rPr>
                <w:rFonts w:ascii="Arial" w:eastAsia="Arial" w:hAnsi="Arial" w:cs="Arial"/>
                <w:color w:val="000000"/>
              </w:rPr>
              <w:t> </w:t>
            </w:r>
            <w:hyperlink r:id="rId10" w:anchor="2.2.4.6.27">
              <w:r w:rsidRPr="000A41D5">
                <w:rPr>
                  <w:rFonts w:ascii="Arial" w:eastAsia="Arial" w:hAnsi="Arial" w:cs="Arial"/>
                  <w:color w:val="A69977"/>
                  <w:u w:val="single"/>
                </w:rPr>
                <w:t>2.2.4.6.27</w:t>
              </w:r>
            </w:hyperlink>
            <w:r w:rsidRPr="000A41D5">
              <w:rPr>
                <w:rFonts w:ascii="Arial" w:eastAsia="Arial" w:hAnsi="Arial" w:cs="Arial"/>
                <w:color w:val="000000"/>
              </w:rPr>
              <w:t>.</w:t>
            </w:r>
            <w:r w:rsidRPr="000A41D5">
              <w:rPr>
                <w:rFonts w:ascii="Arial" w:eastAsia="Arial" w:hAnsi="Arial" w:cs="Arial"/>
                <w:color w:val="000000"/>
              </w:rPr>
              <w:br/>
            </w:r>
            <w:r w:rsidRPr="000A41D5">
              <w:rPr>
                <w:rFonts w:ascii="Arial" w:eastAsia="Arial" w:hAnsi="Arial" w:cs="Arial"/>
                <w:color w:val="000000"/>
              </w:rPr>
              <w:lastRenderedPageBreak/>
              <w:t>Adquisiciones</w:t>
            </w:r>
            <w:r w:rsidRPr="000A41D5">
              <w:rPr>
                <w:rFonts w:ascii="Arial" w:eastAsia="Arial" w:hAnsi="Arial" w:cs="Arial"/>
                <w:color w:val="000000"/>
              </w:rPr>
              <w:br/>
            </w:r>
            <w:r w:rsidRPr="000A41D5">
              <w:rPr>
                <w:rFonts w:ascii="Arial" w:eastAsia="Arial" w:hAnsi="Arial" w:cs="Arial"/>
              </w:rPr>
              <w:t>Artículo</w:t>
            </w:r>
            <w:r w:rsidRPr="000A41D5">
              <w:rPr>
                <w:rFonts w:ascii="Arial" w:eastAsia="Arial" w:hAnsi="Arial" w:cs="Arial"/>
                <w:color w:val="000000"/>
              </w:rPr>
              <w:t> </w:t>
            </w:r>
            <w:hyperlink r:id="rId11" w:anchor="2.2.4.6.28">
              <w:r w:rsidRPr="000A41D5">
                <w:rPr>
                  <w:rFonts w:ascii="Arial" w:eastAsia="Arial" w:hAnsi="Arial" w:cs="Arial"/>
                  <w:color w:val="A69977"/>
                  <w:u w:val="single"/>
                </w:rPr>
                <w:t>2.2.4.6.28</w:t>
              </w:r>
            </w:hyperlink>
            <w:r w:rsidRPr="000A41D5">
              <w:rPr>
                <w:rFonts w:ascii="Arial" w:eastAsia="Arial" w:hAnsi="Arial" w:cs="Arial"/>
                <w:color w:val="000000"/>
              </w:rPr>
              <w:t> Contratación</w:t>
            </w:r>
          </w:p>
        </w:tc>
        <w:tc>
          <w:tcPr>
            <w:tcW w:w="2561" w:type="dxa"/>
            <w:tcBorders>
              <w:top w:val="single" w:sz="8" w:space="0" w:color="000000"/>
              <w:left w:val="single" w:sz="8" w:space="0" w:color="000000"/>
              <w:bottom w:val="single" w:sz="8" w:space="0" w:color="000000"/>
              <w:right w:val="single" w:sz="8" w:space="0" w:color="000000"/>
            </w:tcBorders>
          </w:tcPr>
          <w:p w14:paraId="52C54548" w14:textId="77777777" w:rsidR="00FF63EE" w:rsidRPr="000A41D5" w:rsidRDefault="00FD229C">
            <w:pPr>
              <w:ind w:left="0" w:hanging="2"/>
              <w:jc w:val="both"/>
              <w:rPr>
                <w:rFonts w:ascii="Arial" w:eastAsia="Arial" w:hAnsi="Arial" w:cs="Arial"/>
                <w:color w:val="000000"/>
              </w:rPr>
            </w:pPr>
            <w:r w:rsidRPr="000A41D5">
              <w:rPr>
                <w:rFonts w:ascii="Arial" w:eastAsia="Arial" w:hAnsi="Arial" w:cs="Arial"/>
                <w:color w:val="000000"/>
              </w:rPr>
              <w:lastRenderedPageBreak/>
              <w:t>8.1 Planificación y control operativo</w:t>
            </w:r>
          </w:p>
        </w:tc>
      </w:tr>
    </w:tbl>
    <w:p w14:paraId="12001E9A" w14:textId="77777777" w:rsidR="00FF63EE" w:rsidRPr="000A41D5" w:rsidRDefault="00FF63EE">
      <w:pPr>
        <w:spacing w:line="240" w:lineRule="auto"/>
        <w:ind w:left="0" w:hanging="2"/>
        <w:jc w:val="both"/>
        <w:rPr>
          <w:rFonts w:ascii="Arial" w:eastAsia="Arial" w:hAnsi="Arial" w:cs="Arial"/>
        </w:rPr>
      </w:pPr>
    </w:p>
    <w:p w14:paraId="29A2C480" w14:textId="77777777" w:rsidR="00FF63EE" w:rsidRPr="000A41D5" w:rsidRDefault="00FF63EE" w:rsidP="00AA1F73">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64593212" w14:textId="77777777" w:rsidR="00FF63EE" w:rsidRPr="000A41D5" w:rsidRDefault="00FF63EE" w:rsidP="000A41D5">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4CE2D8FF"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5.1 VERIFICACIÓN</w:t>
      </w:r>
    </w:p>
    <w:p w14:paraId="35AB7D2A"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 xml:space="preserve"> </w:t>
      </w:r>
    </w:p>
    <w:p w14:paraId="0EED7586" w14:textId="77777777" w:rsidR="00FF63EE" w:rsidRPr="000A41D5" w:rsidRDefault="00FD229C">
      <w:pPr>
        <w:ind w:left="0" w:hanging="2"/>
        <w:jc w:val="both"/>
        <w:rPr>
          <w:rFonts w:ascii="Arial" w:eastAsia="Arial" w:hAnsi="Arial" w:cs="Arial"/>
        </w:rPr>
      </w:pPr>
      <w:r w:rsidRPr="000A41D5">
        <w:rPr>
          <w:rFonts w:ascii="Arial" w:eastAsia="Arial" w:hAnsi="Arial" w:cs="Arial"/>
        </w:rPr>
        <w:t>La verificación es efectuada de acuerdo con los parámetros establecidos por el SIG para la evaluación de los riesgos del cambio y la viabilidad del mismo.</w:t>
      </w:r>
    </w:p>
    <w:p w14:paraId="46C2512C" w14:textId="77777777" w:rsidR="00FF63EE" w:rsidRPr="000A41D5" w:rsidRDefault="00FF63EE">
      <w:pPr>
        <w:ind w:left="0" w:hanging="2"/>
        <w:jc w:val="both"/>
        <w:rPr>
          <w:rFonts w:ascii="Arial" w:eastAsia="Arial" w:hAnsi="Arial" w:cs="Arial"/>
        </w:rPr>
      </w:pPr>
    </w:p>
    <w:p w14:paraId="27B0E75E"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8A8C795" w14:textId="77777777" w:rsidR="00FF63EE" w:rsidRPr="000A41D5" w:rsidRDefault="00FD229C">
      <w:pPr>
        <w:keepNext/>
        <w:numPr>
          <w:ilvl w:val="1"/>
          <w:numId w:val="4"/>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 xml:space="preserve">COORDINACIÓN DE LOS CAMBIOS </w:t>
      </w:r>
    </w:p>
    <w:p w14:paraId="0DFD6F1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E9B24D6"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coordinador asignado acepta la coordinación del cambio. En su rol selecciona: revisores, aprobadores y autorizador del cambio, acciones de Pre y post implementación y asegura la calidad del proceso hasta el cierre. </w:t>
      </w:r>
    </w:p>
    <w:p w14:paraId="30E10607" w14:textId="77777777" w:rsidR="00FF63EE" w:rsidRPr="000A41D5" w:rsidRDefault="00FF63EE">
      <w:pPr>
        <w:keepNext/>
        <w:pBdr>
          <w:top w:val="nil"/>
          <w:left w:val="nil"/>
          <w:bottom w:val="nil"/>
          <w:right w:val="nil"/>
          <w:between w:val="nil"/>
        </w:pBdr>
        <w:spacing w:line="240" w:lineRule="auto"/>
        <w:ind w:left="0" w:hanging="2"/>
        <w:jc w:val="both"/>
        <w:rPr>
          <w:rFonts w:ascii="Arial" w:eastAsia="Arial" w:hAnsi="Arial" w:cs="Arial"/>
          <w:b/>
          <w:color w:val="000000"/>
        </w:rPr>
      </w:pPr>
    </w:p>
    <w:p w14:paraId="43B0FDAE" w14:textId="77777777" w:rsidR="00FF63EE" w:rsidRPr="000A41D5" w:rsidRDefault="00FD229C">
      <w:pPr>
        <w:keepNext/>
        <w:numPr>
          <w:ilvl w:val="1"/>
          <w:numId w:val="4"/>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REVISIÓN</w:t>
      </w:r>
    </w:p>
    <w:p w14:paraId="51B092F3" w14:textId="69CF86F0" w:rsidR="00FF63EE" w:rsidRPr="000A41D5" w:rsidRDefault="00FD229C" w:rsidP="000A41D5">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En esta etapa el (responsable</w:t>
      </w:r>
      <w:r w:rsidR="000A41D5">
        <w:rPr>
          <w:rFonts w:ascii="Arial" w:eastAsia="Arial" w:hAnsi="Arial" w:cs="Arial"/>
          <w:color w:val="000000"/>
        </w:rPr>
        <w:t xml:space="preserve"> </w:t>
      </w:r>
      <w:r w:rsidRPr="000A41D5">
        <w:rPr>
          <w:rFonts w:ascii="Arial" w:eastAsia="Arial" w:hAnsi="Arial" w:cs="Arial"/>
          <w:color w:val="000000"/>
        </w:rPr>
        <w:t>del SIG, transporte, Administrativo)</w:t>
      </w:r>
      <w:r w:rsidR="000A41D5">
        <w:rPr>
          <w:rFonts w:ascii="Arial" w:eastAsia="Arial" w:hAnsi="Arial" w:cs="Arial"/>
          <w:color w:val="000000"/>
        </w:rPr>
        <w:t xml:space="preserve"> </w:t>
      </w:r>
      <w:r w:rsidRPr="000A41D5">
        <w:rPr>
          <w:rFonts w:ascii="Arial" w:eastAsia="Arial" w:hAnsi="Arial" w:cs="Arial"/>
          <w:color w:val="000000"/>
        </w:rPr>
        <w:t>hacen recomendaciones o</w:t>
      </w:r>
      <w:r w:rsidR="000A41D5">
        <w:rPr>
          <w:rFonts w:ascii="Arial" w:eastAsia="Arial" w:hAnsi="Arial" w:cs="Arial"/>
          <w:color w:val="000000"/>
        </w:rPr>
        <w:t xml:space="preserve"> </w:t>
      </w:r>
      <w:r w:rsidRPr="000A41D5">
        <w:rPr>
          <w:rFonts w:ascii="Arial" w:eastAsia="Arial" w:hAnsi="Arial" w:cs="Arial"/>
          <w:color w:val="000000"/>
        </w:rPr>
        <w:t xml:space="preserve">rechazan el cambio, pueden incluir acciones de pre o post implementación. </w:t>
      </w:r>
    </w:p>
    <w:p w14:paraId="7E024439"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80037A4" w14:textId="5978902F"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Aquí se involucra la participación de las autoridades técnicas si es requerido</w:t>
      </w:r>
      <w:r w:rsidR="000A41D5">
        <w:rPr>
          <w:rFonts w:ascii="Arial" w:eastAsia="Arial" w:hAnsi="Arial" w:cs="Arial"/>
          <w:color w:val="000000"/>
        </w:rPr>
        <w:t>.</w:t>
      </w:r>
    </w:p>
    <w:p w14:paraId="7B636F02"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0A6972A"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FF0000"/>
        </w:rPr>
      </w:pPr>
      <w:r w:rsidRPr="000A41D5">
        <w:rPr>
          <w:rFonts w:ascii="Arial" w:eastAsia="Arial" w:hAnsi="Arial" w:cs="Arial"/>
          <w:b/>
          <w:color w:val="000000"/>
        </w:rPr>
        <w:t>5.4. EVALUACIÓN DE RIESGOS</w:t>
      </w:r>
      <w:r w:rsidRPr="000A41D5">
        <w:rPr>
          <w:rFonts w:ascii="Arial" w:eastAsia="Arial" w:hAnsi="Arial" w:cs="Arial"/>
          <w:color w:val="FF0000"/>
        </w:rPr>
        <w:t xml:space="preserve"> </w:t>
      </w:r>
    </w:p>
    <w:p w14:paraId="0201EE6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1F242F47" w14:textId="1227C836"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Todas las propuestas de cambio deben ser metódicamente evaluadas. Es importante que cualquier desviación del diseño original se revise y los riesgos de</w:t>
      </w:r>
      <w:r w:rsidR="000A41D5">
        <w:rPr>
          <w:rFonts w:ascii="Arial" w:eastAsia="Arial" w:hAnsi="Arial" w:cs="Arial"/>
          <w:color w:val="000000"/>
        </w:rPr>
        <w:t>l p</w:t>
      </w:r>
      <w:r w:rsidRPr="000A41D5">
        <w:rPr>
          <w:rFonts w:ascii="Arial" w:eastAsia="Arial" w:hAnsi="Arial" w:cs="Arial"/>
          <w:color w:val="000000"/>
        </w:rPr>
        <w:t>roceso sean evaluados y aprobados.</w:t>
      </w:r>
    </w:p>
    <w:p w14:paraId="4A36774F"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60CC5F52" w14:textId="3AA96FE3"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Una consideración que debe mantenerse durante evaluación de riesgos de un cambio debe ser la de</w:t>
      </w:r>
      <w:r w:rsidR="000A41D5">
        <w:rPr>
          <w:rFonts w:ascii="Arial" w:eastAsia="Arial" w:hAnsi="Arial" w:cs="Arial"/>
          <w:color w:val="000000"/>
        </w:rPr>
        <w:t xml:space="preserve"> </w:t>
      </w:r>
      <w:r w:rsidR="000A41D5" w:rsidRPr="000A41D5">
        <w:rPr>
          <w:rFonts w:ascii="Arial" w:eastAsia="Arial" w:hAnsi="Arial" w:cs="Arial"/>
          <w:b/>
          <w:color w:val="000000"/>
        </w:rPr>
        <w:t>“</w:t>
      </w:r>
      <w:r w:rsidRPr="000A41D5">
        <w:rPr>
          <w:rFonts w:ascii="Arial" w:eastAsia="Arial" w:hAnsi="Arial" w:cs="Arial"/>
          <w:b/>
          <w:color w:val="000000"/>
        </w:rPr>
        <w:t>No ejecutar el cambio”</w:t>
      </w:r>
      <w:r w:rsidRPr="000A41D5">
        <w:rPr>
          <w:rFonts w:ascii="Arial" w:eastAsia="Arial" w:hAnsi="Arial" w:cs="Arial"/>
          <w:color w:val="000000"/>
        </w:rPr>
        <w:t xml:space="preserve">; </w:t>
      </w:r>
      <w:r w:rsidRPr="000A41D5">
        <w:rPr>
          <w:rFonts w:ascii="Arial" w:eastAsia="Arial" w:hAnsi="Arial" w:cs="Arial"/>
          <w:b/>
          <w:color w:val="000000"/>
        </w:rPr>
        <w:t>Las evaluaciones de riesgos no deben utilizarse para justificar cambios.</w:t>
      </w:r>
    </w:p>
    <w:p w14:paraId="1B71B6AA"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7479647B"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La evaluación de riesgos debe ser realizada previamente a la aprobación del cambio y el coordinador de cambio designa a la persona responsable por liderar el análisis de riesgos, quien determina a </w:t>
      </w:r>
      <w:r w:rsidRPr="000A41D5">
        <w:rPr>
          <w:rFonts w:ascii="Arial" w:eastAsia="Arial" w:hAnsi="Arial" w:cs="Arial"/>
        </w:rPr>
        <w:t>quién</w:t>
      </w:r>
      <w:r w:rsidRPr="000A41D5">
        <w:rPr>
          <w:rFonts w:ascii="Arial" w:eastAsia="Arial" w:hAnsi="Arial" w:cs="Arial"/>
          <w:color w:val="000000"/>
        </w:rPr>
        <w:t xml:space="preserve"> involucrar y el tipo de evaluación de riesgos. Esta evaluación debe ser liderada por una persona competente en la técnica a usar. </w:t>
      </w:r>
    </w:p>
    <w:p w14:paraId="7010C2E2"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E115036" w14:textId="11363CC5"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Para el caso de los cambios la metodología utilizada ser la matriz </w:t>
      </w:r>
      <w:r w:rsidRPr="000A41D5">
        <w:rPr>
          <w:rFonts w:ascii="Arial" w:eastAsia="Arial" w:hAnsi="Arial" w:cs="Arial"/>
          <w:b/>
          <w:color w:val="000000"/>
        </w:rPr>
        <w:t xml:space="preserve">COSO </w:t>
      </w:r>
      <w:r w:rsidRPr="000A41D5">
        <w:rPr>
          <w:rFonts w:ascii="Arial" w:eastAsia="Arial" w:hAnsi="Arial" w:cs="Arial"/>
          <w:color w:val="000000"/>
        </w:rPr>
        <w:t xml:space="preserve">de </w:t>
      </w:r>
      <w:r w:rsidRPr="000A41D5">
        <w:rPr>
          <w:rFonts w:ascii="Arial" w:eastAsia="Arial" w:hAnsi="Arial" w:cs="Arial"/>
          <w:b/>
          <w:color w:val="000000"/>
        </w:rPr>
        <w:t>ERM</w:t>
      </w:r>
      <w:r w:rsidR="000A41D5">
        <w:rPr>
          <w:rFonts w:ascii="Arial" w:eastAsia="Arial" w:hAnsi="Arial" w:cs="Arial"/>
          <w:b/>
          <w:color w:val="000000"/>
        </w:rPr>
        <w:t>.</w:t>
      </w:r>
    </w:p>
    <w:p w14:paraId="093F080E"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5224ABCB"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lastRenderedPageBreak/>
        <w:t>Las evaluaciones de riesgos de los cambios deben considerar la participación de todas las partes afectadas, entre ellas: autoridades técnicas, expertos en el tema, contratistas, operadores, comercial, recursos humanos, etc.</w:t>
      </w:r>
    </w:p>
    <w:p w14:paraId="63DF791D"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F363CB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2EC49AB1"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i/>
          <w:color w:val="000000"/>
        </w:rPr>
      </w:pPr>
      <w:r w:rsidRPr="000A41D5">
        <w:rPr>
          <w:rFonts w:ascii="Arial" w:eastAsia="Arial" w:hAnsi="Arial" w:cs="Arial"/>
          <w:b/>
          <w:color w:val="000000"/>
        </w:rPr>
        <w:t>5.5. APROBACIÓN DEL CAMBIO.</w:t>
      </w:r>
    </w:p>
    <w:p w14:paraId="476F3A16" w14:textId="77777777" w:rsidR="00FF63EE" w:rsidRPr="000A41D5" w:rsidRDefault="00FF63EE">
      <w:pPr>
        <w:ind w:left="0" w:hanging="2"/>
        <w:jc w:val="both"/>
        <w:rPr>
          <w:rFonts w:ascii="Arial" w:eastAsia="Arial" w:hAnsi="Arial" w:cs="Arial"/>
        </w:rPr>
      </w:pPr>
    </w:p>
    <w:p w14:paraId="11144A44"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Etapa donde se da la aprobación para que el cambio pueda proseguir en su desarrollo. Los aprobadores pueden ser personas designadas dentro de las reglas locales u otros que designe el departamento, por lo general directores de departamento o líderes de grupo que tengan manejo de presupuesto (Autoridad financiera).</w:t>
      </w:r>
    </w:p>
    <w:p w14:paraId="5271D83C"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74816536"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FF0000"/>
        </w:rPr>
      </w:pPr>
    </w:p>
    <w:p w14:paraId="2314CCA5"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ACCIONES DE PRE-IMPLEMENTACIÓN:</w:t>
      </w:r>
    </w:p>
    <w:p w14:paraId="6FFB8B83"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20241BED"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Las acciones </w:t>
      </w:r>
      <w:proofErr w:type="spellStart"/>
      <w:r w:rsidRPr="000A41D5">
        <w:rPr>
          <w:rFonts w:ascii="Arial" w:eastAsia="Arial" w:hAnsi="Arial" w:cs="Arial"/>
          <w:color w:val="000000"/>
        </w:rPr>
        <w:t>pre-implementación</w:t>
      </w:r>
      <w:proofErr w:type="spellEnd"/>
      <w:r w:rsidRPr="000A41D5">
        <w:rPr>
          <w:rFonts w:ascii="Arial" w:eastAsia="Arial" w:hAnsi="Arial" w:cs="Arial"/>
          <w:color w:val="000000"/>
        </w:rPr>
        <w:t xml:space="preserve"> son acciones que deben ser ejecutadas antes del arranque del cambio en cuestión y son la esencia del que hacer en el manejo de cambio. Son normalmente definidas por el coordinador del cambio, revisores y aprobadores. </w:t>
      </w:r>
    </w:p>
    <w:p w14:paraId="245005FA"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2D02081C"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Existe una lista de acciones típicas de </w:t>
      </w:r>
      <w:proofErr w:type="spellStart"/>
      <w:r w:rsidRPr="000A41D5">
        <w:rPr>
          <w:rFonts w:ascii="Arial" w:eastAsia="Arial" w:hAnsi="Arial" w:cs="Arial"/>
          <w:color w:val="000000"/>
        </w:rPr>
        <w:t>pre-implementación</w:t>
      </w:r>
      <w:proofErr w:type="spellEnd"/>
      <w:r w:rsidRPr="000A41D5">
        <w:rPr>
          <w:rFonts w:ascii="Arial" w:eastAsia="Arial" w:hAnsi="Arial" w:cs="Arial"/>
          <w:color w:val="000000"/>
        </w:rPr>
        <w:t xml:space="preserve"> para cada tipo de cambio en la ventana de acceso a la aplicación.</w:t>
      </w:r>
      <w:hyperlink w:anchor="bookmark=id.tyjcwt">
        <w:r w:rsidRPr="000A41D5">
          <w:rPr>
            <w:rFonts w:ascii="Arial" w:eastAsia="Arial" w:hAnsi="Arial" w:cs="Arial"/>
            <w:color w:val="0000FF"/>
            <w:u w:val="single"/>
          </w:rPr>
          <w:t xml:space="preserve"> </w:t>
        </w:r>
      </w:hyperlink>
    </w:p>
    <w:p w14:paraId="41FDEE2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5A6B2D9" w14:textId="77777777" w:rsidR="00FF63EE" w:rsidRPr="000A41D5" w:rsidRDefault="00FD229C">
      <w:pPr>
        <w:ind w:left="0" w:hanging="2"/>
        <w:jc w:val="both"/>
        <w:rPr>
          <w:rFonts w:ascii="Arial" w:eastAsia="Arial" w:hAnsi="Arial" w:cs="Arial"/>
        </w:rPr>
      </w:pPr>
      <w:r w:rsidRPr="000A41D5">
        <w:rPr>
          <w:rFonts w:ascii="Arial" w:eastAsia="Arial" w:hAnsi="Arial" w:cs="Arial"/>
        </w:rPr>
        <w:t xml:space="preserve">Las siguientes acciones de </w:t>
      </w:r>
      <w:proofErr w:type="spellStart"/>
      <w:r w:rsidRPr="000A41D5">
        <w:rPr>
          <w:rFonts w:ascii="Arial" w:eastAsia="Arial" w:hAnsi="Arial" w:cs="Arial"/>
        </w:rPr>
        <w:t>pre-implementación</w:t>
      </w:r>
      <w:proofErr w:type="spellEnd"/>
      <w:r w:rsidRPr="000A41D5">
        <w:rPr>
          <w:rFonts w:ascii="Arial" w:eastAsia="Arial" w:hAnsi="Arial" w:cs="Arial"/>
        </w:rPr>
        <w:t xml:space="preserve"> tienen además listas de chequeo y formatos que facilitan su desarrollo:</w:t>
      </w:r>
    </w:p>
    <w:p w14:paraId="272816C2" w14:textId="77777777" w:rsidR="00FF63EE" w:rsidRPr="000A41D5" w:rsidRDefault="00FF63EE">
      <w:pPr>
        <w:ind w:left="0" w:hanging="2"/>
        <w:jc w:val="both"/>
        <w:rPr>
          <w:rFonts w:ascii="Arial" w:eastAsia="Arial" w:hAnsi="Arial" w:cs="Arial"/>
        </w:rPr>
      </w:pPr>
    </w:p>
    <w:p w14:paraId="47FDE7D8" w14:textId="68C61B38" w:rsidR="00FF63EE" w:rsidRPr="000A41D5" w:rsidRDefault="00FD229C">
      <w:pPr>
        <w:ind w:left="0" w:hanging="2"/>
        <w:jc w:val="both"/>
        <w:rPr>
          <w:rFonts w:ascii="Arial" w:eastAsia="Arial" w:hAnsi="Arial" w:cs="Arial"/>
        </w:rPr>
      </w:pPr>
      <w:r w:rsidRPr="000A41D5">
        <w:rPr>
          <w:rFonts w:ascii="Arial" w:eastAsia="Arial" w:hAnsi="Arial" w:cs="Arial"/>
          <w:b/>
        </w:rPr>
        <w:t>Anexo 1</w:t>
      </w:r>
      <w:r w:rsidRPr="000A41D5">
        <w:rPr>
          <w:rFonts w:ascii="Arial" w:eastAsia="Arial" w:hAnsi="Arial" w:cs="Arial"/>
        </w:rPr>
        <w:t xml:space="preserve"> Lista de verificación</w:t>
      </w:r>
      <w:r w:rsidR="000A41D5">
        <w:rPr>
          <w:rFonts w:ascii="Arial" w:eastAsia="Arial" w:hAnsi="Arial" w:cs="Arial"/>
        </w:rPr>
        <w:t>.</w:t>
      </w:r>
      <w:r w:rsidRPr="000A41D5">
        <w:rPr>
          <w:rFonts w:ascii="Arial" w:eastAsia="Arial" w:hAnsi="Arial" w:cs="Arial"/>
        </w:rPr>
        <w:t xml:space="preserve"> </w:t>
      </w:r>
    </w:p>
    <w:p w14:paraId="72B41B5D"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28AAD15"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AUTORIZACIÓN PARA ARRANQUE.</w:t>
      </w:r>
    </w:p>
    <w:p w14:paraId="1D1EC07E" w14:textId="77777777" w:rsidR="00FF63EE" w:rsidRPr="000A41D5" w:rsidRDefault="00FF63EE">
      <w:pPr>
        <w:ind w:left="0" w:hanging="2"/>
        <w:jc w:val="both"/>
        <w:rPr>
          <w:rFonts w:ascii="Arial" w:eastAsia="Arial" w:hAnsi="Arial" w:cs="Arial"/>
        </w:rPr>
      </w:pPr>
    </w:p>
    <w:p w14:paraId="3FCB6EA7"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dueño del proceso recibe el cambio es quien aprueba el arranque una vez verifica que todas las acciones de </w:t>
      </w:r>
      <w:proofErr w:type="spellStart"/>
      <w:r w:rsidRPr="000A41D5">
        <w:rPr>
          <w:rFonts w:ascii="Arial" w:eastAsia="Arial" w:hAnsi="Arial" w:cs="Arial"/>
          <w:color w:val="000000"/>
        </w:rPr>
        <w:t>pre-implementación</w:t>
      </w:r>
      <w:proofErr w:type="spellEnd"/>
      <w:r w:rsidRPr="000A41D5">
        <w:rPr>
          <w:rFonts w:ascii="Arial" w:eastAsia="Arial" w:hAnsi="Arial" w:cs="Arial"/>
          <w:color w:val="000000"/>
        </w:rPr>
        <w:t xml:space="preserve"> han sido cumplidas satisfactoriamente, incluida la revisión de </w:t>
      </w:r>
      <w:proofErr w:type="spellStart"/>
      <w:r w:rsidRPr="000A41D5">
        <w:rPr>
          <w:rFonts w:ascii="Arial" w:eastAsia="Arial" w:hAnsi="Arial" w:cs="Arial"/>
          <w:color w:val="000000"/>
        </w:rPr>
        <w:t>pre-arranque</w:t>
      </w:r>
      <w:proofErr w:type="spellEnd"/>
      <w:r w:rsidRPr="000A41D5">
        <w:rPr>
          <w:rFonts w:ascii="Arial" w:eastAsia="Arial" w:hAnsi="Arial" w:cs="Arial"/>
          <w:color w:val="000000"/>
        </w:rPr>
        <w:t xml:space="preserve"> que puede ser una acción de </w:t>
      </w:r>
      <w:proofErr w:type="spellStart"/>
      <w:r w:rsidRPr="000A41D5">
        <w:rPr>
          <w:rFonts w:ascii="Arial" w:eastAsia="Arial" w:hAnsi="Arial" w:cs="Arial"/>
          <w:color w:val="000000"/>
        </w:rPr>
        <w:t>pre-implementación</w:t>
      </w:r>
      <w:proofErr w:type="spellEnd"/>
      <w:r w:rsidRPr="000A41D5">
        <w:rPr>
          <w:rFonts w:ascii="Arial" w:eastAsia="Arial" w:hAnsi="Arial" w:cs="Arial"/>
          <w:color w:val="000000"/>
        </w:rPr>
        <w:t>.</w:t>
      </w:r>
    </w:p>
    <w:p w14:paraId="7A60D51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6FDB6D5A"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FFF1719"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ACCIONES DE POST-IMPLEMENTACIÓN</w:t>
      </w:r>
    </w:p>
    <w:p w14:paraId="0825E83C" w14:textId="77777777" w:rsidR="00FF63EE" w:rsidRPr="000A41D5" w:rsidRDefault="00FF63EE">
      <w:pPr>
        <w:ind w:left="0" w:hanging="2"/>
        <w:jc w:val="both"/>
        <w:rPr>
          <w:rFonts w:ascii="Arial" w:eastAsia="Arial" w:hAnsi="Arial" w:cs="Arial"/>
        </w:rPr>
      </w:pPr>
    </w:p>
    <w:p w14:paraId="314B0A95" w14:textId="77777777" w:rsidR="00FF63EE" w:rsidRPr="000A41D5" w:rsidRDefault="00FD229C">
      <w:pPr>
        <w:ind w:left="0" w:hanging="2"/>
        <w:jc w:val="both"/>
        <w:rPr>
          <w:rFonts w:ascii="Arial" w:eastAsia="Arial" w:hAnsi="Arial" w:cs="Arial"/>
        </w:rPr>
      </w:pPr>
      <w:r w:rsidRPr="000A41D5">
        <w:rPr>
          <w:rFonts w:ascii="Arial" w:eastAsia="Arial" w:hAnsi="Arial" w:cs="Arial"/>
        </w:rPr>
        <w:t xml:space="preserve">Estas acciones deben ser ejecutadas después que el cambio ha sido implementado; típicamente son acciones que no se pueden ejecutar antes de la implementación pero que son necesarias para manejar adecuadamente el cambio. </w:t>
      </w:r>
    </w:p>
    <w:p w14:paraId="26E1C63B" w14:textId="77777777" w:rsidR="00FF63EE" w:rsidRPr="000A41D5" w:rsidRDefault="00FF63EE">
      <w:pPr>
        <w:ind w:left="0" w:hanging="2"/>
        <w:jc w:val="both"/>
        <w:rPr>
          <w:rFonts w:ascii="Arial" w:eastAsia="Arial" w:hAnsi="Arial" w:cs="Arial"/>
        </w:rPr>
      </w:pPr>
    </w:p>
    <w:p w14:paraId="3FC5A3C3" w14:textId="1249A8D6" w:rsidR="00FF63EE" w:rsidRDefault="00FD229C">
      <w:pPr>
        <w:ind w:left="0" w:hanging="2"/>
        <w:jc w:val="both"/>
        <w:rPr>
          <w:rFonts w:ascii="Arial" w:eastAsia="Arial" w:hAnsi="Arial" w:cs="Arial"/>
        </w:rPr>
      </w:pPr>
      <w:r w:rsidRPr="000A41D5">
        <w:rPr>
          <w:rFonts w:ascii="Arial" w:eastAsia="Arial" w:hAnsi="Arial" w:cs="Arial"/>
          <w:b/>
        </w:rPr>
        <w:t xml:space="preserve">Anexo 2 </w:t>
      </w:r>
      <w:r w:rsidRPr="000A41D5">
        <w:rPr>
          <w:rFonts w:ascii="Arial" w:eastAsia="Arial" w:hAnsi="Arial" w:cs="Arial"/>
        </w:rPr>
        <w:t xml:space="preserve">Ver listado de acciones Post-Implementación. </w:t>
      </w:r>
    </w:p>
    <w:p w14:paraId="2EDEDEE7" w14:textId="77777777" w:rsidR="000A41D5" w:rsidRPr="000A41D5" w:rsidRDefault="000A41D5">
      <w:pPr>
        <w:ind w:left="0" w:hanging="2"/>
        <w:jc w:val="both"/>
        <w:rPr>
          <w:rFonts w:ascii="Arial" w:eastAsia="Arial" w:hAnsi="Arial" w:cs="Arial"/>
        </w:rPr>
      </w:pPr>
    </w:p>
    <w:p w14:paraId="1C284363"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lastRenderedPageBreak/>
        <w:t xml:space="preserve">CIERRE DEL CAMBIO </w:t>
      </w:r>
    </w:p>
    <w:p w14:paraId="4FADF4BF"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5F931DAC"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coordinador del cambio es quien formalmente cierra el cambio, cuando ha verificado que todas las acciones de post implementación se han efectuado incluyendo la actualización de los documentos afectados por el cambio. El plazo objetivo para el cierre después de la implementación no debe ser superior a 90 días después de que el autorizador firma para la implementación </w:t>
      </w:r>
      <w:r w:rsidRPr="000A41D5">
        <w:rPr>
          <w:rFonts w:ascii="Arial" w:eastAsia="Arial" w:hAnsi="Arial" w:cs="Arial"/>
        </w:rPr>
        <w:t>del cambio</w:t>
      </w:r>
      <w:r w:rsidRPr="000A41D5">
        <w:rPr>
          <w:rFonts w:ascii="Arial" w:eastAsia="Arial" w:hAnsi="Arial" w:cs="Arial"/>
          <w:color w:val="000000"/>
        </w:rPr>
        <w:t>.</w:t>
      </w:r>
    </w:p>
    <w:p w14:paraId="29E64AF8"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 </w:t>
      </w:r>
    </w:p>
    <w:p w14:paraId="02D6CCC3"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bookmarkStart w:id="2" w:name="_heading=h.tyjcwt" w:colFirst="0" w:colLast="0"/>
      <w:bookmarkEnd w:id="2"/>
    </w:p>
    <w:p w14:paraId="0579FEF4"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4368D44"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b/>
          <w:color w:val="000000"/>
        </w:rPr>
        <w:t xml:space="preserve">TODOS LOS CAMBIO QUEDAN REGISTRADOS EN EL </w:t>
      </w:r>
      <w:r w:rsidRPr="000A41D5">
        <w:rPr>
          <w:rFonts w:ascii="Arial" w:eastAsia="Arial" w:hAnsi="Arial" w:cs="Arial"/>
          <w:b/>
        </w:rPr>
        <w:t>MÓDULO</w:t>
      </w:r>
      <w:r w:rsidRPr="000A41D5">
        <w:rPr>
          <w:rFonts w:ascii="Arial" w:eastAsia="Arial" w:hAnsi="Arial" w:cs="Arial"/>
          <w:b/>
          <w:color w:val="000000"/>
        </w:rPr>
        <w:t xml:space="preserve"> DE CAMBIO </w:t>
      </w:r>
      <w:r w:rsidRPr="000A41D5">
        <w:rPr>
          <w:rFonts w:ascii="Arial" w:eastAsia="Arial" w:hAnsi="Arial" w:cs="Arial"/>
          <w:b/>
        </w:rPr>
        <w:t>AL SISTEMA ITP</w:t>
      </w:r>
      <w:r w:rsidRPr="000A41D5">
        <w:rPr>
          <w:rFonts w:ascii="Arial" w:eastAsia="Arial" w:hAnsi="Arial" w:cs="Arial"/>
          <w:b/>
          <w:color w:val="000000"/>
        </w:rPr>
        <w:t xml:space="preserve"> </w:t>
      </w:r>
    </w:p>
    <w:p w14:paraId="2BD64422" w14:textId="77777777" w:rsidR="00FF63EE" w:rsidRPr="000A41D5" w:rsidRDefault="00FF63EE">
      <w:pPr>
        <w:pBdr>
          <w:top w:val="nil"/>
          <w:left w:val="nil"/>
          <w:bottom w:val="nil"/>
          <w:right w:val="nil"/>
          <w:between w:val="nil"/>
        </w:pBdr>
        <w:spacing w:line="240" w:lineRule="auto"/>
        <w:ind w:left="0" w:right="4" w:hanging="2"/>
        <w:jc w:val="both"/>
        <w:rPr>
          <w:rFonts w:ascii="Arial" w:eastAsia="Arial" w:hAnsi="Arial" w:cs="Arial"/>
          <w:color w:val="000000"/>
        </w:rPr>
      </w:pPr>
    </w:p>
    <w:p w14:paraId="5600A028" w14:textId="77777777" w:rsidR="00FF63EE" w:rsidRPr="000A41D5" w:rsidRDefault="00FF63EE">
      <w:pPr>
        <w:ind w:left="0" w:hanging="2"/>
        <w:jc w:val="both"/>
        <w:rPr>
          <w:rFonts w:ascii="Arial" w:eastAsia="Arial" w:hAnsi="Arial" w:cs="Arial"/>
        </w:rPr>
      </w:pPr>
      <w:bookmarkStart w:id="3" w:name="_heading=h.1fob9te" w:colFirst="0" w:colLast="0"/>
      <w:bookmarkEnd w:id="3"/>
    </w:p>
    <w:p w14:paraId="710D11E1" w14:textId="77777777" w:rsidR="00FF63EE" w:rsidRPr="000A41D5" w:rsidRDefault="00FD229C">
      <w:pPr>
        <w:pBdr>
          <w:top w:val="nil"/>
          <w:left w:val="nil"/>
          <w:bottom w:val="nil"/>
          <w:right w:val="nil"/>
          <w:between w:val="nil"/>
        </w:pBdr>
        <w:spacing w:line="240" w:lineRule="auto"/>
        <w:ind w:left="0" w:right="4" w:hanging="2"/>
        <w:jc w:val="both"/>
        <w:rPr>
          <w:rFonts w:ascii="Arial" w:eastAsia="Arial" w:hAnsi="Arial" w:cs="Arial"/>
          <w:color w:val="000000"/>
        </w:rPr>
      </w:pPr>
      <w:r w:rsidRPr="000A41D5">
        <w:rPr>
          <w:rFonts w:ascii="Arial" w:eastAsia="Arial" w:hAnsi="Arial" w:cs="Arial"/>
          <w:b/>
          <w:color w:val="000000"/>
        </w:rPr>
        <w:t>5.9 INDICADORES DE DESEMPEÑO</w:t>
      </w:r>
    </w:p>
    <w:p w14:paraId="1D73EA1D"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2E91A4E" w14:textId="77777777" w:rsidR="00FF63EE" w:rsidRPr="000A41D5" w:rsidRDefault="00FD229C">
      <w:pPr>
        <w:numPr>
          <w:ilvl w:val="0"/>
          <w:numId w:val="3"/>
        </w:numPr>
        <w:ind w:left="0" w:hanging="2"/>
        <w:jc w:val="both"/>
        <w:rPr>
          <w:rFonts w:ascii="Arial" w:eastAsia="Arial" w:hAnsi="Arial" w:cs="Arial"/>
          <w:color w:val="000000"/>
        </w:rPr>
      </w:pPr>
      <w:r w:rsidRPr="000A41D5">
        <w:rPr>
          <w:rFonts w:ascii="Arial" w:eastAsia="Arial" w:hAnsi="Arial" w:cs="Arial"/>
          <w:color w:val="000000"/>
        </w:rPr>
        <w:t xml:space="preserve">% de Cumplimiento al plan de verificación </w:t>
      </w:r>
      <w:r w:rsidRPr="000A41D5">
        <w:rPr>
          <w:rFonts w:ascii="Arial" w:eastAsia="Arial" w:hAnsi="Arial" w:cs="Arial"/>
        </w:rPr>
        <w:t>del Proceso</w:t>
      </w:r>
      <w:r w:rsidRPr="000A41D5">
        <w:rPr>
          <w:rFonts w:ascii="Arial" w:eastAsia="Arial" w:hAnsi="Arial" w:cs="Arial"/>
          <w:color w:val="000000"/>
        </w:rPr>
        <w:t xml:space="preserve"> de manejo de cambios – a los cambios realizados en el período evaluado.</w:t>
      </w:r>
    </w:p>
    <w:p w14:paraId="43A2C58D" w14:textId="77777777" w:rsidR="00FF63EE" w:rsidRPr="000A41D5" w:rsidRDefault="00FD229C">
      <w:pPr>
        <w:numPr>
          <w:ilvl w:val="0"/>
          <w:numId w:val="1"/>
        </w:numPr>
        <w:ind w:left="0" w:hanging="2"/>
        <w:jc w:val="both"/>
        <w:rPr>
          <w:rFonts w:ascii="Arial" w:eastAsia="Arial" w:hAnsi="Arial" w:cs="Arial"/>
          <w:color w:val="000000"/>
        </w:rPr>
      </w:pPr>
      <w:r w:rsidRPr="000A41D5">
        <w:rPr>
          <w:rFonts w:ascii="Arial" w:eastAsia="Arial" w:hAnsi="Arial" w:cs="Arial"/>
          <w:color w:val="000000"/>
        </w:rPr>
        <w:t xml:space="preserve">% de cambios que han sido cerrados dentro de un período de 60 días después de la implementación. </w:t>
      </w:r>
    </w:p>
    <w:p w14:paraId="49561E1E" w14:textId="77777777" w:rsidR="00FF63EE" w:rsidRPr="000A41D5" w:rsidRDefault="00FF63EE">
      <w:pPr>
        <w:ind w:left="0" w:hanging="2"/>
        <w:jc w:val="both"/>
        <w:rPr>
          <w:rFonts w:ascii="Arial" w:eastAsia="Arial" w:hAnsi="Arial" w:cs="Arial"/>
          <w:highlight w:val="magenta"/>
        </w:rPr>
      </w:pPr>
    </w:p>
    <w:p w14:paraId="07CE4E54" w14:textId="77777777" w:rsidR="00FF63EE" w:rsidRPr="000A41D5" w:rsidRDefault="00FF63EE">
      <w:pPr>
        <w:ind w:left="0" w:hanging="2"/>
        <w:jc w:val="both"/>
        <w:rPr>
          <w:rFonts w:ascii="Arial" w:eastAsia="Arial" w:hAnsi="Arial" w:cs="Arial"/>
          <w:highlight w:val="magenta"/>
        </w:rPr>
      </w:pPr>
    </w:p>
    <w:p w14:paraId="109F8F6F" w14:textId="77777777" w:rsidR="00FF63EE" w:rsidRPr="000A41D5" w:rsidRDefault="00FD229C">
      <w:pPr>
        <w:numPr>
          <w:ilvl w:val="0"/>
          <w:numId w:val="4"/>
        </w:numPr>
        <w:ind w:left="0" w:hanging="2"/>
        <w:jc w:val="both"/>
        <w:rPr>
          <w:rFonts w:ascii="Arial" w:eastAsia="Arial" w:hAnsi="Arial" w:cs="Arial"/>
        </w:rPr>
      </w:pPr>
      <w:r w:rsidRPr="000A41D5">
        <w:rPr>
          <w:rFonts w:ascii="Arial" w:eastAsia="Arial" w:hAnsi="Arial" w:cs="Arial"/>
          <w:b/>
        </w:rPr>
        <w:t>ANEXOS. Módulo gestión de cambio plataforma ITP</w:t>
      </w:r>
    </w:p>
    <w:p w14:paraId="544E6186" w14:textId="77777777" w:rsidR="00FF63EE" w:rsidRPr="000A41D5" w:rsidRDefault="00FF63EE">
      <w:pPr>
        <w:ind w:left="0" w:hanging="2"/>
        <w:jc w:val="both"/>
        <w:rPr>
          <w:rFonts w:ascii="Arial" w:eastAsia="Arial" w:hAnsi="Arial" w:cs="Arial"/>
        </w:rPr>
      </w:pPr>
    </w:p>
    <w:p w14:paraId="5E004777" w14:textId="77777777" w:rsidR="00FF63EE" w:rsidRPr="000A41D5" w:rsidRDefault="00FD229C">
      <w:pPr>
        <w:ind w:left="0" w:hanging="2"/>
        <w:jc w:val="both"/>
        <w:rPr>
          <w:rFonts w:ascii="Arial" w:eastAsia="Arial" w:hAnsi="Arial" w:cs="Arial"/>
        </w:rPr>
      </w:pPr>
      <w:bookmarkStart w:id="4" w:name="_heading=h.3znysh7" w:colFirst="0" w:colLast="0"/>
      <w:bookmarkEnd w:id="4"/>
      <w:r w:rsidRPr="000A41D5">
        <w:rPr>
          <w:rFonts w:ascii="Arial" w:eastAsia="Arial" w:hAnsi="Arial" w:cs="Arial"/>
          <w:b/>
          <w:noProof/>
        </w:rPr>
        <w:drawing>
          <wp:inline distT="0" distB="0" distL="114300" distR="114300" wp14:anchorId="6425BA27" wp14:editId="16634A74">
            <wp:extent cx="6350000" cy="1409065"/>
            <wp:effectExtent l="0" t="0" r="0" b="0"/>
            <wp:docPr id="19545653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350000" cy="1409065"/>
                    </a:xfrm>
                    <a:prstGeom prst="rect">
                      <a:avLst/>
                    </a:prstGeom>
                    <a:ln/>
                  </pic:spPr>
                </pic:pic>
              </a:graphicData>
            </a:graphic>
          </wp:inline>
        </w:drawing>
      </w:r>
    </w:p>
    <w:p w14:paraId="4BC28EC0"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bookmarkStart w:id="5" w:name="_heading=h.2et92p0" w:colFirst="0" w:colLast="0"/>
      <w:bookmarkEnd w:id="5"/>
    </w:p>
    <w:p w14:paraId="01EB328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36FDD8D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437425E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59DF7E3D" w14:textId="7CA0D20F" w:rsidR="00AA1F73" w:rsidRDefault="00AA1F73">
      <w:pPr>
        <w:suppressAutoHyphens w:val="0"/>
        <w:spacing w:line="240" w:lineRule="auto"/>
        <w:ind w:leftChars="0" w:left="0" w:firstLineChars="0"/>
        <w:textDirection w:val="lrTb"/>
        <w:textAlignment w:val="auto"/>
        <w:outlineLvl w:val="9"/>
        <w:rPr>
          <w:rFonts w:ascii="Arial" w:eastAsia="Arial" w:hAnsi="Arial" w:cs="Arial"/>
        </w:rPr>
      </w:pPr>
      <w:r>
        <w:rPr>
          <w:rFonts w:ascii="Arial" w:eastAsia="Arial" w:hAnsi="Arial" w:cs="Arial"/>
        </w:rPr>
        <w:br w:type="page"/>
      </w:r>
    </w:p>
    <w:p w14:paraId="78DF5D47" w14:textId="77777777" w:rsidR="000A41D5" w:rsidRDefault="000A41D5" w:rsidP="000A41D5">
      <w:pPr>
        <w:ind w:left="0" w:hanging="2"/>
        <w:rPr>
          <w:rFonts w:ascii="Arial" w:eastAsia="Arial" w:hAnsi="Arial" w:cs="Arial"/>
          <w:b/>
          <w:color w:val="000000"/>
        </w:rPr>
      </w:pPr>
      <w:r>
        <w:rPr>
          <w:rFonts w:ascii="Arial" w:eastAsia="Arial" w:hAnsi="Arial" w:cs="Arial"/>
          <w:b/>
          <w:color w:val="000000"/>
        </w:rPr>
        <w:lastRenderedPageBreak/>
        <w:t>TABLA DE CONTROL DE CAMBIOS</w:t>
      </w:r>
    </w:p>
    <w:p w14:paraId="2C0A746A" w14:textId="77777777" w:rsidR="000A41D5" w:rsidRDefault="000A41D5" w:rsidP="000A41D5">
      <w:pPr>
        <w:ind w:left="0" w:hanging="2"/>
        <w:jc w:val="both"/>
        <w:rPr>
          <w:rFonts w:ascii="Arial" w:eastAsia="Arial" w:hAnsi="Arial" w:cs="Arial"/>
        </w:rPr>
      </w:pPr>
    </w:p>
    <w:p w14:paraId="2820D7A8" w14:textId="77777777" w:rsidR="000A41D5" w:rsidRPr="00EA7326" w:rsidRDefault="000A41D5" w:rsidP="000A41D5">
      <w:pPr>
        <w:widowControl w:val="0"/>
        <w:ind w:left="0" w:hanging="2"/>
        <w:jc w:val="both"/>
        <w:rPr>
          <w:rFonts w:ascii="Arial" w:eastAsia="Arial" w:hAnsi="Arial" w:cs="Arial"/>
        </w:rPr>
      </w:pPr>
      <w:r w:rsidRPr="00EA7326">
        <w:rPr>
          <w:rFonts w:ascii="Arial" w:eastAsia="Arial" w:hAnsi="Arial" w:cs="Arial"/>
        </w:rPr>
        <w:t>Cuando un documento cambie de versión debe ser identificado con un sello de documento obsoleto.</w:t>
      </w:r>
    </w:p>
    <w:p w14:paraId="0EFE1702" w14:textId="77777777" w:rsidR="000A41D5" w:rsidRPr="00EA7326" w:rsidRDefault="000A41D5" w:rsidP="000A41D5">
      <w:pPr>
        <w:widowControl w:val="0"/>
        <w:ind w:left="0" w:hanging="2"/>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0A41D5" w:rsidRPr="00EA7326" w14:paraId="02272F06" w14:textId="77777777" w:rsidTr="00451B38">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C56C70" w14:textId="77777777" w:rsidR="000A41D5" w:rsidRPr="00EA7326" w:rsidRDefault="000A41D5" w:rsidP="00451B38">
            <w:pPr>
              <w:widowControl w:val="0"/>
              <w:spacing w:before="1"/>
              <w:ind w:left="0" w:hanging="2"/>
              <w:jc w:val="center"/>
              <w:rPr>
                <w:rFonts w:ascii="Arial" w:eastAsia="Arial" w:hAnsi="Arial" w:cs="Arial"/>
              </w:rPr>
            </w:pPr>
            <w:r>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DDCDD1" w14:textId="77777777" w:rsidR="000A41D5" w:rsidRPr="00EA7326" w:rsidRDefault="000A41D5" w:rsidP="00451B38">
            <w:pPr>
              <w:widowControl w:val="0"/>
              <w:spacing w:before="1"/>
              <w:ind w:left="0" w:hanging="2"/>
              <w:jc w:val="center"/>
              <w:rPr>
                <w:rFonts w:ascii="Arial" w:eastAsia="Arial" w:hAnsi="Arial" w:cs="Arial"/>
              </w:rPr>
            </w:pPr>
            <w:r w:rsidRPr="00EA7326">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2DAF8E" w14:textId="77777777" w:rsidR="000A41D5" w:rsidRPr="002B0730" w:rsidRDefault="000A41D5" w:rsidP="00451B38">
            <w:pPr>
              <w:widowControl w:val="0"/>
              <w:spacing w:before="1"/>
              <w:ind w:left="0" w:hanging="2"/>
              <w:jc w:val="center"/>
              <w:rPr>
                <w:rFonts w:ascii="Arial" w:eastAsia="Arial" w:hAnsi="Arial" w:cs="Arial"/>
              </w:rPr>
            </w:pPr>
            <w:r w:rsidRPr="002B0730">
              <w:rPr>
                <w:rFonts w:ascii="Arial" w:hAnsi="Arial" w:cs="Arial"/>
                <w:b/>
                <w:sz w:val="22"/>
                <w:szCs w:val="22"/>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B4B240" w14:textId="77777777" w:rsidR="000A41D5" w:rsidRPr="00EA7326" w:rsidRDefault="000A41D5" w:rsidP="00451B38">
            <w:pPr>
              <w:widowControl w:val="0"/>
              <w:spacing w:before="1"/>
              <w:ind w:left="0" w:hanging="2"/>
              <w:jc w:val="center"/>
              <w:rPr>
                <w:rFonts w:ascii="Arial" w:eastAsia="Arial" w:hAnsi="Arial" w:cs="Arial"/>
              </w:rPr>
            </w:pPr>
            <w:r w:rsidRPr="00EA7326">
              <w:rPr>
                <w:rFonts w:ascii="Arial" w:eastAsia="Arial" w:hAnsi="Arial" w:cs="Arial"/>
                <w:b/>
              </w:rPr>
              <w:t>Fecha</w:t>
            </w:r>
          </w:p>
        </w:tc>
      </w:tr>
      <w:tr w:rsidR="000A41D5" w:rsidRPr="00EA7326" w14:paraId="536A4636" w14:textId="77777777" w:rsidTr="00451B38">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3443B0B4" w14:textId="77777777" w:rsidR="000A41D5" w:rsidRPr="00EA7326" w:rsidRDefault="000A41D5" w:rsidP="00451B38">
            <w:pPr>
              <w:widowControl w:val="0"/>
              <w:ind w:left="0" w:hanging="2"/>
              <w:jc w:val="center"/>
              <w:rPr>
                <w:rFonts w:ascii="Arial" w:eastAsia="Arial" w:hAnsi="Arial" w:cs="Arial"/>
              </w:rPr>
            </w:pPr>
            <w:r w:rsidRPr="00EA7326">
              <w:rPr>
                <w:rFonts w:ascii="Arial" w:eastAsia="Arial" w:hAnsi="Arial" w:cs="Arial"/>
              </w:rPr>
              <w:t>0</w:t>
            </w:r>
            <w:r>
              <w:rPr>
                <w:rFonts w:ascii="Arial" w:eastAsia="Arial" w:hAnsi="Arial" w:cs="Arial"/>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23DEB3B9" w14:textId="77777777" w:rsidR="000A41D5" w:rsidRPr="002B0730" w:rsidRDefault="000A41D5" w:rsidP="00451B38">
            <w:pPr>
              <w:widowControl w:val="0"/>
              <w:spacing w:before="1"/>
              <w:ind w:left="0" w:hanging="2"/>
              <w:jc w:val="center"/>
              <w:rPr>
                <w:rFonts w:ascii="Arial" w:eastAsia="Arial" w:hAnsi="Arial" w:cs="Arial"/>
                <w:color w:val="000000" w:themeColor="text1"/>
              </w:rPr>
            </w:pPr>
            <w:r w:rsidRPr="002B0730">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31A191E1" w14:textId="77777777" w:rsidR="000A41D5" w:rsidRPr="002B0730" w:rsidRDefault="000A41D5" w:rsidP="00451B38">
            <w:pPr>
              <w:widowControl w:val="0"/>
              <w:spacing w:before="1"/>
              <w:ind w:left="0" w:hanging="2"/>
              <w:jc w:val="center"/>
              <w:rPr>
                <w:rFonts w:ascii="Arial" w:eastAsia="Arial" w:hAnsi="Arial" w:cs="Arial"/>
                <w:color w:val="000000" w:themeColor="text1"/>
              </w:rPr>
            </w:pPr>
            <w:r w:rsidRPr="002B0730">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1E663E21" w14:textId="77777777" w:rsidR="000A41D5" w:rsidRPr="00EA7326" w:rsidRDefault="000A41D5" w:rsidP="00451B38">
            <w:pPr>
              <w:widowControl w:val="0"/>
              <w:spacing w:before="1"/>
              <w:ind w:left="0" w:hanging="2"/>
              <w:jc w:val="center"/>
              <w:rPr>
                <w:rFonts w:ascii="Arial" w:eastAsia="Arial" w:hAnsi="Arial" w:cs="Arial"/>
                <w:highlight w:val="white"/>
              </w:rPr>
            </w:pPr>
            <w:r w:rsidRPr="00EA7326">
              <w:rPr>
                <w:rFonts w:ascii="Arial" w:eastAsia="Arial" w:hAnsi="Arial" w:cs="Arial"/>
                <w:highlight w:val="white"/>
              </w:rPr>
              <w:t>07/03/2023</w:t>
            </w:r>
          </w:p>
        </w:tc>
      </w:tr>
      <w:tr w:rsidR="000A41D5" w:rsidRPr="00EA7326" w14:paraId="470EE3C6" w14:textId="77777777" w:rsidTr="00451B38">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F1477BC" w14:textId="77777777" w:rsidR="000A41D5" w:rsidRPr="00EA7326" w:rsidRDefault="000A41D5" w:rsidP="00451B38">
            <w:pPr>
              <w:widowControl w:val="0"/>
              <w:ind w:left="0" w:hanging="2"/>
              <w:jc w:val="center"/>
              <w:rPr>
                <w:rFonts w:ascii="Arial" w:eastAsia="Arial" w:hAnsi="Arial" w:cs="Arial"/>
              </w:rPr>
            </w:pPr>
            <w:r w:rsidRPr="00EA7326">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3F423346" w14:textId="77777777" w:rsidR="000A41D5" w:rsidRPr="002B0730" w:rsidRDefault="000A41D5" w:rsidP="00451B38">
            <w:pPr>
              <w:widowControl w:val="0"/>
              <w:ind w:left="0" w:hanging="2"/>
              <w:jc w:val="center"/>
              <w:rPr>
                <w:rFonts w:ascii="Arial" w:eastAsia="Arial" w:hAnsi="Arial" w:cs="Arial"/>
                <w:color w:val="000000" w:themeColor="text1"/>
              </w:rPr>
            </w:pPr>
            <w:r w:rsidRPr="002B0730">
              <w:rPr>
                <w:rFonts w:ascii="Arial" w:hAnsi="Arial" w:cs="Arial"/>
                <w:color w:val="000000" w:themeColor="text1"/>
              </w:rPr>
              <w:t>Se actualiza metodología riesgo</w:t>
            </w:r>
          </w:p>
        </w:tc>
        <w:tc>
          <w:tcPr>
            <w:tcW w:w="2992" w:type="dxa"/>
            <w:tcBorders>
              <w:top w:val="single" w:sz="4" w:space="0" w:color="000000"/>
              <w:left w:val="single" w:sz="4" w:space="0" w:color="000000"/>
              <w:bottom w:val="single" w:sz="4" w:space="0" w:color="000000"/>
              <w:right w:val="single" w:sz="4" w:space="0" w:color="000000"/>
            </w:tcBorders>
            <w:vAlign w:val="center"/>
          </w:tcPr>
          <w:p w14:paraId="69B5E54F" w14:textId="77777777" w:rsidR="000A41D5" w:rsidRPr="0021370E" w:rsidRDefault="000A41D5" w:rsidP="00451B38">
            <w:pPr>
              <w:widowControl w:val="0"/>
              <w:ind w:left="0" w:hanging="2"/>
              <w:jc w:val="center"/>
              <w:rPr>
                <w:rFonts w:ascii="Arial" w:eastAsia="Arial" w:hAnsi="Arial" w:cs="Arial"/>
                <w:color w:val="000000" w:themeColor="text1"/>
              </w:rPr>
            </w:pPr>
            <w:r w:rsidRPr="0021370E">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022B0296" w14:textId="08EBF472" w:rsidR="000A41D5" w:rsidRPr="00EA7326" w:rsidRDefault="00287E3B" w:rsidP="00451B38">
            <w:pPr>
              <w:widowControl w:val="0"/>
              <w:ind w:left="0" w:hanging="2"/>
              <w:jc w:val="center"/>
              <w:rPr>
                <w:rFonts w:ascii="Arial" w:eastAsia="Arial" w:hAnsi="Arial" w:cs="Arial"/>
              </w:rPr>
            </w:pPr>
            <w:r>
              <w:rPr>
                <w:rFonts w:ascii="Arial" w:eastAsia="Arial" w:hAnsi="Arial" w:cs="Arial"/>
              </w:rPr>
              <w:t>24/04</w:t>
            </w:r>
            <w:r w:rsidR="000A41D5">
              <w:rPr>
                <w:rFonts w:ascii="Arial" w:eastAsia="Arial" w:hAnsi="Arial" w:cs="Arial"/>
              </w:rPr>
              <w:t>/2025</w:t>
            </w:r>
          </w:p>
        </w:tc>
      </w:tr>
    </w:tbl>
    <w:p w14:paraId="2144EE03" w14:textId="77777777" w:rsidR="000A41D5" w:rsidRPr="00EA7326" w:rsidRDefault="000A41D5" w:rsidP="000A41D5">
      <w:pPr>
        <w:ind w:left="0" w:hanging="2"/>
        <w:rPr>
          <w:rFonts w:ascii="Arial" w:eastAsia="Arial" w:hAnsi="Arial" w:cs="Arial"/>
        </w:rPr>
      </w:pPr>
    </w:p>
    <w:p w14:paraId="6C6BB3B7" w14:textId="77777777" w:rsidR="000A41D5" w:rsidRDefault="000A41D5" w:rsidP="000A41D5">
      <w:pPr>
        <w:ind w:left="0" w:hanging="2"/>
        <w:jc w:val="both"/>
        <w:rPr>
          <w:rFonts w:ascii="Arial" w:eastAsia="Arial" w:hAnsi="Arial" w:cs="Arial"/>
          <w:b/>
        </w:rPr>
      </w:pPr>
    </w:p>
    <w:p w14:paraId="7F406313" w14:textId="753C0A24" w:rsidR="00FF63EE" w:rsidRDefault="00FF63EE" w:rsidP="000A41D5">
      <w:pPr>
        <w:pBdr>
          <w:top w:val="nil"/>
          <w:left w:val="nil"/>
          <w:bottom w:val="nil"/>
          <w:right w:val="nil"/>
          <w:between w:val="nil"/>
        </w:pBdr>
        <w:spacing w:line="240" w:lineRule="auto"/>
        <w:ind w:left="0" w:hanging="2"/>
        <w:jc w:val="both"/>
        <w:rPr>
          <w:rFonts w:ascii="Arial" w:eastAsia="Arial" w:hAnsi="Arial" w:cs="Arial"/>
          <w:color w:val="000000"/>
          <w:u w:val="single"/>
        </w:rPr>
      </w:pPr>
    </w:p>
    <w:p w14:paraId="1B5DF8D2" w14:textId="7F1F5FEF" w:rsidR="00AA1F73" w:rsidRPr="00AA1F73" w:rsidRDefault="00AA1F73" w:rsidP="00AA1F73">
      <w:pPr>
        <w:ind w:left="0" w:hanging="2"/>
        <w:rPr>
          <w:rFonts w:ascii="Arial" w:eastAsia="Arial" w:hAnsi="Arial" w:cs="Arial"/>
        </w:rPr>
      </w:pPr>
    </w:p>
    <w:p w14:paraId="71B0573F" w14:textId="21E06F73" w:rsidR="00AA1F73" w:rsidRPr="00AA1F73" w:rsidRDefault="00287E3B" w:rsidP="00287E3B">
      <w:pPr>
        <w:tabs>
          <w:tab w:val="left" w:pos="7200"/>
        </w:tabs>
        <w:ind w:left="0" w:hanging="2"/>
        <w:rPr>
          <w:rFonts w:ascii="Arial" w:eastAsia="Arial" w:hAnsi="Arial" w:cs="Arial"/>
        </w:rPr>
      </w:pPr>
      <w:r>
        <w:rPr>
          <w:rFonts w:ascii="Arial" w:eastAsia="Arial" w:hAnsi="Arial" w:cs="Arial"/>
        </w:rPr>
        <w:tab/>
      </w:r>
      <w:r>
        <w:rPr>
          <w:rFonts w:ascii="Arial" w:eastAsia="Arial" w:hAnsi="Arial" w:cs="Arial"/>
        </w:rPr>
        <w:tab/>
      </w:r>
    </w:p>
    <w:p w14:paraId="21623A7D" w14:textId="506A841B" w:rsidR="00AA1F73" w:rsidRPr="00AA1F73" w:rsidRDefault="00AA1F73" w:rsidP="00AA1F73">
      <w:pPr>
        <w:ind w:left="0" w:hanging="2"/>
        <w:rPr>
          <w:rFonts w:ascii="Arial" w:eastAsia="Arial" w:hAnsi="Arial" w:cs="Arial"/>
        </w:rPr>
      </w:pPr>
    </w:p>
    <w:p w14:paraId="215AF094" w14:textId="38CC1F67" w:rsidR="00AA1F73" w:rsidRPr="00AA1F73" w:rsidRDefault="00AA1F73" w:rsidP="00AA1F73">
      <w:pPr>
        <w:ind w:left="0" w:hanging="2"/>
        <w:rPr>
          <w:rFonts w:ascii="Arial" w:eastAsia="Arial" w:hAnsi="Arial" w:cs="Arial"/>
        </w:rPr>
      </w:pPr>
    </w:p>
    <w:p w14:paraId="09DD90C2" w14:textId="140709E4" w:rsidR="00AA1F73" w:rsidRPr="00AA1F73" w:rsidRDefault="00AA1F73" w:rsidP="00AA1F73">
      <w:pPr>
        <w:ind w:left="0" w:hanging="2"/>
        <w:rPr>
          <w:rFonts w:ascii="Arial" w:eastAsia="Arial" w:hAnsi="Arial" w:cs="Arial"/>
        </w:rPr>
      </w:pPr>
    </w:p>
    <w:p w14:paraId="6D133822" w14:textId="155D550F" w:rsidR="00AA1F73" w:rsidRDefault="00AA1F73" w:rsidP="00AA1F73">
      <w:pPr>
        <w:ind w:left="0" w:hanging="2"/>
        <w:rPr>
          <w:rFonts w:ascii="Arial" w:eastAsia="Arial" w:hAnsi="Arial" w:cs="Arial"/>
          <w:color w:val="000000"/>
          <w:u w:val="single"/>
        </w:rPr>
      </w:pPr>
    </w:p>
    <w:p w14:paraId="3894D8B9" w14:textId="414AF47E" w:rsidR="00AA1F73" w:rsidRDefault="00AA1F73" w:rsidP="00AA1F73">
      <w:pPr>
        <w:ind w:left="0" w:hanging="2"/>
        <w:rPr>
          <w:rFonts w:ascii="Arial" w:eastAsia="Arial" w:hAnsi="Arial" w:cs="Arial"/>
          <w:color w:val="000000"/>
          <w:u w:val="single"/>
        </w:rPr>
      </w:pPr>
    </w:p>
    <w:p w14:paraId="739263F5" w14:textId="076F85CE" w:rsidR="00AA1F73" w:rsidRPr="00AA1F73" w:rsidRDefault="00AA1F73" w:rsidP="00AA1F73">
      <w:pPr>
        <w:tabs>
          <w:tab w:val="left" w:pos="1500"/>
        </w:tabs>
        <w:ind w:left="0" w:hanging="2"/>
        <w:rPr>
          <w:rFonts w:ascii="Arial" w:eastAsia="Arial" w:hAnsi="Arial" w:cs="Arial"/>
        </w:rPr>
      </w:pPr>
      <w:r>
        <w:rPr>
          <w:rFonts w:ascii="Arial" w:eastAsia="Arial" w:hAnsi="Arial" w:cs="Arial"/>
        </w:rPr>
        <w:tab/>
      </w:r>
      <w:r>
        <w:rPr>
          <w:rFonts w:ascii="Arial" w:eastAsia="Arial" w:hAnsi="Arial" w:cs="Arial"/>
        </w:rPr>
        <w:tab/>
      </w:r>
    </w:p>
    <w:sectPr w:rsidR="00AA1F73" w:rsidRPr="00AA1F73">
      <w:headerReference w:type="even" r:id="rId13"/>
      <w:headerReference w:type="default" r:id="rId14"/>
      <w:footerReference w:type="even" r:id="rId15"/>
      <w:footerReference w:type="default" r:id="rId16"/>
      <w:headerReference w:type="first" r:id="rId17"/>
      <w:footerReference w:type="first" r:id="rId18"/>
      <w:pgSz w:w="12242" w:h="15842"/>
      <w:pgMar w:top="1151" w:right="1440" w:bottom="1151"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3DEF4" w14:textId="77777777" w:rsidR="00BB46ED" w:rsidRDefault="00BB46ED">
      <w:pPr>
        <w:spacing w:line="240" w:lineRule="auto"/>
        <w:ind w:left="0" w:hanging="2"/>
      </w:pPr>
      <w:r>
        <w:separator/>
      </w:r>
    </w:p>
  </w:endnote>
  <w:endnote w:type="continuationSeparator" w:id="0">
    <w:p w14:paraId="4808C297" w14:textId="77777777" w:rsidR="00BB46ED" w:rsidRDefault="00BB46E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45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EB53" w14:textId="77777777" w:rsidR="00FF63EE" w:rsidRDefault="00FF63EE">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21DE" w14:textId="77777777" w:rsidR="00FF63EE" w:rsidRDefault="00FD229C">
    <w:pPr>
      <w:pBdr>
        <w:top w:val="nil"/>
        <w:left w:val="nil"/>
        <w:bottom w:val="nil"/>
        <w:right w:val="nil"/>
        <w:between w:val="nil"/>
      </w:pBdr>
      <w:tabs>
        <w:tab w:val="center" w:pos="4252"/>
        <w:tab w:val="right" w:pos="8504"/>
        <w:tab w:val="right" w:pos="9356"/>
      </w:tabs>
      <w:spacing w:line="240" w:lineRule="auto"/>
      <w:ind w:left="0" w:hanging="2"/>
      <w:jc w:val="right"/>
      <w:rPr>
        <w:rFonts w:ascii="Arial" w:eastAsia="Arial" w:hAnsi="Arial" w:cs="Arial"/>
        <w:color w:val="CCCCCC"/>
      </w:rPr>
    </w:pPr>
    <w:r>
      <w:rPr>
        <w:rFonts w:ascii="Arial" w:eastAsia="Arial" w:hAnsi="Arial" w:cs="Arial"/>
        <w:color w:val="CCCCCC"/>
      </w:rPr>
      <w:fldChar w:fldCharType="begin"/>
    </w:r>
    <w:r>
      <w:rPr>
        <w:rFonts w:ascii="Arial" w:eastAsia="Arial" w:hAnsi="Arial" w:cs="Arial"/>
        <w:color w:val="CCCCCC"/>
      </w:rPr>
      <w:instrText>PAGE</w:instrText>
    </w:r>
    <w:r>
      <w:rPr>
        <w:rFonts w:ascii="Arial" w:eastAsia="Arial" w:hAnsi="Arial" w:cs="Arial"/>
        <w:color w:val="CCCCCC"/>
      </w:rPr>
      <w:fldChar w:fldCharType="separate"/>
    </w:r>
    <w:r w:rsidR="000A41D5">
      <w:rPr>
        <w:rFonts w:ascii="Arial" w:eastAsia="Arial" w:hAnsi="Arial" w:cs="Arial"/>
        <w:noProof/>
        <w:color w:val="CCCCCC"/>
      </w:rPr>
      <w:t>2</w:t>
    </w:r>
    <w:r>
      <w:rPr>
        <w:rFonts w:ascii="Arial" w:eastAsia="Arial" w:hAnsi="Arial" w:cs="Arial"/>
        <w:color w:val="CCCCC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148C" w14:textId="77777777" w:rsidR="00FF63EE" w:rsidRDefault="00FD229C">
    <w:pPr>
      <w:pBdr>
        <w:top w:val="nil"/>
        <w:left w:val="nil"/>
        <w:bottom w:val="nil"/>
        <w:right w:val="nil"/>
        <w:between w:val="nil"/>
      </w:pBdr>
      <w:tabs>
        <w:tab w:val="center" w:pos="4252"/>
        <w:tab w:val="right" w:pos="8504"/>
      </w:tabs>
      <w:spacing w:line="240" w:lineRule="auto"/>
      <w:ind w:left="0" w:hanging="2"/>
      <w:jc w:val="right"/>
      <w:rPr>
        <w:color w:val="CCCCCC"/>
      </w:rPr>
    </w:pPr>
    <w:r>
      <w:rPr>
        <w:color w:val="CCCCCC"/>
      </w:rPr>
      <w:fldChar w:fldCharType="begin"/>
    </w:r>
    <w:r>
      <w:rPr>
        <w:color w:val="CCCCCC"/>
      </w:rPr>
      <w:instrText>PAGE</w:instrText>
    </w:r>
    <w:r>
      <w:rPr>
        <w:color w:val="CCCCCC"/>
      </w:rPr>
      <w:fldChar w:fldCharType="separate"/>
    </w:r>
    <w:r w:rsidR="000A41D5">
      <w:rPr>
        <w:noProof/>
        <w:color w:val="CCCCCC"/>
      </w:rPr>
      <w:t>1</w:t>
    </w:r>
    <w:r>
      <w:rPr>
        <w:color w:val="CCCCC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A5589" w14:textId="77777777" w:rsidR="00BB46ED" w:rsidRDefault="00BB46ED">
      <w:pPr>
        <w:spacing w:line="240" w:lineRule="auto"/>
        <w:ind w:left="0" w:hanging="2"/>
      </w:pPr>
      <w:r>
        <w:separator/>
      </w:r>
    </w:p>
  </w:footnote>
  <w:footnote w:type="continuationSeparator" w:id="0">
    <w:p w14:paraId="763806FB" w14:textId="77777777" w:rsidR="00BB46ED" w:rsidRDefault="00BB46E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2AB0" w14:textId="77777777" w:rsidR="00FF63EE" w:rsidRDefault="00FD229C">
    <w:pPr>
      <w:pBdr>
        <w:top w:val="nil"/>
        <w:left w:val="nil"/>
        <w:bottom w:val="nil"/>
        <w:right w:val="nil"/>
        <w:between w:val="nil"/>
      </w:pBdr>
      <w:tabs>
        <w:tab w:val="center" w:pos="4252"/>
        <w:tab w:val="right" w:pos="8504"/>
      </w:tabs>
      <w:spacing w:line="240" w:lineRule="auto"/>
      <w:ind w:left="0" w:hanging="2"/>
      <w:jc w:val="center"/>
      <w:rPr>
        <w:color w:val="000000"/>
      </w:rPr>
    </w:pPr>
    <w:r>
      <w:rPr>
        <w:color w:val="000000"/>
      </w:rPr>
      <w:fldChar w:fldCharType="begin"/>
    </w:r>
    <w:r>
      <w:rPr>
        <w:color w:val="000000"/>
      </w:rPr>
      <w:instrText>PAGE</w:instrText>
    </w:r>
    <w:r w:rsidR="00BB46ED">
      <w:rPr>
        <w:color w:val="000000"/>
      </w:rPr>
      <w:fldChar w:fldCharType="separate"/>
    </w:r>
    <w:r>
      <w:rPr>
        <w:color w:val="000000"/>
      </w:rPr>
      <w:fldChar w:fldCharType="end"/>
    </w:r>
  </w:p>
  <w:p w14:paraId="0A67A91D" w14:textId="77777777" w:rsidR="00FF63EE" w:rsidRDefault="00FF63EE">
    <w:pPr>
      <w:pBdr>
        <w:top w:val="nil"/>
        <w:left w:val="nil"/>
        <w:bottom w:val="nil"/>
        <w:right w:val="nil"/>
        <w:between w:val="nil"/>
      </w:pBdr>
      <w:tabs>
        <w:tab w:val="center" w:pos="4252"/>
        <w:tab w:val="right" w:pos="8504"/>
      </w:tabs>
      <w:spacing w:line="240" w:lineRule="auto"/>
      <w:ind w:left="0" w:hanging="2"/>
      <w:rPr>
        <w:color w:val="000000"/>
      </w:rPr>
    </w:pPr>
  </w:p>
  <w:p w14:paraId="45CF64B9" w14:textId="77777777" w:rsidR="00FF63EE" w:rsidRDefault="00FF63EE">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A92A" w14:textId="77777777" w:rsidR="00FF63EE" w:rsidRDefault="00FF63EE">
    <w:pPr>
      <w:widowControl w:val="0"/>
      <w:pBdr>
        <w:top w:val="nil"/>
        <w:left w:val="nil"/>
        <w:bottom w:val="nil"/>
        <w:right w:val="nil"/>
        <w:between w:val="nil"/>
      </w:pBdr>
      <w:spacing w:line="276" w:lineRule="auto"/>
      <w:ind w:left="0" w:hanging="2"/>
    </w:pPr>
  </w:p>
  <w:tbl>
    <w:tblPr>
      <w:tblStyle w:val="af9"/>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969"/>
      <w:gridCol w:w="1276"/>
      <w:gridCol w:w="1843"/>
    </w:tblGrid>
    <w:tr w:rsidR="000A41D5" w14:paraId="3778E31B" w14:textId="77777777" w:rsidTr="00451B38">
      <w:trPr>
        <w:trHeight w:val="551"/>
      </w:trPr>
      <w:tc>
        <w:tcPr>
          <w:tcW w:w="2268" w:type="dxa"/>
          <w:vMerge w:val="restart"/>
        </w:tcPr>
        <w:p w14:paraId="1F9FB18B" w14:textId="77777777" w:rsidR="000A41D5" w:rsidRDefault="000A41D5" w:rsidP="000A41D5">
          <w:pPr>
            <w:tabs>
              <w:tab w:val="center" w:pos="4419"/>
              <w:tab w:val="right" w:pos="8838"/>
            </w:tabs>
            <w:ind w:left="0" w:hanging="2"/>
            <w:jc w:val="center"/>
            <w:rPr>
              <w:rFonts w:ascii="Arial" w:eastAsia="Arial" w:hAnsi="Arial" w:cs="Arial"/>
              <w:sz w:val="16"/>
              <w:szCs w:val="16"/>
            </w:rPr>
          </w:pPr>
        </w:p>
        <w:p w14:paraId="4C6AF557" w14:textId="77777777" w:rsidR="000A41D5" w:rsidRDefault="000A41D5" w:rsidP="000A41D5">
          <w:pPr>
            <w:ind w:left="0" w:hanging="2"/>
            <w:rPr>
              <w:rFonts w:ascii="Arial" w:eastAsia="Arial" w:hAnsi="Arial" w:cs="Arial"/>
              <w:sz w:val="16"/>
              <w:szCs w:val="16"/>
            </w:rPr>
          </w:pPr>
        </w:p>
        <w:p w14:paraId="3E52EE43" w14:textId="3FDCE07C" w:rsidR="000A41D5" w:rsidRDefault="00287E3B" w:rsidP="000A41D5">
          <w:pPr>
            <w:ind w:left="0" w:hanging="2"/>
            <w:jc w:val="center"/>
            <w:rPr>
              <w:rFonts w:ascii="Arial" w:eastAsia="Arial" w:hAnsi="Arial" w:cs="Arial"/>
              <w:sz w:val="16"/>
              <w:szCs w:val="16"/>
            </w:rPr>
          </w:pPr>
          <w:r>
            <w:rPr>
              <w:noProof/>
              <w:lang w:val="en-US"/>
            </w:rPr>
            <w:drawing>
              <wp:anchor distT="0" distB="0" distL="114300" distR="114300" simplePos="0" relativeHeight="251665408" behindDoc="0" locked="0" layoutInCell="1" allowOverlap="1" wp14:anchorId="179CCCCA" wp14:editId="75692FC1">
                <wp:simplePos x="0" y="0"/>
                <wp:positionH relativeFrom="column">
                  <wp:posOffset>-3175</wp:posOffset>
                </wp:positionH>
                <wp:positionV relativeFrom="paragraph">
                  <wp:posOffset>8255</wp:posOffset>
                </wp:positionV>
                <wp:extent cx="1304925" cy="419100"/>
                <wp:effectExtent l="0" t="0" r="9525" b="0"/>
                <wp:wrapNone/>
                <wp:docPr id="2"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rcRect/>
                        <a:stretch/>
                      </pic:blipFill>
                      <pic:spPr>
                        <a:xfrm>
                          <a:off x="0" y="0"/>
                          <a:ext cx="1304925" cy="4191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tc>
      <w:tc>
        <w:tcPr>
          <w:tcW w:w="3969" w:type="dxa"/>
          <w:vMerge w:val="restart"/>
          <w:vAlign w:val="center"/>
        </w:tcPr>
        <w:p w14:paraId="0E8B4A26" w14:textId="77777777" w:rsidR="000A41D5" w:rsidRPr="000A41D5" w:rsidRDefault="000A41D5" w:rsidP="000A41D5">
          <w:pPr>
            <w:tabs>
              <w:tab w:val="center" w:pos="4419"/>
              <w:tab w:val="right" w:pos="8838"/>
            </w:tabs>
            <w:ind w:left="0" w:hanging="2"/>
            <w:jc w:val="center"/>
            <w:rPr>
              <w:rFonts w:ascii="Arial" w:eastAsia="Arial" w:hAnsi="Arial" w:cs="Arial"/>
              <w:b/>
              <w:color w:val="CC0000"/>
              <w:sz w:val="20"/>
              <w:szCs w:val="20"/>
            </w:rPr>
          </w:pPr>
          <w:r w:rsidRPr="000A41D5">
            <w:rPr>
              <w:rFonts w:ascii="Arial" w:eastAsia="Arial" w:hAnsi="Arial" w:cs="Arial"/>
              <w:b/>
              <w:sz w:val="20"/>
              <w:szCs w:val="20"/>
            </w:rPr>
            <w:t>PROCESO ESTRATÉGICO</w:t>
          </w:r>
        </w:p>
      </w:tc>
      <w:tc>
        <w:tcPr>
          <w:tcW w:w="1276" w:type="dxa"/>
          <w:vAlign w:val="center"/>
        </w:tcPr>
        <w:p w14:paraId="10A84410" w14:textId="77777777" w:rsidR="000A41D5" w:rsidRPr="000A41D5" w:rsidRDefault="000A41D5" w:rsidP="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Código</w:t>
          </w:r>
        </w:p>
      </w:tc>
      <w:tc>
        <w:tcPr>
          <w:tcW w:w="1843" w:type="dxa"/>
          <w:vAlign w:val="center"/>
        </w:tcPr>
        <w:p w14:paraId="2247CC64" w14:textId="77777777" w:rsidR="000A41D5" w:rsidRPr="000A41D5" w:rsidRDefault="000A41D5" w:rsidP="000A41D5">
          <w:pPr>
            <w:tabs>
              <w:tab w:val="center" w:pos="4419"/>
              <w:tab w:val="right" w:pos="8838"/>
            </w:tabs>
            <w:ind w:left="0" w:hanging="2"/>
            <w:jc w:val="center"/>
            <w:rPr>
              <w:rFonts w:ascii="Arial" w:eastAsia="Arial" w:hAnsi="Arial" w:cs="Arial"/>
              <w:sz w:val="20"/>
              <w:szCs w:val="20"/>
            </w:rPr>
          </w:pPr>
          <w:r w:rsidRPr="000A41D5">
            <w:rPr>
              <w:rFonts w:ascii="Arial" w:eastAsia="Arial" w:hAnsi="Arial" w:cs="Arial"/>
              <w:sz w:val="20"/>
              <w:szCs w:val="20"/>
            </w:rPr>
            <w:t>GE</w:t>
          </w:r>
          <w:r w:rsidRPr="000A41D5">
            <w:rPr>
              <w:rFonts w:ascii="Arial" w:eastAsia="Arial" w:hAnsi="Arial" w:cs="Arial"/>
              <w:color w:val="000000"/>
              <w:sz w:val="20"/>
              <w:szCs w:val="20"/>
            </w:rPr>
            <w:t>-PROC-</w:t>
          </w:r>
          <w:r w:rsidRPr="000A41D5">
            <w:rPr>
              <w:rFonts w:ascii="Arial" w:eastAsia="Arial" w:hAnsi="Arial" w:cs="Arial"/>
              <w:sz w:val="20"/>
              <w:szCs w:val="20"/>
            </w:rPr>
            <w:t>04</w:t>
          </w:r>
        </w:p>
      </w:tc>
    </w:tr>
    <w:tr w:rsidR="000A41D5" w14:paraId="361B32C5" w14:textId="77777777" w:rsidTr="00451B38">
      <w:trPr>
        <w:trHeight w:val="364"/>
      </w:trPr>
      <w:tc>
        <w:tcPr>
          <w:tcW w:w="2268" w:type="dxa"/>
          <w:vMerge/>
        </w:tcPr>
        <w:p w14:paraId="33AD674A" w14:textId="77777777" w:rsidR="000A41D5" w:rsidRDefault="000A41D5" w:rsidP="000A41D5">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Merge/>
          <w:vAlign w:val="center"/>
        </w:tcPr>
        <w:p w14:paraId="1E604B9D" w14:textId="77777777" w:rsidR="000A41D5" w:rsidRPr="000A41D5" w:rsidRDefault="000A41D5" w:rsidP="000A41D5">
          <w:pPr>
            <w:widowControl w:val="0"/>
            <w:pBdr>
              <w:top w:val="nil"/>
              <w:left w:val="nil"/>
              <w:bottom w:val="nil"/>
              <w:right w:val="nil"/>
              <w:between w:val="nil"/>
            </w:pBdr>
            <w:spacing w:line="276" w:lineRule="auto"/>
            <w:ind w:left="0" w:hanging="2"/>
            <w:rPr>
              <w:rFonts w:ascii="Arial" w:eastAsia="Arial" w:hAnsi="Arial" w:cs="Arial"/>
              <w:sz w:val="20"/>
              <w:szCs w:val="20"/>
            </w:rPr>
          </w:pPr>
        </w:p>
      </w:tc>
      <w:tc>
        <w:tcPr>
          <w:tcW w:w="1276" w:type="dxa"/>
          <w:vAlign w:val="center"/>
        </w:tcPr>
        <w:p w14:paraId="6F4195AE" w14:textId="77777777" w:rsidR="000A41D5" w:rsidRPr="000A41D5" w:rsidRDefault="000A41D5" w:rsidP="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Versión</w:t>
          </w:r>
        </w:p>
      </w:tc>
      <w:tc>
        <w:tcPr>
          <w:tcW w:w="1843" w:type="dxa"/>
          <w:vAlign w:val="center"/>
        </w:tcPr>
        <w:p w14:paraId="421837A3" w14:textId="77777777" w:rsidR="000A41D5" w:rsidRPr="000A41D5" w:rsidRDefault="000A41D5" w:rsidP="000A41D5">
          <w:pPr>
            <w:ind w:left="0" w:hanging="2"/>
            <w:jc w:val="center"/>
            <w:rPr>
              <w:rFonts w:ascii="Arial" w:eastAsia="Arial" w:hAnsi="Arial" w:cs="Arial"/>
              <w:sz w:val="20"/>
              <w:szCs w:val="20"/>
            </w:rPr>
          </w:pPr>
          <w:r w:rsidRPr="000A41D5">
            <w:rPr>
              <w:rFonts w:ascii="Arial" w:eastAsia="Arial" w:hAnsi="Arial" w:cs="Arial"/>
              <w:sz w:val="20"/>
              <w:szCs w:val="20"/>
            </w:rPr>
            <w:t>02</w:t>
          </w:r>
        </w:p>
      </w:tc>
    </w:tr>
    <w:tr w:rsidR="000A41D5" w14:paraId="3B21130D" w14:textId="77777777" w:rsidTr="00451B38">
      <w:trPr>
        <w:trHeight w:val="608"/>
      </w:trPr>
      <w:tc>
        <w:tcPr>
          <w:tcW w:w="2268" w:type="dxa"/>
          <w:vMerge/>
        </w:tcPr>
        <w:p w14:paraId="4C777F24" w14:textId="77777777" w:rsidR="000A41D5" w:rsidRDefault="000A41D5" w:rsidP="000A41D5">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Align w:val="center"/>
        </w:tcPr>
        <w:p w14:paraId="1F555E2C" w14:textId="77777777" w:rsidR="000A41D5" w:rsidRPr="000A41D5" w:rsidRDefault="000A41D5" w:rsidP="000A41D5">
          <w:pPr>
            <w:ind w:left="0" w:hanging="2"/>
            <w:jc w:val="center"/>
            <w:rPr>
              <w:rFonts w:ascii="Arial" w:eastAsia="Arial" w:hAnsi="Arial" w:cs="Arial"/>
              <w:b/>
              <w:sz w:val="20"/>
              <w:szCs w:val="20"/>
            </w:rPr>
          </w:pPr>
          <w:r w:rsidRPr="000A41D5">
            <w:rPr>
              <w:rFonts w:ascii="Arial" w:eastAsia="Arial" w:hAnsi="Arial" w:cs="Arial"/>
              <w:b/>
              <w:sz w:val="20"/>
              <w:szCs w:val="20"/>
            </w:rPr>
            <w:t>PROCEDIMIENTO MANEJO DE CAMBIO</w:t>
          </w:r>
        </w:p>
      </w:tc>
      <w:tc>
        <w:tcPr>
          <w:tcW w:w="1276" w:type="dxa"/>
          <w:vAlign w:val="center"/>
        </w:tcPr>
        <w:p w14:paraId="290A8C83" w14:textId="77777777" w:rsidR="000A41D5" w:rsidRPr="000A41D5" w:rsidRDefault="000A41D5" w:rsidP="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Fecha</w:t>
          </w:r>
        </w:p>
      </w:tc>
      <w:tc>
        <w:tcPr>
          <w:tcW w:w="1843" w:type="dxa"/>
          <w:vAlign w:val="center"/>
        </w:tcPr>
        <w:p w14:paraId="14BD3EDB" w14:textId="32EE3E5E" w:rsidR="000A41D5" w:rsidRPr="000A41D5" w:rsidRDefault="00287E3B" w:rsidP="000A41D5">
          <w:pPr>
            <w:ind w:left="0" w:hanging="2"/>
            <w:jc w:val="center"/>
            <w:rPr>
              <w:rFonts w:ascii="Arial" w:eastAsia="Arial" w:hAnsi="Arial" w:cs="Arial"/>
              <w:sz w:val="20"/>
              <w:szCs w:val="20"/>
            </w:rPr>
          </w:pPr>
          <w:r>
            <w:rPr>
              <w:rFonts w:ascii="Arial" w:eastAsia="Arial" w:hAnsi="Arial" w:cs="Arial"/>
              <w:sz w:val="20"/>
              <w:szCs w:val="20"/>
            </w:rPr>
            <w:t>24/04</w:t>
          </w:r>
          <w:r w:rsidR="000A41D5" w:rsidRPr="000A41D5">
            <w:rPr>
              <w:rFonts w:ascii="Arial" w:eastAsia="Arial" w:hAnsi="Arial" w:cs="Arial"/>
              <w:sz w:val="20"/>
              <w:szCs w:val="20"/>
            </w:rPr>
            <w:t>/202</w:t>
          </w:r>
          <w:r w:rsidR="000A41D5">
            <w:rPr>
              <w:rFonts w:ascii="Arial" w:eastAsia="Arial" w:hAnsi="Arial" w:cs="Arial"/>
              <w:sz w:val="20"/>
              <w:szCs w:val="20"/>
            </w:rPr>
            <w:t>5</w:t>
          </w:r>
        </w:p>
      </w:tc>
    </w:tr>
  </w:tbl>
  <w:p w14:paraId="07DA1481" w14:textId="77777777" w:rsidR="00FF63EE" w:rsidRDefault="00FF63EE" w:rsidP="000A41D5">
    <w:pPr>
      <w:pBdr>
        <w:top w:val="nil"/>
        <w:left w:val="nil"/>
        <w:bottom w:val="nil"/>
        <w:right w:val="nil"/>
        <w:between w:val="nil"/>
      </w:pBdr>
      <w:tabs>
        <w:tab w:val="center" w:pos="4252"/>
        <w:tab w:val="right" w:pos="8504"/>
      </w:tabs>
      <w:spacing w:line="240" w:lineRule="auto"/>
      <w:ind w:leftChars="0" w:left="0" w:firstLineChars="0"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969"/>
      <w:gridCol w:w="1276"/>
      <w:gridCol w:w="1843"/>
    </w:tblGrid>
    <w:tr w:rsidR="00FF63EE" w14:paraId="4C829761" w14:textId="77777777" w:rsidTr="000A41D5">
      <w:trPr>
        <w:trHeight w:val="551"/>
      </w:trPr>
      <w:tc>
        <w:tcPr>
          <w:tcW w:w="2268" w:type="dxa"/>
          <w:vMerge w:val="restart"/>
        </w:tcPr>
        <w:p w14:paraId="74BF508D" w14:textId="1B93DEDA" w:rsidR="00FF63EE" w:rsidRDefault="00AA1F73">
          <w:pPr>
            <w:tabs>
              <w:tab w:val="center" w:pos="4419"/>
              <w:tab w:val="right" w:pos="8838"/>
            </w:tabs>
            <w:ind w:left="0" w:hanging="2"/>
            <w:jc w:val="center"/>
            <w:rPr>
              <w:rFonts w:ascii="Arial" w:eastAsia="Arial" w:hAnsi="Arial" w:cs="Arial"/>
              <w:sz w:val="16"/>
              <w:szCs w:val="16"/>
            </w:rPr>
          </w:pPr>
          <w:r>
            <w:rPr>
              <w:color w:val="000000"/>
            </w:rPr>
            <w:tab/>
          </w:r>
          <w:r>
            <w:rPr>
              <w:color w:val="000000"/>
            </w:rPr>
            <w:tab/>
          </w:r>
        </w:p>
        <w:p w14:paraId="6A82340C" w14:textId="77777777" w:rsidR="00FF63EE" w:rsidRDefault="00FF63EE">
          <w:pPr>
            <w:ind w:left="0" w:hanging="2"/>
            <w:rPr>
              <w:rFonts w:ascii="Arial" w:eastAsia="Arial" w:hAnsi="Arial" w:cs="Arial"/>
              <w:sz w:val="16"/>
              <w:szCs w:val="16"/>
            </w:rPr>
          </w:pPr>
        </w:p>
        <w:p w14:paraId="20138FE5" w14:textId="2ABD2286" w:rsidR="00FF63EE" w:rsidRDefault="00287E3B">
          <w:pPr>
            <w:ind w:left="0" w:hanging="2"/>
            <w:jc w:val="center"/>
            <w:rPr>
              <w:rFonts w:ascii="Arial" w:eastAsia="Arial" w:hAnsi="Arial" w:cs="Arial"/>
              <w:sz w:val="16"/>
              <w:szCs w:val="16"/>
            </w:rPr>
          </w:pPr>
          <w:r>
            <w:rPr>
              <w:noProof/>
              <w:lang w:val="en-US"/>
            </w:rPr>
            <w:drawing>
              <wp:anchor distT="0" distB="0" distL="114300" distR="114300" simplePos="0" relativeHeight="251663360" behindDoc="0" locked="0" layoutInCell="1" allowOverlap="1" wp14:anchorId="34E2363D" wp14:editId="444394FF">
                <wp:simplePos x="0" y="0"/>
                <wp:positionH relativeFrom="column">
                  <wp:posOffset>-1905</wp:posOffset>
                </wp:positionH>
                <wp:positionV relativeFrom="paragraph">
                  <wp:posOffset>11431</wp:posOffset>
                </wp:positionV>
                <wp:extent cx="1304925" cy="419100"/>
                <wp:effectExtent l="0" t="0" r="9525" b="0"/>
                <wp:wrapNone/>
                <wp:docPr id="31"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rcRect/>
                        <a:stretch/>
                      </pic:blipFill>
                      <pic:spPr>
                        <a:xfrm>
                          <a:off x="0" y="0"/>
                          <a:ext cx="1304925" cy="4191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tc>
      <w:tc>
        <w:tcPr>
          <w:tcW w:w="3969" w:type="dxa"/>
          <w:vMerge w:val="restart"/>
          <w:vAlign w:val="center"/>
        </w:tcPr>
        <w:p w14:paraId="29840E5F" w14:textId="77777777" w:rsidR="00FF63EE" w:rsidRPr="000A41D5" w:rsidRDefault="00FD229C">
          <w:pPr>
            <w:tabs>
              <w:tab w:val="center" w:pos="4419"/>
              <w:tab w:val="right" w:pos="8838"/>
            </w:tabs>
            <w:ind w:left="0" w:hanging="2"/>
            <w:jc w:val="center"/>
            <w:rPr>
              <w:rFonts w:ascii="Arial" w:eastAsia="Arial" w:hAnsi="Arial" w:cs="Arial"/>
              <w:b/>
              <w:color w:val="CC0000"/>
              <w:sz w:val="20"/>
              <w:szCs w:val="20"/>
            </w:rPr>
          </w:pPr>
          <w:r w:rsidRPr="000A41D5">
            <w:rPr>
              <w:rFonts w:ascii="Arial" w:eastAsia="Arial" w:hAnsi="Arial" w:cs="Arial"/>
              <w:b/>
              <w:sz w:val="20"/>
              <w:szCs w:val="20"/>
            </w:rPr>
            <w:t>PROCESO ESTRATÉGICO</w:t>
          </w:r>
        </w:p>
      </w:tc>
      <w:tc>
        <w:tcPr>
          <w:tcW w:w="1276" w:type="dxa"/>
          <w:vAlign w:val="center"/>
        </w:tcPr>
        <w:p w14:paraId="4A28259B" w14:textId="77777777" w:rsidR="00FF63EE" w:rsidRPr="000A41D5" w:rsidRDefault="00FD229C">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Código</w:t>
          </w:r>
        </w:p>
      </w:tc>
      <w:tc>
        <w:tcPr>
          <w:tcW w:w="1843" w:type="dxa"/>
          <w:vAlign w:val="center"/>
        </w:tcPr>
        <w:p w14:paraId="01379603" w14:textId="77777777" w:rsidR="00FF63EE" w:rsidRPr="000A41D5" w:rsidRDefault="00FD229C">
          <w:pPr>
            <w:tabs>
              <w:tab w:val="center" w:pos="4419"/>
              <w:tab w:val="right" w:pos="8838"/>
            </w:tabs>
            <w:ind w:left="0" w:hanging="2"/>
            <w:jc w:val="center"/>
            <w:rPr>
              <w:rFonts w:ascii="Arial" w:eastAsia="Arial" w:hAnsi="Arial" w:cs="Arial"/>
              <w:sz w:val="20"/>
              <w:szCs w:val="20"/>
            </w:rPr>
          </w:pPr>
          <w:r w:rsidRPr="000A41D5">
            <w:rPr>
              <w:rFonts w:ascii="Arial" w:eastAsia="Arial" w:hAnsi="Arial" w:cs="Arial"/>
              <w:sz w:val="20"/>
              <w:szCs w:val="20"/>
            </w:rPr>
            <w:t>GE</w:t>
          </w:r>
          <w:r w:rsidRPr="000A41D5">
            <w:rPr>
              <w:rFonts w:ascii="Arial" w:eastAsia="Arial" w:hAnsi="Arial" w:cs="Arial"/>
              <w:color w:val="000000"/>
              <w:sz w:val="20"/>
              <w:szCs w:val="20"/>
            </w:rPr>
            <w:t>-PROC-</w:t>
          </w:r>
          <w:r w:rsidRPr="000A41D5">
            <w:rPr>
              <w:rFonts w:ascii="Arial" w:eastAsia="Arial" w:hAnsi="Arial" w:cs="Arial"/>
              <w:sz w:val="20"/>
              <w:szCs w:val="20"/>
            </w:rPr>
            <w:t>04</w:t>
          </w:r>
        </w:p>
      </w:tc>
    </w:tr>
    <w:tr w:rsidR="00FF63EE" w14:paraId="0104BABD" w14:textId="77777777" w:rsidTr="000A41D5">
      <w:trPr>
        <w:trHeight w:val="364"/>
      </w:trPr>
      <w:tc>
        <w:tcPr>
          <w:tcW w:w="2268" w:type="dxa"/>
          <w:vMerge/>
        </w:tcPr>
        <w:p w14:paraId="48F6371C" w14:textId="77777777" w:rsidR="00FF63EE" w:rsidRDefault="00FF63EE">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Merge/>
          <w:vAlign w:val="center"/>
        </w:tcPr>
        <w:p w14:paraId="28AD0E6E" w14:textId="77777777" w:rsidR="00FF63EE" w:rsidRPr="000A41D5" w:rsidRDefault="00FF63EE">
          <w:pPr>
            <w:widowControl w:val="0"/>
            <w:pBdr>
              <w:top w:val="nil"/>
              <w:left w:val="nil"/>
              <w:bottom w:val="nil"/>
              <w:right w:val="nil"/>
              <w:between w:val="nil"/>
            </w:pBdr>
            <w:spacing w:line="276" w:lineRule="auto"/>
            <w:ind w:left="0" w:hanging="2"/>
            <w:rPr>
              <w:rFonts w:ascii="Arial" w:eastAsia="Arial" w:hAnsi="Arial" w:cs="Arial"/>
              <w:sz w:val="20"/>
              <w:szCs w:val="20"/>
            </w:rPr>
          </w:pPr>
        </w:p>
      </w:tc>
      <w:tc>
        <w:tcPr>
          <w:tcW w:w="1276" w:type="dxa"/>
          <w:vAlign w:val="center"/>
        </w:tcPr>
        <w:p w14:paraId="120F62F6" w14:textId="77777777" w:rsidR="00FF63EE" w:rsidRPr="000A41D5" w:rsidRDefault="00FD229C">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Versión</w:t>
          </w:r>
        </w:p>
      </w:tc>
      <w:tc>
        <w:tcPr>
          <w:tcW w:w="1843" w:type="dxa"/>
          <w:vAlign w:val="center"/>
        </w:tcPr>
        <w:p w14:paraId="73543867" w14:textId="77777777" w:rsidR="00FF63EE" w:rsidRPr="000A41D5" w:rsidRDefault="00FD229C">
          <w:pPr>
            <w:ind w:left="0" w:hanging="2"/>
            <w:jc w:val="center"/>
            <w:rPr>
              <w:rFonts w:ascii="Arial" w:eastAsia="Arial" w:hAnsi="Arial" w:cs="Arial"/>
              <w:sz w:val="20"/>
              <w:szCs w:val="20"/>
            </w:rPr>
          </w:pPr>
          <w:r w:rsidRPr="000A41D5">
            <w:rPr>
              <w:rFonts w:ascii="Arial" w:eastAsia="Arial" w:hAnsi="Arial" w:cs="Arial"/>
              <w:sz w:val="20"/>
              <w:szCs w:val="20"/>
            </w:rPr>
            <w:t>02</w:t>
          </w:r>
        </w:p>
      </w:tc>
    </w:tr>
    <w:tr w:rsidR="00FF63EE" w14:paraId="5F97E8D8" w14:textId="77777777" w:rsidTr="000A41D5">
      <w:trPr>
        <w:trHeight w:val="608"/>
      </w:trPr>
      <w:tc>
        <w:tcPr>
          <w:tcW w:w="2268" w:type="dxa"/>
          <w:vMerge/>
        </w:tcPr>
        <w:p w14:paraId="2D7C86C1" w14:textId="77777777" w:rsidR="00FF63EE" w:rsidRDefault="00FF63EE">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Align w:val="center"/>
        </w:tcPr>
        <w:p w14:paraId="1D4A6665" w14:textId="77777777" w:rsidR="00FF63EE" w:rsidRPr="000A41D5" w:rsidRDefault="00FD229C">
          <w:pPr>
            <w:ind w:left="0" w:hanging="2"/>
            <w:jc w:val="center"/>
            <w:rPr>
              <w:rFonts w:ascii="Arial" w:eastAsia="Arial" w:hAnsi="Arial" w:cs="Arial"/>
              <w:b/>
              <w:sz w:val="20"/>
              <w:szCs w:val="20"/>
            </w:rPr>
          </w:pPr>
          <w:r w:rsidRPr="000A41D5">
            <w:rPr>
              <w:rFonts w:ascii="Arial" w:eastAsia="Arial" w:hAnsi="Arial" w:cs="Arial"/>
              <w:b/>
              <w:sz w:val="20"/>
              <w:szCs w:val="20"/>
            </w:rPr>
            <w:t>PROCEDIMIENTO MANEJO DE CAMBIO</w:t>
          </w:r>
        </w:p>
      </w:tc>
      <w:tc>
        <w:tcPr>
          <w:tcW w:w="1276" w:type="dxa"/>
          <w:vAlign w:val="center"/>
        </w:tcPr>
        <w:p w14:paraId="4A46EC39" w14:textId="0B1D4A56" w:rsidR="00FF63EE" w:rsidRPr="000A41D5" w:rsidRDefault="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Fecha</w:t>
          </w:r>
        </w:p>
      </w:tc>
      <w:tc>
        <w:tcPr>
          <w:tcW w:w="1843" w:type="dxa"/>
          <w:vAlign w:val="center"/>
        </w:tcPr>
        <w:p w14:paraId="1DE11965" w14:textId="6BD1C2BF" w:rsidR="00FF63EE" w:rsidRPr="000A41D5" w:rsidRDefault="00287E3B">
          <w:pPr>
            <w:ind w:left="0" w:hanging="2"/>
            <w:jc w:val="center"/>
            <w:rPr>
              <w:rFonts w:ascii="Arial" w:eastAsia="Arial" w:hAnsi="Arial" w:cs="Arial"/>
              <w:sz w:val="20"/>
              <w:szCs w:val="20"/>
            </w:rPr>
          </w:pPr>
          <w:r>
            <w:rPr>
              <w:rFonts w:ascii="Arial" w:eastAsia="Arial" w:hAnsi="Arial" w:cs="Arial"/>
              <w:sz w:val="20"/>
              <w:szCs w:val="20"/>
            </w:rPr>
            <w:t>24/04</w:t>
          </w:r>
          <w:r w:rsidR="00FD229C" w:rsidRPr="000A41D5">
            <w:rPr>
              <w:rFonts w:ascii="Arial" w:eastAsia="Arial" w:hAnsi="Arial" w:cs="Arial"/>
              <w:sz w:val="20"/>
              <w:szCs w:val="20"/>
            </w:rPr>
            <w:t>/202</w:t>
          </w:r>
          <w:r w:rsidR="000A41D5">
            <w:rPr>
              <w:rFonts w:ascii="Arial" w:eastAsia="Arial" w:hAnsi="Arial" w:cs="Arial"/>
              <w:sz w:val="20"/>
              <w:szCs w:val="20"/>
            </w:rPr>
            <w:t>5</w:t>
          </w:r>
        </w:p>
      </w:tc>
    </w:tr>
  </w:tbl>
  <w:p w14:paraId="005F8572" w14:textId="6E892D67" w:rsidR="00FF63EE" w:rsidRDefault="00FD229C" w:rsidP="000A41D5">
    <w:pPr>
      <w:pBdr>
        <w:top w:val="nil"/>
        <w:left w:val="nil"/>
        <w:bottom w:val="nil"/>
        <w:right w:val="nil"/>
        <w:between w:val="nil"/>
      </w:pBdr>
      <w:tabs>
        <w:tab w:val="center" w:pos="4252"/>
        <w:tab w:val="right" w:pos="8504"/>
        <w:tab w:val="left" w:pos="291"/>
      </w:tabs>
      <w:spacing w:line="240" w:lineRule="auto"/>
      <w:ind w:leftChars="0" w:left="0" w:firstLineChars="0" w:firstLine="0"/>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B2F"/>
    <w:multiLevelType w:val="multilevel"/>
    <w:tmpl w:val="592A19B8"/>
    <w:lvl w:ilvl="0">
      <w:start w:val="5"/>
      <w:numFmt w:val="decimal"/>
      <w:lvlText w:val="%1"/>
      <w:lvlJc w:val="left"/>
      <w:pPr>
        <w:ind w:left="360" w:hanging="360"/>
      </w:pPr>
      <w:rPr>
        <w:vertAlign w:val="baseline"/>
      </w:rPr>
    </w:lvl>
    <w:lvl w:ilvl="1">
      <w:start w:val="5"/>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1BAC4F03"/>
    <w:multiLevelType w:val="multilevel"/>
    <w:tmpl w:val="FB0A48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46E20826"/>
    <w:multiLevelType w:val="multilevel"/>
    <w:tmpl w:val="A8D2F67E"/>
    <w:lvl w:ilvl="0">
      <w:start w:val="5"/>
      <w:numFmt w:val="decimal"/>
      <w:lvlText w:val="%1."/>
      <w:lvlJc w:val="left"/>
      <w:pPr>
        <w:ind w:left="360" w:hanging="360"/>
      </w:pPr>
      <w:rPr>
        <w:vertAlign w:val="baseline"/>
      </w:rPr>
    </w:lvl>
    <w:lvl w:ilvl="1">
      <w:start w:val="2"/>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486B7D6C"/>
    <w:multiLevelType w:val="multilevel"/>
    <w:tmpl w:val="DB6E915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7156532C"/>
    <w:multiLevelType w:val="multilevel"/>
    <w:tmpl w:val="91E469A6"/>
    <w:lvl w:ilvl="0">
      <w:start w:val="1"/>
      <w:numFmt w:val="bullet"/>
      <w:lvlText w:val=""/>
      <w:lvlJc w:val="left"/>
      <w:pPr>
        <w:ind w:left="644" w:hanging="360"/>
      </w:pPr>
      <w:rPr>
        <w:rFonts w:ascii="Symbol" w:hAnsi="Symbol" w:hint="default"/>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5" w15:restartNumberingAfterBreak="0">
    <w:nsid w:val="7B553927"/>
    <w:multiLevelType w:val="multilevel"/>
    <w:tmpl w:val="7592040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7C1B5B3E"/>
    <w:multiLevelType w:val="multilevel"/>
    <w:tmpl w:val="310CF3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3EE"/>
    <w:rsid w:val="00042810"/>
    <w:rsid w:val="000A41D5"/>
    <w:rsid w:val="00287E3B"/>
    <w:rsid w:val="002A0CBB"/>
    <w:rsid w:val="007E55B9"/>
    <w:rsid w:val="007F3F7D"/>
    <w:rsid w:val="007F6365"/>
    <w:rsid w:val="009713D1"/>
    <w:rsid w:val="00AA1F73"/>
    <w:rsid w:val="00BB46ED"/>
    <w:rsid w:val="00C671F2"/>
    <w:rsid w:val="00FD229C"/>
    <w:rsid w:val="00FF63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9C837"/>
  <w15:docId w15:val="{E96FD81A-151D-4A0A-B602-B5135DD3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E4"/>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numPr>
        <w:numId w:val="7"/>
      </w:numPr>
      <w:overflowPunct w:val="0"/>
      <w:autoSpaceDE w:val="0"/>
      <w:autoSpaceDN w:val="0"/>
      <w:adjustRightInd w:val="0"/>
      <w:spacing w:before="240" w:after="60"/>
      <w:ind w:left="-1" w:hanging="1"/>
      <w:textAlignment w:val="baseline"/>
    </w:pPr>
    <w:rPr>
      <w:rFonts w:ascii="Univers 45 Light" w:hAnsi="Univers 45 Light"/>
      <w:b/>
      <w:i/>
      <w:kern w:val="28"/>
      <w:sz w:val="20"/>
      <w:szCs w:val="20"/>
      <w:lang w:val="en-GB" w:eastAsia="en-US"/>
    </w:rPr>
  </w:style>
  <w:style w:type="paragraph" w:styleId="Ttulo2">
    <w:name w:val="heading 2"/>
    <w:basedOn w:val="Normal"/>
    <w:next w:val="Normal"/>
    <w:uiPriority w:val="9"/>
    <w:semiHidden/>
    <w:unhideWhenUsed/>
    <w:qFormat/>
    <w:pPr>
      <w:keepNext/>
      <w:numPr>
        <w:ilvl w:val="1"/>
        <w:numId w:val="7"/>
      </w:numPr>
      <w:overflowPunct w:val="0"/>
      <w:autoSpaceDE w:val="0"/>
      <w:autoSpaceDN w:val="0"/>
      <w:adjustRightInd w:val="0"/>
      <w:spacing w:before="240" w:after="60"/>
      <w:ind w:left="-1" w:hanging="1"/>
      <w:textAlignment w:val="baseline"/>
      <w:outlineLvl w:val="1"/>
    </w:pPr>
    <w:rPr>
      <w:rFonts w:ascii="Arial" w:hAnsi="Arial"/>
      <w:b/>
      <w:i/>
      <w:szCs w:val="20"/>
      <w:lang w:val="en-GB" w:eastAsia="en-US"/>
    </w:rPr>
  </w:style>
  <w:style w:type="paragraph" w:styleId="Ttulo3">
    <w:name w:val="heading 3"/>
    <w:basedOn w:val="Normal"/>
    <w:next w:val="Normal"/>
    <w:uiPriority w:val="9"/>
    <w:semiHidden/>
    <w:unhideWhenUsed/>
    <w:qFormat/>
    <w:pPr>
      <w:keepNext/>
      <w:numPr>
        <w:ilvl w:val="2"/>
        <w:numId w:val="7"/>
      </w:numPr>
      <w:overflowPunct w:val="0"/>
      <w:autoSpaceDE w:val="0"/>
      <w:autoSpaceDN w:val="0"/>
      <w:adjustRightInd w:val="0"/>
      <w:spacing w:before="240" w:after="60"/>
      <w:ind w:left="-1" w:hanging="1"/>
      <w:textAlignment w:val="baseline"/>
      <w:outlineLvl w:val="2"/>
    </w:pPr>
    <w:rPr>
      <w:rFonts w:ascii="Arial" w:hAnsi="Arial"/>
      <w:szCs w:val="20"/>
      <w:lang w:val="en-GB" w:eastAsia="en-US"/>
    </w:rPr>
  </w:style>
  <w:style w:type="paragraph" w:styleId="Ttulo4">
    <w:name w:val="heading 4"/>
    <w:basedOn w:val="Normal"/>
    <w:next w:val="Normal"/>
    <w:uiPriority w:val="9"/>
    <w:semiHidden/>
    <w:unhideWhenUsed/>
    <w:qFormat/>
    <w:pPr>
      <w:keepNext/>
      <w:numPr>
        <w:ilvl w:val="3"/>
        <w:numId w:val="7"/>
      </w:numPr>
      <w:overflowPunct w:val="0"/>
      <w:autoSpaceDE w:val="0"/>
      <w:autoSpaceDN w:val="0"/>
      <w:adjustRightInd w:val="0"/>
      <w:spacing w:after="60"/>
      <w:ind w:left="-1" w:hanging="1"/>
      <w:jc w:val="center"/>
      <w:textAlignment w:val="baseline"/>
      <w:outlineLvl w:val="3"/>
    </w:pPr>
    <w:rPr>
      <w:rFonts w:ascii="Arial" w:hAnsi="Arial"/>
      <w:b/>
      <w:szCs w:val="20"/>
      <w:u w:val="single"/>
      <w:lang w:eastAsia="en-US"/>
    </w:rPr>
  </w:style>
  <w:style w:type="paragraph" w:styleId="Ttulo5">
    <w:name w:val="heading 5"/>
    <w:basedOn w:val="Normal"/>
    <w:next w:val="Normal"/>
    <w:uiPriority w:val="9"/>
    <w:semiHidden/>
    <w:unhideWhenUsed/>
    <w:qFormat/>
    <w:pPr>
      <w:keepNext/>
      <w:numPr>
        <w:ilvl w:val="4"/>
        <w:numId w:val="7"/>
      </w:numPr>
      <w:overflowPunct w:val="0"/>
      <w:autoSpaceDE w:val="0"/>
      <w:autoSpaceDN w:val="0"/>
      <w:adjustRightInd w:val="0"/>
      <w:spacing w:after="60"/>
      <w:ind w:left="-1" w:hanging="1"/>
      <w:jc w:val="center"/>
      <w:textAlignment w:val="baseline"/>
      <w:outlineLvl w:val="4"/>
    </w:pPr>
    <w:rPr>
      <w:rFonts w:ascii="Arial" w:hAnsi="Arial"/>
      <w:b/>
      <w:szCs w:val="20"/>
      <w:lang w:eastAsia="en-US"/>
    </w:rPr>
  </w:style>
  <w:style w:type="paragraph" w:styleId="Ttulo6">
    <w:name w:val="heading 6"/>
    <w:basedOn w:val="Normal"/>
    <w:next w:val="Normal"/>
    <w:uiPriority w:val="9"/>
    <w:semiHidden/>
    <w:unhideWhenUsed/>
    <w:qFormat/>
    <w:pPr>
      <w:numPr>
        <w:ilvl w:val="5"/>
        <w:numId w:val="7"/>
      </w:numPr>
      <w:overflowPunct w:val="0"/>
      <w:autoSpaceDE w:val="0"/>
      <w:autoSpaceDN w:val="0"/>
      <w:adjustRightInd w:val="0"/>
      <w:spacing w:before="240" w:after="60"/>
      <w:ind w:left="-1" w:hanging="1"/>
      <w:textAlignment w:val="baseline"/>
      <w:outlineLvl w:val="5"/>
    </w:pPr>
    <w:rPr>
      <w:b/>
      <w:bCs/>
      <w:sz w:val="22"/>
      <w:szCs w:val="22"/>
      <w:lang w:val="en-GB" w:eastAsia="en-US"/>
    </w:rPr>
  </w:style>
  <w:style w:type="paragraph" w:styleId="Ttulo7">
    <w:name w:val="heading 7"/>
    <w:basedOn w:val="Normal"/>
    <w:next w:val="Normal"/>
    <w:pPr>
      <w:numPr>
        <w:ilvl w:val="6"/>
        <w:numId w:val="7"/>
      </w:numPr>
      <w:overflowPunct w:val="0"/>
      <w:autoSpaceDE w:val="0"/>
      <w:autoSpaceDN w:val="0"/>
      <w:adjustRightInd w:val="0"/>
      <w:spacing w:before="240" w:after="60"/>
      <w:ind w:left="-1" w:hanging="1"/>
      <w:textAlignment w:val="baseline"/>
      <w:outlineLvl w:val="6"/>
    </w:pPr>
    <w:rPr>
      <w:lang w:val="en-GB" w:eastAsia="en-US"/>
    </w:rPr>
  </w:style>
  <w:style w:type="paragraph" w:styleId="Ttulo8">
    <w:name w:val="heading 8"/>
    <w:basedOn w:val="Normal"/>
    <w:next w:val="Normal"/>
    <w:pPr>
      <w:numPr>
        <w:ilvl w:val="7"/>
        <w:numId w:val="7"/>
      </w:numPr>
      <w:overflowPunct w:val="0"/>
      <w:autoSpaceDE w:val="0"/>
      <w:autoSpaceDN w:val="0"/>
      <w:adjustRightInd w:val="0"/>
      <w:spacing w:before="240" w:after="60"/>
      <w:ind w:left="-1" w:hanging="1"/>
      <w:textAlignment w:val="baseline"/>
      <w:outlineLvl w:val="7"/>
    </w:pPr>
    <w:rPr>
      <w:i/>
      <w:iCs/>
      <w:lang w:val="en-GB" w:eastAsia="en-US"/>
    </w:rPr>
  </w:style>
  <w:style w:type="paragraph" w:styleId="Ttulo9">
    <w:name w:val="heading 9"/>
    <w:basedOn w:val="Normal"/>
    <w:next w:val="Normal"/>
    <w:pPr>
      <w:numPr>
        <w:ilvl w:val="8"/>
        <w:numId w:val="7"/>
      </w:numPr>
      <w:overflowPunct w:val="0"/>
      <w:autoSpaceDE w:val="0"/>
      <w:autoSpaceDN w:val="0"/>
      <w:adjustRightInd w:val="0"/>
      <w:spacing w:before="240" w:after="60"/>
      <w:ind w:left="-1" w:hanging="1"/>
      <w:textAlignment w:val="baseline"/>
      <w:outlineLvl w:val="8"/>
    </w:pPr>
    <w:rPr>
      <w:rFonts w:ascii="Arial" w:hAnsi="Arial" w:cs="Arial"/>
      <w:sz w:val="22"/>
      <w:szCs w:val="22"/>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Pr>
      <w:w w:val="100"/>
      <w:position w:val="-1"/>
      <w:effect w:val="none"/>
      <w:vertAlign w:val="baseline"/>
      <w:cs w:val="0"/>
      <w:em w:val="none"/>
    </w:rPr>
  </w:style>
  <w:style w:type="paragraph" w:styleId="Textocomentario">
    <w:name w:val="annotation text"/>
    <w:basedOn w:val="Normal"/>
    <w:pPr>
      <w:overflowPunct w:val="0"/>
      <w:autoSpaceDE w:val="0"/>
      <w:autoSpaceDN w:val="0"/>
      <w:adjustRightInd w:val="0"/>
      <w:spacing w:after="60"/>
      <w:textAlignment w:val="baseline"/>
    </w:pPr>
    <w:rPr>
      <w:rFonts w:ascii="Univers 45 Light" w:hAnsi="Univers 45 Light"/>
      <w:sz w:val="20"/>
      <w:szCs w:val="20"/>
      <w:lang w:val="en-GB"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lang w:val="en-US" w:eastAsia="en-US"/>
    </w:rPr>
  </w:style>
  <w:style w:type="character" w:styleId="Hipervnculo">
    <w:name w:val="Hyperlink"/>
    <w:rPr>
      <w:color w:val="0000FF"/>
      <w:w w:val="100"/>
      <w:position w:val="-1"/>
      <w:u w:val="single"/>
      <w:effect w:val="none"/>
      <w:vertAlign w:val="baseline"/>
      <w:cs w:val="0"/>
      <w:em w:val="none"/>
    </w:rPr>
  </w:style>
  <w:style w:type="paragraph" w:styleId="Textodebloque">
    <w:name w:val="Block Text"/>
    <w:basedOn w:val="Normal"/>
    <w:pPr>
      <w:autoSpaceDE w:val="0"/>
      <w:autoSpaceDN w:val="0"/>
      <w:adjustRightInd w:val="0"/>
      <w:ind w:left="540" w:right="720"/>
      <w:jc w:val="both"/>
    </w:pPr>
    <w:rPr>
      <w:rFonts w:ascii="Palatino" w:hAnsi="Palatino"/>
      <w:lang w:eastAsia="en-US"/>
    </w:r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customStyle="1" w:styleId="EncabezadoCar">
    <w:name w:val="Encabezado Car"/>
    <w:rPr>
      <w:w w:val="100"/>
      <w:position w:val="-1"/>
      <w:sz w:val="24"/>
      <w:szCs w:val="24"/>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character" w:customStyle="1" w:styleId="Ttulo2Car">
    <w:name w:val="Título 2 Car"/>
    <w:rPr>
      <w:rFonts w:ascii="Arial" w:hAnsi="Arial"/>
      <w:b/>
      <w:i/>
      <w:w w:val="100"/>
      <w:position w:val="-1"/>
      <w:sz w:val="24"/>
      <w:effect w:val="none"/>
      <w:vertAlign w:val="baseline"/>
      <w:cs w:val="0"/>
      <w:em w:val="none"/>
      <w:lang w:val="en-GB" w:eastAsia="en-US"/>
    </w:rPr>
  </w:style>
  <w:style w:type="table" w:customStyle="1" w:styleId="TableNormal6">
    <w:name w:val="Table Normal"/>
    <w:next w:val="TableNormal5"/>
    <w:qFormat/>
    <w:pPr>
      <w:widowControl w:val="0"/>
      <w:suppressAutoHyphens/>
      <w:autoSpaceDE w:val="0"/>
      <w:autoSpaceDN w:val="0"/>
      <w:spacing w:line="1" w:lineRule="atLeast"/>
      <w:ind w:leftChars="-1" w:left="-1" w:hangingChars="1"/>
      <w:textDirection w:val="btLr"/>
      <w:textAlignment w:val="top"/>
      <w:outlineLvl w:val="0"/>
    </w:pPr>
    <w:rPr>
      <w:rFonts w:ascii="Cambria" w:eastAsia="Cambria" w:hAnsi="Cambria"/>
      <w:position w:val="-1"/>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pPr>
      <w:widowControl w:val="0"/>
      <w:autoSpaceDE w:val="0"/>
      <w:autoSpaceDN w:val="0"/>
    </w:pPr>
    <w:rPr>
      <w:rFonts w:ascii="Arial" w:eastAsia="Arial" w:hAnsi="Arial" w:cs="Arial"/>
      <w:lang w:bidi="es-ES"/>
    </w:rPr>
  </w:style>
  <w:style w:type="character" w:customStyle="1" w:styleId="TextoindependienteCar">
    <w:name w:val="Texto independiente Car"/>
    <w:rPr>
      <w:rFonts w:ascii="Arial" w:eastAsia="Arial" w:hAnsi="Arial" w:cs="Arial"/>
      <w:w w:val="100"/>
      <w:position w:val="-1"/>
      <w:sz w:val="24"/>
      <w:szCs w:val="24"/>
      <w:effect w:val="none"/>
      <w:vertAlign w:val="baseline"/>
      <w:cs w:val="0"/>
      <w:em w:val="none"/>
      <w:lang w:val="es-ES" w:eastAsia="es-ES" w:bidi="es-ES"/>
    </w:r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paragraph" w:styleId="Prrafodelista">
    <w:name w:val="List Paragraph"/>
    <w:basedOn w:val="Normal"/>
    <w:pPr>
      <w:ind w:left="720"/>
      <w:contextualSpacing/>
    </w:pPr>
    <w:rPr>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70" w:type="dxa"/>
        <w:right w:w="70" w:type="dxa"/>
      </w:tblCellMar>
    </w:tblPr>
  </w:style>
  <w:style w:type="table" w:customStyle="1" w:styleId="a0">
    <w:basedOn w:val="TableNormal6"/>
    <w:tblPr>
      <w:tblStyleRowBandSize w:val="1"/>
      <w:tblStyleColBandSize w:val="1"/>
      <w:tblCellMar>
        <w:left w:w="70" w:type="dxa"/>
        <w:right w:w="70" w:type="dxa"/>
      </w:tblCellMar>
    </w:tblPr>
  </w:style>
  <w:style w:type="table" w:customStyle="1" w:styleId="a1">
    <w:basedOn w:val="TableNormal6"/>
    <w:tblPr>
      <w:tblStyleRowBandSize w:val="1"/>
      <w:tblStyleColBandSize w:val="1"/>
      <w:tblCellMar>
        <w:left w:w="70" w:type="dxa"/>
        <w:right w:w="70" w:type="dxa"/>
      </w:tblCellMar>
    </w:tblPr>
  </w:style>
  <w:style w:type="character" w:customStyle="1" w:styleId="baj">
    <w:name w:val="b_aj"/>
    <w:basedOn w:val="Fuentedeprrafopredeter"/>
    <w:rsid w:val="00265A7C"/>
  </w:style>
  <w:style w:type="paragraph" w:customStyle="1" w:styleId="texto">
    <w:name w:val="texto"/>
    <w:basedOn w:val="Normal"/>
    <w:rsid w:val="007D7C86"/>
    <w:pPr>
      <w:suppressAutoHyphens w:val="0"/>
      <w:spacing w:after="120" w:line="240" w:lineRule="auto"/>
      <w:ind w:leftChars="0" w:left="851" w:firstLineChars="0" w:firstLine="0"/>
      <w:jc w:val="both"/>
      <w:textDirection w:val="lrTb"/>
      <w:textAlignment w:val="auto"/>
      <w:outlineLvl w:val="9"/>
    </w:pPr>
    <w:rPr>
      <w:rFonts w:ascii="Arial" w:hAnsi="Arial"/>
      <w:position w:val="0"/>
      <w:sz w:val="22"/>
      <w:lang w:val="es-ES_tradnl" w:eastAsia="es-MX"/>
    </w:rPr>
  </w:style>
  <w:style w:type="table" w:customStyle="1" w:styleId="a2">
    <w:basedOn w:val="TableNormal5"/>
    <w:tblPr>
      <w:tblStyleRowBandSize w:val="1"/>
      <w:tblStyleColBandSize w:val="1"/>
      <w:tblCellMar>
        <w:top w:w="15" w:type="dxa"/>
        <w:left w:w="15" w:type="dxa"/>
        <w:bottom w:w="15" w:type="dxa"/>
        <w:right w:w="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70" w:type="dxa"/>
        <w:right w:w="70"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top w:w="15" w:type="dxa"/>
        <w:left w:w="108" w:type="dxa"/>
        <w:bottom w:w="15" w:type="dxa"/>
        <w:right w:w="108" w:type="dxa"/>
      </w:tblCellMar>
    </w:tblPr>
  </w:style>
  <w:style w:type="table" w:customStyle="1" w:styleId="a7">
    <w:basedOn w:val="TableNormal4"/>
    <w:tblPr>
      <w:tblStyleRowBandSize w:val="1"/>
      <w:tblStyleColBandSize w:val="1"/>
      <w:tblCellMar>
        <w:top w:w="15" w:type="dxa"/>
        <w:left w:w="108" w:type="dxa"/>
        <w:bottom w:w="15" w:type="dxa"/>
        <w:right w:w="108"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top w:w="15" w:type="dxa"/>
        <w:left w:w="108" w:type="dxa"/>
        <w:bottom w:w="15" w:type="dxa"/>
        <w:right w:w="108" w:type="dxa"/>
      </w:tblCellMar>
    </w:tblPr>
  </w:style>
  <w:style w:type="table" w:customStyle="1" w:styleId="aa">
    <w:basedOn w:val="TableNormal4"/>
    <w:tblPr>
      <w:tblStyleRowBandSize w:val="1"/>
      <w:tblStyleColBandSize w:val="1"/>
      <w:tblCellMar>
        <w:top w:w="15" w:type="dxa"/>
        <w:left w:w="108" w:type="dxa"/>
        <w:bottom w:w="15" w:type="dxa"/>
        <w:right w:w="108" w:type="dxa"/>
      </w:tblCellMar>
    </w:tblPr>
  </w:style>
  <w:style w:type="table" w:customStyle="1" w:styleId="ab">
    <w:basedOn w:val="TableNormal4"/>
    <w:tblPr>
      <w:tblStyleRowBandSize w:val="1"/>
      <w:tblStyleColBandSize w:val="1"/>
      <w:tblCellMar>
        <w:top w:w="15" w:type="dxa"/>
        <w:left w:w="108" w:type="dxa"/>
        <w:bottom w:w="15" w:type="dxa"/>
        <w:right w:w="108" w:type="dxa"/>
      </w:tblCellMar>
    </w:tblPr>
  </w:style>
  <w:style w:type="table" w:customStyle="1" w:styleId="ac">
    <w:basedOn w:val="TableNormal4"/>
    <w:tblPr>
      <w:tblStyleRowBandSize w:val="1"/>
      <w:tblStyleColBandSize w:val="1"/>
      <w:tblCellMar>
        <w:top w:w="15" w:type="dxa"/>
        <w:left w:w="108" w:type="dxa"/>
        <w:bottom w:w="15" w:type="dxa"/>
        <w:right w:w="108" w:type="dxa"/>
      </w:tblCellMar>
    </w:tblPr>
  </w:style>
  <w:style w:type="table" w:customStyle="1" w:styleId="ad">
    <w:basedOn w:val="TableNormal4"/>
    <w:tblPr>
      <w:tblStyleRowBandSize w:val="1"/>
      <w:tblStyleColBandSize w:val="1"/>
      <w:tblCellMar>
        <w:top w:w="15" w:type="dxa"/>
        <w:left w:w="108" w:type="dxa"/>
        <w:bottom w:w="15" w:type="dxa"/>
        <w:right w:w="108" w:type="dxa"/>
      </w:tblCellMar>
    </w:tblPr>
  </w:style>
  <w:style w:type="table" w:customStyle="1" w:styleId="ae">
    <w:basedOn w:val="TableNormal4"/>
    <w:tblPr>
      <w:tblStyleRowBandSize w:val="1"/>
      <w:tblStyleColBandSize w:val="1"/>
      <w:tblCellMar>
        <w:top w:w="15" w:type="dxa"/>
        <w:left w:w="108" w:type="dxa"/>
        <w:bottom w:w="15" w:type="dxa"/>
        <w:right w:w="108" w:type="dxa"/>
      </w:tblCellMar>
    </w:tblPr>
  </w:style>
  <w:style w:type="table" w:customStyle="1" w:styleId="af">
    <w:basedOn w:val="TableNormal4"/>
    <w:tblPr>
      <w:tblStyleRowBandSize w:val="1"/>
      <w:tblStyleColBandSize w:val="1"/>
      <w:tblCellMar>
        <w:top w:w="15" w:type="dxa"/>
        <w:left w:w="108" w:type="dxa"/>
        <w:bottom w:w="15" w:type="dxa"/>
        <w:right w:w="108" w:type="dxa"/>
      </w:tblCellMar>
    </w:tblPr>
  </w:style>
  <w:style w:type="table" w:customStyle="1" w:styleId="af0">
    <w:basedOn w:val="TableNormal4"/>
    <w:tblPr>
      <w:tblStyleRowBandSize w:val="1"/>
      <w:tblStyleColBandSize w:val="1"/>
      <w:tblCellMar>
        <w:top w:w="15" w:type="dxa"/>
        <w:left w:w="108" w:type="dxa"/>
        <w:bottom w:w="15" w:type="dxa"/>
        <w:right w:w="108" w:type="dxa"/>
      </w:tblCellMar>
    </w:tblPr>
  </w:style>
  <w:style w:type="table" w:customStyle="1" w:styleId="af1">
    <w:basedOn w:val="TableNormal4"/>
    <w:tblPr>
      <w:tblStyleRowBandSize w:val="1"/>
      <w:tblStyleColBandSize w:val="1"/>
      <w:tblCellMar>
        <w:top w:w="15" w:type="dxa"/>
        <w:left w:w="108" w:type="dxa"/>
        <w:bottom w:w="15" w:type="dxa"/>
        <w:right w:w="108" w:type="dxa"/>
      </w:tblCellMar>
    </w:tblPr>
  </w:style>
  <w:style w:type="table" w:customStyle="1" w:styleId="af2">
    <w:basedOn w:val="TableNormal4"/>
    <w:tblPr>
      <w:tblStyleRowBandSize w:val="1"/>
      <w:tblStyleColBandSize w:val="1"/>
      <w:tblCellMar>
        <w:top w:w="15" w:type="dxa"/>
        <w:left w:w="108" w:type="dxa"/>
        <w:bottom w:w="15" w:type="dxa"/>
        <w:right w:w="108" w:type="dxa"/>
      </w:tblCellMar>
    </w:tblPr>
  </w:style>
  <w:style w:type="table" w:customStyle="1" w:styleId="af3">
    <w:basedOn w:val="TableNormal4"/>
    <w:tblPr>
      <w:tblStyleRowBandSize w:val="1"/>
      <w:tblStyleColBandSize w:val="1"/>
      <w:tblCellMar>
        <w:top w:w="15" w:type="dxa"/>
        <w:left w:w="108" w:type="dxa"/>
        <w:bottom w:w="15" w:type="dxa"/>
        <w:right w:w="108" w:type="dxa"/>
      </w:tblCellMar>
    </w:tblPr>
  </w:style>
  <w:style w:type="table" w:customStyle="1" w:styleId="af4">
    <w:basedOn w:val="TableNormal4"/>
    <w:tblPr>
      <w:tblStyleRowBandSize w:val="1"/>
      <w:tblStyleColBandSize w:val="1"/>
      <w:tblCellMar>
        <w:top w:w="15" w:type="dxa"/>
        <w:left w:w="108" w:type="dxa"/>
        <w:bottom w:w="15" w:type="dxa"/>
        <w:right w:w="108" w:type="dxa"/>
      </w:tblCellMar>
    </w:tblPr>
  </w:style>
  <w:style w:type="table" w:customStyle="1" w:styleId="af5">
    <w:basedOn w:val="TableNormal4"/>
    <w:tblPr>
      <w:tblStyleRowBandSize w:val="1"/>
      <w:tblStyleColBandSize w:val="1"/>
      <w:tblCellMar>
        <w:top w:w="15" w:type="dxa"/>
        <w:left w:w="108" w:type="dxa"/>
        <w:bottom w:w="15" w:type="dxa"/>
        <w:right w:w="108" w:type="dxa"/>
      </w:tblCellMar>
    </w:tblPr>
  </w:style>
  <w:style w:type="table" w:customStyle="1" w:styleId="af6">
    <w:basedOn w:val="TableNormal4"/>
    <w:tblPr>
      <w:tblStyleRowBandSize w:val="1"/>
      <w:tblStyleColBandSize w:val="1"/>
      <w:tblCellMar>
        <w:top w:w="15" w:type="dxa"/>
        <w:left w:w="108" w:type="dxa"/>
        <w:bottom w:w="15" w:type="dxa"/>
        <w:right w:w="108" w:type="dxa"/>
      </w:tblCellMar>
    </w:tblPr>
  </w:style>
  <w:style w:type="table" w:customStyle="1" w:styleId="af7">
    <w:basedOn w:val="TableNormal4"/>
    <w:tblPr>
      <w:tblStyleRowBandSize w:val="1"/>
      <w:tblStyleColBandSize w:val="1"/>
      <w:tblCellMar>
        <w:top w:w="15" w:type="dxa"/>
        <w:left w:w="108" w:type="dxa"/>
        <w:bottom w:w="15" w:type="dxa"/>
        <w:right w:w="108" w:type="dxa"/>
      </w:tblCellMar>
    </w:tblPr>
  </w:style>
  <w:style w:type="table" w:customStyle="1" w:styleId="af8">
    <w:basedOn w:val="TableNormal4"/>
    <w:tblPr>
      <w:tblStyleRowBandSize w:val="1"/>
      <w:tblStyleColBandSize w:val="1"/>
      <w:tblCellMar>
        <w:top w:w="15" w:type="dxa"/>
        <w:left w:w="108" w:type="dxa"/>
        <w:bottom w:w="15" w:type="dxa"/>
        <w:right w:w="108" w:type="dxa"/>
      </w:tblCellMar>
    </w:tblPr>
  </w:style>
  <w:style w:type="table" w:customStyle="1" w:styleId="af9">
    <w:basedOn w:val="TableNormal4"/>
    <w:tblPr>
      <w:tblStyleRowBandSize w:val="1"/>
      <w:tblStyleColBandSize w:val="1"/>
      <w:tblCellMar>
        <w:top w:w="15" w:type="dxa"/>
        <w:left w:w="108" w:type="dxa"/>
        <w:bottom w:w="15"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ncilleria.gov.co/sites/default/files/Normograma/docs/decreto_1072_2015.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illeria.gov.co/sites/default/files/Normograma/docs/decreto_1072_2015.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ncilleria.gov.co/sites/default/files/Normograma/docs/decreto_1072_2015.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ncilleria.gov.co/sites/default/files/Normograma/docs/decreto_1072_2015.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OAAJsFfpeyfjhgPxkP/E/zoh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CGguZ2pkZ3hzMgloLjMwajB6bGwyCGgudHlqY3d0MgloLjFmb2I5dGUyCWguM3pueXNoNzIJaC4yZXQ5MnAwOAByITExdTRNQkdZMzBHdnN1eEpyS1F6dDJsUE1za2wwYURK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1281</Words>
  <Characters>7050</Characters>
  <Application>Microsoft Office Word</Application>
  <DocSecurity>0</DocSecurity>
  <Lines>58</Lines>
  <Paragraphs>16</Paragraphs>
  <ScaleCrop>false</ScaleCrop>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isohel</dc:creator>
  <cp:lastModifiedBy>GERALDINE BASTO VALENCIA</cp:lastModifiedBy>
  <cp:revision>7</cp:revision>
  <dcterms:created xsi:type="dcterms:W3CDTF">2024-12-17T17:38:00Z</dcterms:created>
  <dcterms:modified xsi:type="dcterms:W3CDTF">2025-05-16T19:07:00Z</dcterms:modified>
</cp:coreProperties>
</file>