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205398" w14:textId="77777777" w:rsidR="006D3688" w:rsidRDefault="006D3688">
      <w:pPr>
        <w:rPr>
          <w:rFonts w:ascii="Arial" w:eastAsia="Arial" w:hAnsi="Arial" w:cs="Arial"/>
        </w:rPr>
      </w:pPr>
    </w:p>
    <w:p w14:paraId="2433D998" w14:textId="77777777" w:rsidR="006D3688" w:rsidRPr="00661774" w:rsidRDefault="00000000">
      <w:pPr>
        <w:numPr>
          <w:ilvl w:val="0"/>
          <w:numId w:val="4"/>
        </w:numPr>
        <w:pBdr>
          <w:top w:val="nil"/>
          <w:left w:val="nil"/>
          <w:bottom w:val="nil"/>
          <w:right w:val="nil"/>
          <w:between w:val="nil"/>
        </w:pBdr>
        <w:jc w:val="both"/>
        <w:rPr>
          <w:rFonts w:ascii="Arial" w:eastAsia="Arial" w:hAnsi="Arial" w:cs="Arial"/>
          <w:color w:val="000000"/>
        </w:rPr>
      </w:pPr>
      <w:r w:rsidRPr="00661774">
        <w:rPr>
          <w:rFonts w:ascii="Arial" w:eastAsia="Arial" w:hAnsi="Arial" w:cs="Arial"/>
          <w:color w:val="000000"/>
        </w:rPr>
        <w:t>Objetivo</w:t>
      </w:r>
    </w:p>
    <w:p w14:paraId="742F5ADB" w14:textId="77777777" w:rsidR="006D3688" w:rsidRPr="00661774" w:rsidRDefault="006D3688">
      <w:pPr>
        <w:pBdr>
          <w:top w:val="nil"/>
          <w:left w:val="nil"/>
          <w:bottom w:val="nil"/>
          <w:right w:val="nil"/>
          <w:between w:val="nil"/>
        </w:pBdr>
        <w:jc w:val="both"/>
        <w:rPr>
          <w:rFonts w:ascii="Arial" w:eastAsia="Arial" w:hAnsi="Arial" w:cs="Arial"/>
          <w:b w:val="0"/>
          <w:color w:val="000000"/>
        </w:rPr>
      </w:pPr>
    </w:p>
    <w:p w14:paraId="57BD7E11" w14:textId="77777777" w:rsidR="006D3688" w:rsidRPr="00661774" w:rsidRDefault="00000000">
      <w:pPr>
        <w:pBdr>
          <w:top w:val="nil"/>
          <w:left w:val="nil"/>
          <w:bottom w:val="nil"/>
          <w:right w:val="nil"/>
          <w:between w:val="nil"/>
        </w:pBdr>
        <w:jc w:val="both"/>
        <w:rPr>
          <w:rFonts w:ascii="Arial" w:eastAsia="Arial" w:hAnsi="Arial" w:cs="Arial"/>
          <w:b w:val="0"/>
          <w:color w:val="000000"/>
        </w:rPr>
      </w:pPr>
      <w:r w:rsidRPr="00661774">
        <w:rPr>
          <w:rFonts w:ascii="Arial" w:eastAsia="Arial" w:hAnsi="Arial" w:cs="Arial"/>
          <w:b w:val="0"/>
          <w:color w:val="000000"/>
        </w:rPr>
        <w:t xml:space="preserve">Establecer parámetros para la selección, contratación del personal </w:t>
      </w:r>
      <w:proofErr w:type="gramStart"/>
      <w:r w:rsidRPr="00661774">
        <w:rPr>
          <w:rFonts w:ascii="Arial" w:eastAsia="Arial" w:hAnsi="Arial" w:cs="Arial"/>
          <w:b w:val="0"/>
          <w:color w:val="000000"/>
        </w:rPr>
        <w:t>de acuerdo a</w:t>
      </w:r>
      <w:proofErr w:type="gramEnd"/>
      <w:r w:rsidRPr="00661774">
        <w:rPr>
          <w:rFonts w:ascii="Arial" w:eastAsia="Arial" w:hAnsi="Arial" w:cs="Arial"/>
          <w:b w:val="0"/>
          <w:color w:val="000000"/>
        </w:rPr>
        <w:t xml:space="preserve"> los requerimientos de los clientes y propios de la empresa, adicionalmente dar las directrices necesarias para realizar inducción, reinducción del personal.</w:t>
      </w:r>
    </w:p>
    <w:p w14:paraId="1B9A2B6B" w14:textId="77777777" w:rsidR="006D3688" w:rsidRPr="00661774" w:rsidRDefault="006D3688">
      <w:pPr>
        <w:pBdr>
          <w:top w:val="nil"/>
          <w:left w:val="nil"/>
          <w:bottom w:val="nil"/>
          <w:right w:val="nil"/>
          <w:between w:val="nil"/>
        </w:pBdr>
        <w:ind w:left="360"/>
        <w:jc w:val="both"/>
        <w:rPr>
          <w:rFonts w:ascii="Arial" w:eastAsia="Arial" w:hAnsi="Arial" w:cs="Arial"/>
          <w:b w:val="0"/>
          <w:color w:val="000000"/>
        </w:rPr>
      </w:pPr>
    </w:p>
    <w:p w14:paraId="0480682A" w14:textId="77777777" w:rsidR="006D3688" w:rsidRPr="00661774" w:rsidRDefault="00000000">
      <w:pPr>
        <w:numPr>
          <w:ilvl w:val="0"/>
          <w:numId w:val="4"/>
        </w:numPr>
        <w:pBdr>
          <w:top w:val="nil"/>
          <w:left w:val="nil"/>
          <w:bottom w:val="nil"/>
          <w:right w:val="nil"/>
          <w:between w:val="nil"/>
        </w:pBdr>
        <w:jc w:val="both"/>
        <w:rPr>
          <w:rFonts w:ascii="Arial" w:eastAsia="Arial" w:hAnsi="Arial" w:cs="Arial"/>
          <w:color w:val="000000"/>
        </w:rPr>
      </w:pPr>
      <w:r w:rsidRPr="00661774">
        <w:rPr>
          <w:rFonts w:ascii="Arial" w:eastAsia="Arial" w:hAnsi="Arial" w:cs="Arial"/>
          <w:color w:val="000000"/>
        </w:rPr>
        <w:t>Alcance</w:t>
      </w:r>
    </w:p>
    <w:p w14:paraId="4D28C0E3" w14:textId="77777777" w:rsidR="006D3688" w:rsidRPr="00661774" w:rsidRDefault="006D3688">
      <w:pPr>
        <w:pBdr>
          <w:top w:val="nil"/>
          <w:left w:val="nil"/>
          <w:bottom w:val="nil"/>
          <w:right w:val="nil"/>
          <w:between w:val="nil"/>
        </w:pBdr>
        <w:ind w:left="720"/>
        <w:jc w:val="both"/>
        <w:rPr>
          <w:rFonts w:ascii="Arial" w:eastAsia="Arial" w:hAnsi="Arial" w:cs="Arial"/>
          <w:b w:val="0"/>
          <w:color w:val="000000"/>
        </w:rPr>
      </w:pPr>
    </w:p>
    <w:p w14:paraId="2F7CB60F" w14:textId="77777777" w:rsidR="006D3688" w:rsidRPr="00661774" w:rsidRDefault="00000000">
      <w:pPr>
        <w:pBdr>
          <w:top w:val="nil"/>
          <w:left w:val="nil"/>
          <w:bottom w:val="nil"/>
          <w:right w:val="nil"/>
          <w:between w:val="nil"/>
        </w:pBdr>
        <w:jc w:val="both"/>
        <w:rPr>
          <w:rFonts w:ascii="Arial" w:eastAsia="Arial" w:hAnsi="Arial" w:cs="Arial"/>
          <w:b w:val="0"/>
        </w:rPr>
      </w:pPr>
      <w:r w:rsidRPr="00661774">
        <w:rPr>
          <w:rFonts w:ascii="Arial" w:eastAsia="Arial" w:hAnsi="Arial" w:cs="Arial"/>
          <w:b w:val="0"/>
          <w:color w:val="000000"/>
        </w:rPr>
        <w:t xml:space="preserve">Este procedimiento se aplica a todas las solicitudes de contratación de </w:t>
      </w:r>
    </w:p>
    <w:p w14:paraId="5E611F03" w14:textId="77777777" w:rsidR="006D3688" w:rsidRPr="00661774" w:rsidRDefault="00000000">
      <w:pPr>
        <w:pBdr>
          <w:top w:val="nil"/>
          <w:left w:val="nil"/>
          <w:bottom w:val="nil"/>
          <w:right w:val="nil"/>
          <w:between w:val="nil"/>
        </w:pBdr>
        <w:jc w:val="both"/>
        <w:rPr>
          <w:rFonts w:ascii="Arial" w:eastAsia="Arial" w:hAnsi="Arial" w:cs="Arial"/>
          <w:b w:val="0"/>
          <w:color w:val="000000"/>
        </w:rPr>
      </w:pPr>
      <w:r w:rsidRPr="00661774">
        <w:rPr>
          <w:rFonts w:ascii="Arial" w:eastAsia="Arial" w:hAnsi="Arial" w:cs="Arial"/>
          <w:b w:val="0"/>
          <w:color w:val="000000"/>
        </w:rPr>
        <w:t>La vinculación de nuevos empleados, a los contratistas conductores de vehículos y en los casos de ascensos y reinducciones.</w:t>
      </w:r>
    </w:p>
    <w:p w14:paraId="4EEF8D75" w14:textId="77777777" w:rsidR="006D3688" w:rsidRPr="00661774" w:rsidRDefault="006D3688">
      <w:pPr>
        <w:pBdr>
          <w:top w:val="nil"/>
          <w:left w:val="nil"/>
          <w:bottom w:val="nil"/>
          <w:right w:val="nil"/>
          <w:between w:val="nil"/>
        </w:pBdr>
        <w:ind w:left="360"/>
        <w:jc w:val="both"/>
        <w:rPr>
          <w:rFonts w:ascii="Arial" w:eastAsia="Arial" w:hAnsi="Arial" w:cs="Arial"/>
          <w:b w:val="0"/>
          <w:color w:val="000000"/>
        </w:rPr>
      </w:pPr>
    </w:p>
    <w:p w14:paraId="57129366" w14:textId="77777777" w:rsidR="006D3688" w:rsidRPr="00661774" w:rsidRDefault="00000000">
      <w:pPr>
        <w:numPr>
          <w:ilvl w:val="0"/>
          <w:numId w:val="4"/>
        </w:numPr>
        <w:pBdr>
          <w:top w:val="nil"/>
          <w:left w:val="nil"/>
          <w:bottom w:val="nil"/>
          <w:right w:val="nil"/>
          <w:between w:val="nil"/>
        </w:pBdr>
        <w:rPr>
          <w:rFonts w:ascii="Arial" w:eastAsia="Arial" w:hAnsi="Arial" w:cs="Arial"/>
          <w:color w:val="000000"/>
        </w:rPr>
      </w:pPr>
      <w:r w:rsidRPr="00661774">
        <w:rPr>
          <w:rFonts w:ascii="Arial" w:eastAsia="Arial" w:hAnsi="Arial" w:cs="Arial"/>
          <w:color w:val="000000"/>
        </w:rPr>
        <w:t>Definiciones</w:t>
      </w:r>
    </w:p>
    <w:p w14:paraId="7EAD9E58" w14:textId="77777777" w:rsidR="006D3688" w:rsidRPr="00661774" w:rsidRDefault="006D3688">
      <w:pPr>
        <w:pBdr>
          <w:top w:val="nil"/>
          <w:left w:val="nil"/>
          <w:bottom w:val="nil"/>
          <w:right w:val="nil"/>
          <w:between w:val="nil"/>
        </w:pBdr>
        <w:ind w:left="720"/>
        <w:rPr>
          <w:rFonts w:ascii="Arial" w:eastAsia="Arial" w:hAnsi="Arial" w:cs="Arial"/>
          <w:b w:val="0"/>
          <w:color w:val="000000"/>
        </w:rPr>
      </w:pPr>
    </w:p>
    <w:p w14:paraId="65A0A48E" w14:textId="77777777" w:rsidR="006D3688" w:rsidRPr="00661774" w:rsidRDefault="00000000">
      <w:pPr>
        <w:numPr>
          <w:ilvl w:val="0"/>
          <w:numId w:val="6"/>
        </w:numPr>
        <w:pBdr>
          <w:top w:val="nil"/>
          <w:left w:val="nil"/>
          <w:bottom w:val="nil"/>
          <w:right w:val="nil"/>
          <w:between w:val="nil"/>
        </w:pBdr>
        <w:tabs>
          <w:tab w:val="left" w:pos="851"/>
        </w:tabs>
        <w:jc w:val="both"/>
        <w:rPr>
          <w:rFonts w:ascii="Arial" w:eastAsia="Arial" w:hAnsi="Arial" w:cs="Arial"/>
          <w:b w:val="0"/>
          <w:color w:val="000000"/>
        </w:rPr>
      </w:pPr>
      <w:r w:rsidRPr="00661774">
        <w:rPr>
          <w:rFonts w:ascii="Arial" w:eastAsia="Arial" w:hAnsi="Arial" w:cs="Arial"/>
          <w:color w:val="000000"/>
        </w:rPr>
        <w:t>Proceso de Selección:</w:t>
      </w:r>
      <w:r w:rsidRPr="00661774">
        <w:rPr>
          <w:rFonts w:ascii="Arial" w:eastAsia="Arial" w:hAnsi="Arial" w:cs="Arial"/>
          <w:b w:val="0"/>
          <w:color w:val="000000"/>
        </w:rPr>
        <w:t xml:space="preserve"> Proceso mediante el cual se revisan las hojas de vida recibidas según las necesidades y vacante de cada proceso, se citan a entrevista donde se identifica que persona(s) </w:t>
      </w:r>
      <w:r w:rsidRPr="00661774">
        <w:rPr>
          <w:rFonts w:ascii="Arial" w:eastAsia="Arial" w:hAnsi="Arial" w:cs="Arial"/>
          <w:color w:val="000000"/>
          <w:highlight w:val="white"/>
        </w:rPr>
        <w:t xml:space="preserve">elegir y que más se ajuste al perfil que buscamos, </w:t>
      </w:r>
      <w:r w:rsidRPr="00661774">
        <w:rPr>
          <w:rFonts w:ascii="Arial" w:eastAsia="Arial" w:hAnsi="Arial" w:cs="Arial"/>
          <w:b w:val="0"/>
          <w:color w:val="000000"/>
        </w:rPr>
        <w:t>se define la persona adecuada para un puesto de trabajo a costos razonables que permitan la realización del trabajador en el desempeño de sus actividades, facilitando el desarrollo de sus habilidades potenciales a fin de hacerlo más satisfactorio y de esta manera contribuir a los propósitos de la organización.</w:t>
      </w:r>
    </w:p>
    <w:p w14:paraId="5ED5CEE6" w14:textId="77777777" w:rsidR="006D3688" w:rsidRPr="00661774" w:rsidRDefault="006D3688">
      <w:pPr>
        <w:pBdr>
          <w:top w:val="nil"/>
          <w:left w:val="nil"/>
          <w:bottom w:val="nil"/>
          <w:right w:val="nil"/>
          <w:between w:val="nil"/>
        </w:pBdr>
        <w:tabs>
          <w:tab w:val="left" w:pos="851"/>
        </w:tabs>
        <w:ind w:left="720"/>
        <w:jc w:val="both"/>
        <w:rPr>
          <w:rFonts w:ascii="Arial" w:eastAsia="Arial" w:hAnsi="Arial" w:cs="Arial"/>
          <w:b w:val="0"/>
          <w:color w:val="000000"/>
        </w:rPr>
      </w:pPr>
    </w:p>
    <w:p w14:paraId="4B6F3C4C" w14:textId="77777777" w:rsidR="006D3688" w:rsidRPr="00661774" w:rsidRDefault="00000000">
      <w:pPr>
        <w:numPr>
          <w:ilvl w:val="0"/>
          <w:numId w:val="6"/>
        </w:numPr>
        <w:pBdr>
          <w:top w:val="nil"/>
          <w:left w:val="nil"/>
          <w:bottom w:val="nil"/>
          <w:right w:val="nil"/>
          <w:between w:val="nil"/>
        </w:pBdr>
        <w:tabs>
          <w:tab w:val="left" w:pos="851"/>
        </w:tabs>
        <w:jc w:val="both"/>
        <w:rPr>
          <w:rFonts w:ascii="Arial" w:eastAsia="Arial" w:hAnsi="Arial" w:cs="Arial"/>
          <w:b w:val="0"/>
          <w:color w:val="000000"/>
        </w:rPr>
      </w:pPr>
      <w:r w:rsidRPr="00661774">
        <w:rPr>
          <w:rFonts w:ascii="Arial" w:eastAsia="Arial" w:hAnsi="Arial" w:cs="Arial"/>
          <w:color w:val="000000"/>
        </w:rPr>
        <w:t>Contratación:</w:t>
      </w:r>
      <w:r w:rsidRPr="00661774">
        <w:rPr>
          <w:rFonts w:ascii="Arial" w:eastAsia="Arial" w:hAnsi="Arial" w:cs="Arial"/>
          <w:b w:val="0"/>
          <w:color w:val="000000"/>
        </w:rPr>
        <w:t xml:space="preserve"> Proceso mediante el cual se realiza la contratación de la persona seleccionada </w:t>
      </w:r>
      <w:r w:rsidRPr="00661774">
        <w:rPr>
          <w:rFonts w:ascii="Arial" w:eastAsia="Arial" w:hAnsi="Arial" w:cs="Arial"/>
          <w:b w:val="0"/>
          <w:color w:val="000000"/>
          <w:highlight w:val="white"/>
        </w:rPr>
        <w:t>firma de contrato donde se determinarán todas las condiciones del cargo que ocupará en la empresa, funciones a realizar, remuneración, el tiempo que trabajará en la compañía, periodo de prueba</w:t>
      </w:r>
      <w:r w:rsidRPr="00661774">
        <w:rPr>
          <w:rFonts w:ascii="Arial" w:eastAsia="Arial" w:hAnsi="Arial" w:cs="Arial"/>
          <w:b w:val="0"/>
          <w:color w:val="000000"/>
        </w:rPr>
        <w:t xml:space="preserve"> y demás afiliaciones al sistema de seguridad social.</w:t>
      </w:r>
    </w:p>
    <w:p w14:paraId="05691B49" w14:textId="77777777" w:rsidR="006D3688" w:rsidRPr="00661774" w:rsidRDefault="006D3688">
      <w:pPr>
        <w:tabs>
          <w:tab w:val="left" w:pos="851"/>
        </w:tabs>
        <w:jc w:val="both"/>
        <w:rPr>
          <w:rFonts w:ascii="Arial" w:eastAsia="Arial" w:hAnsi="Arial" w:cs="Arial"/>
          <w:b w:val="0"/>
        </w:rPr>
      </w:pPr>
    </w:p>
    <w:p w14:paraId="2C4873AC" w14:textId="77777777" w:rsidR="006D3688" w:rsidRPr="00661774" w:rsidRDefault="00000000">
      <w:pPr>
        <w:numPr>
          <w:ilvl w:val="0"/>
          <w:numId w:val="6"/>
        </w:numPr>
        <w:pBdr>
          <w:top w:val="nil"/>
          <w:left w:val="nil"/>
          <w:bottom w:val="nil"/>
          <w:right w:val="nil"/>
          <w:between w:val="nil"/>
        </w:pBdr>
        <w:tabs>
          <w:tab w:val="left" w:pos="851"/>
        </w:tabs>
        <w:jc w:val="both"/>
        <w:rPr>
          <w:rFonts w:ascii="Arial" w:eastAsia="Arial" w:hAnsi="Arial" w:cs="Arial"/>
          <w:b w:val="0"/>
          <w:color w:val="000000"/>
        </w:rPr>
      </w:pPr>
      <w:r w:rsidRPr="00661774">
        <w:rPr>
          <w:rFonts w:ascii="Arial" w:eastAsia="Arial" w:hAnsi="Arial" w:cs="Arial"/>
          <w:color w:val="000000"/>
        </w:rPr>
        <w:t>Perfil</w:t>
      </w:r>
      <w:r w:rsidRPr="00661774">
        <w:rPr>
          <w:rFonts w:ascii="Arial" w:eastAsia="Arial" w:hAnsi="Arial" w:cs="Arial"/>
          <w:b w:val="0"/>
          <w:color w:val="000000"/>
        </w:rPr>
        <w:t xml:space="preserve">: Es una caracterización genérica de un tipo de actividad ligado a las necesidades de la empresa. En función del ciclo de vida del empleado y de las actividades a realizar, se pueden determinar a priori los perfiles requeridos. </w:t>
      </w:r>
    </w:p>
    <w:p w14:paraId="728A5124" w14:textId="77777777" w:rsidR="006D3688" w:rsidRPr="00661774" w:rsidRDefault="006D3688">
      <w:pPr>
        <w:rPr>
          <w:rFonts w:ascii="Arial" w:eastAsia="Arial" w:hAnsi="Arial" w:cs="Arial"/>
          <w:b w:val="0"/>
        </w:rPr>
      </w:pPr>
    </w:p>
    <w:p w14:paraId="3F57D31B" w14:textId="77777777" w:rsidR="006D3688" w:rsidRPr="00661774" w:rsidRDefault="00000000">
      <w:pPr>
        <w:numPr>
          <w:ilvl w:val="0"/>
          <w:numId w:val="6"/>
        </w:numPr>
        <w:pBdr>
          <w:top w:val="nil"/>
          <w:left w:val="nil"/>
          <w:bottom w:val="nil"/>
          <w:right w:val="nil"/>
          <w:between w:val="nil"/>
        </w:pBdr>
        <w:tabs>
          <w:tab w:val="left" w:pos="851"/>
        </w:tabs>
        <w:jc w:val="both"/>
        <w:rPr>
          <w:rFonts w:ascii="Arial" w:eastAsia="Arial" w:hAnsi="Arial" w:cs="Arial"/>
          <w:b w:val="0"/>
          <w:color w:val="000000"/>
        </w:rPr>
      </w:pPr>
      <w:r w:rsidRPr="00661774">
        <w:rPr>
          <w:rFonts w:ascii="Arial" w:eastAsia="Arial" w:hAnsi="Arial" w:cs="Arial"/>
          <w:color w:val="000000"/>
        </w:rPr>
        <w:t>Candidatos:</w:t>
      </w:r>
      <w:r w:rsidRPr="00661774">
        <w:rPr>
          <w:rFonts w:ascii="Arial" w:eastAsia="Arial" w:hAnsi="Arial" w:cs="Arial"/>
          <w:b w:val="0"/>
          <w:color w:val="000000"/>
        </w:rPr>
        <w:t xml:space="preserve"> Persona propuesta o indicada para un cargo, aunque no lo solicite.</w:t>
      </w:r>
    </w:p>
    <w:p w14:paraId="274A848F" w14:textId="77777777" w:rsidR="006D3688" w:rsidRPr="00661774" w:rsidRDefault="006D3688">
      <w:pPr>
        <w:rPr>
          <w:rFonts w:ascii="Arial" w:eastAsia="Arial" w:hAnsi="Arial" w:cs="Arial"/>
          <w:b w:val="0"/>
        </w:rPr>
      </w:pPr>
    </w:p>
    <w:p w14:paraId="70CC1BF1" w14:textId="77777777" w:rsidR="006D3688" w:rsidRPr="00661774" w:rsidRDefault="00000000">
      <w:pPr>
        <w:numPr>
          <w:ilvl w:val="0"/>
          <w:numId w:val="6"/>
        </w:numPr>
        <w:pBdr>
          <w:top w:val="nil"/>
          <w:left w:val="nil"/>
          <w:bottom w:val="nil"/>
          <w:right w:val="nil"/>
          <w:between w:val="nil"/>
        </w:pBdr>
        <w:ind w:right="129"/>
        <w:jc w:val="both"/>
        <w:rPr>
          <w:rFonts w:ascii="Arial" w:eastAsia="Arial" w:hAnsi="Arial" w:cs="Arial"/>
          <w:b w:val="0"/>
          <w:color w:val="000000"/>
        </w:rPr>
      </w:pPr>
      <w:r w:rsidRPr="00661774">
        <w:rPr>
          <w:rFonts w:ascii="Arial" w:eastAsia="Arial" w:hAnsi="Arial" w:cs="Arial"/>
          <w:color w:val="000000"/>
        </w:rPr>
        <w:t>Inducción:</w:t>
      </w:r>
      <w:r w:rsidRPr="00661774">
        <w:rPr>
          <w:rFonts w:ascii="Arial" w:eastAsia="Arial" w:hAnsi="Arial" w:cs="Arial"/>
          <w:b w:val="0"/>
          <w:color w:val="000000"/>
        </w:rPr>
        <w:t xml:space="preserve"> Denominada también acogida, incorporación o acomodamiento, tiene como finalidad que el trabajador conozca más en detalle la empresa y sus funciones, se integre a su puesto de trabajo y al entorno humano en que transcurrirá su vida laboral.</w:t>
      </w:r>
    </w:p>
    <w:p w14:paraId="6158DD04" w14:textId="77777777" w:rsidR="006D3688" w:rsidRPr="00661774" w:rsidRDefault="006D3688">
      <w:pPr>
        <w:rPr>
          <w:rFonts w:ascii="Arial" w:eastAsia="Arial" w:hAnsi="Arial" w:cs="Arial"/>
          <w:b w:val="0"/>
        </w:rPr>
      </w:pPr>
    </w:p>
    <w:p w14:paraId="2923D505" w14:textId="77777777" w:rsidR="006D3688" w:rsidRPr="00661774" w:rsidRDefault="00000000">
      <w:pPr>
        <w:numPr>
          <w:ilvl w:val="0"/>
          <w:numId w:val="6"/>
        </w:numPr>
        <w:pBdr>
          <w:top w:val="nil"/>
          <w:left w:val="nil"/>
          <w:bottom w:val="nil"/>
          <w:right w:val="nil"/>
          <w:between w:val="nil"/>
        </w:pBdr>
        <w:jc w:val="both"/>
        <w:rPr>
          <w:rFonts w:ascii="Arial" w:eastAsia="Arial" w:hAnsi="Arial" w:cs="Arial"/>
          <w:b w:val="0"/>
          <w:color w:val="000000"/>
        </w:rPr>
      </w:pPr>
      <w:r w:rsidRPr="00661774">
        <w:rPr>
          <w:rFonts w:ascii="Arial" w:eastAsia="Arial" w:hAnsi="Arial" w:cs="Arial"/>
          <w:color w:val="000000"/>
        </w:rPr>
        <w:lastRenderedPageBreak/>
        <w:t>Compromiso:</w:t>
      </w:r>
      <w:r w:rsidRPr="00661774">
        <w:rPr>
          <w:rFonts w:ascii="Arial" w:eastAsia="Arial" w:hAnsi="Arial" w:cs="Arial"/>
          <w:b w:val="0"/>
          <w:color w:val="000000"/>
        </w:rPr>
        <w:t xml:space="preserve"> Una persona comprometida es aquella que cumple con sus obligaciones haciendo un poco más de lo esperado al grado de sorprendernos, porque vive, piensa y sueña con sacar adelante a su familia, su trabajo, su estudio y todo aquello en lo que ha empeñado su palabra.</w:t>
      </w:r>
    </w:p>
    <w:p w14:paraId="5EAFF03D" w14:textId="77777777" w:rsidR="006D3688" w:rsidRPr="00661774" w:rsidRDefault="006D3688">
      <w:pPr>
        <w:pBdr>
          <w:top w:val="nil"/>
          <w:left w:val="nil"/>
          <w:bottom w:val="nil"/>
          <w:right w:val="nil"/>
          <w:between w:val="nil"/>
        </w:pBdr>
        <w:ind w:left="720"/>
        <w:rPr>
          <w:rFonts w:ascii="Arial" w:eastAsia="Arial" w:hAnsi="Arial" w:cs="Arial"/>
          <w:b w:val="0"/>
          <w:color w:val="000000"/>
        </w:rPr>
      </w:pPr>
    </w:p>
    <w:p w14:paraId="1EA042AF" w14:textId="77777777" w:rsidR="006D3688" w:rsidRPr="00661774" w:rsidRDefault="00000000">
      <w:pPr>
        <w:numPr>
          <w:ilvl w:val="0"/>
          <w:numId w:val="6"/>
        </w:numPr>
        <w:pBdr>
          <w:top w:val="nil"/>
          <w:left w:val="nil"/>
          <w:bottom w:val="nil"/>
          <w:right w:val="nil"/>
          <w:between w:val="nil"/>
        </w:pBdr>
        <w:jc w:val="both"/>
        <w:rPr>
          <w:rFonts w:ascii="Arial" w:eastAsia="Arial" w:hAnsi="Arial" w:cs="Arial"/>
          <w:b w:val="0"/>
          <w:color w:val="000000"/>
        </w:rPr>
      </w:pPr>
      <w:r w:rsidRPr="00661774">
        <w:rPr>
          <w:rFonts w:ascii="Arial" w:eastAsia="Arial" w:hAnsi="Arial" w:cs="Arial"/>
          <w:color w:val="000000"/>
        </w:rPr>
        <w:t>Capacitación</w:t>
      </w:r>
      <w:r w:rsidRPr="00661774">
        <w:rPr>
          <w:rFonts w:ascii="Arial" w:eastAsia="Arial" w:hAnsi="Arial" w:cs="Arial"/>
          <w:b w:val="0"/>
          <w:color w:val="000000"/>
        </w:rPr>
        <w:t>: información teórica sobre temas específicos suministrada a un empleado o grupo de empleados para mejorar sus competencias en cuanto a formación relacionadas con sus funciones dentro de la compañía.</w:t>
      </w:r>
    </w:p>
    <w:p w14:paraId="052AE3FB" w14:textId="77777777" w:rsidR="006D3688" w:rsidRPr="00661774" w:rsidRDefault="006D3688">
      <w:pPr>
        <w:pBdr>
          <w:top w:val="nil"/>
          <w:left w:val="nil"/>
          <w:bottom w:val="nil"/>
          <w:right w:val="nil"/>
          <w:between w:val="nil"/>
        </w:pBdr>
        <w:tabs>
          <w:tab w:val="left" w:pos="196"/>
          <w:tab w:val="left" w:pos="612"/>
          <w:tab w:val="left" w:pos="1134"/>
          <w:tab w:val="left" w:pos="1332"/>
          <w:tab w:val="left" w:pos="2052"/>
          <w:tab w:val="left" w:pos="2772"/>
          <w:tab w:val="left" w:pos="3492"/>
          <w:tab w:val="left" w:pos="4212"/>
        </w:tabs>
        <w:ind w:left="720"/>
        <w:jc w:val="both"/>
        <w:rPr>
          <w:rFonts w:ascii="Arial" w:eastAsia="Arial" w:hAnsi="Arial" w:cs="Arial"/>
          <w:b w:val="0"/>
          <w:color w:val="000000"/>
        </w:rPr>
      </w:pPr>
    </w:p>
    <w:p w14:paraId="5978D4B2" w14:textId="77777777" w:rsidR="006D3688" w:rsidRPr="00661774" w:rsidRDefault="00000000">
      <w:pPr>
        <w:numPr>
          <w:ilvl w:val="0"/>
          <w:numId w:val="6"/>
        </w:numPr>
        <w:pBdr>
          <w:top w:val="nil"/>
          <w:left w:val="nil"/>
          <w:bottom w:val="nil"/>
          <w:right w:val="nil"/>
          <w:between w:val="nil"/>
        </w:pBdr>
        <w:tabs>
          <w:tab w:val="left" w:pos="196"/>
          <w:tab w:val="left" w:pos="612"/>
          <w:tab w:val="left" w:pos="1134"/>
          <w:tab w:val="left" w:pos="1332"/>
          <w:tab w:val="left" w:pos="2052"/>
          <w:tab w:val="left" w:pos="2772"/>
          <w:tab w:val="left" w:pos="3492"/>
          <w:tab w:val="left" w:pos="4212"/>
        </w:tabs>
        <w:jc w:val="both"/>
        <w:rPr>
          <w:rFonts w:ascii="Arial" w:eastAsia="Arial" w:hAnsi="Arial" w:cs="Arial"/>
          <w:b w:val="0"/>
          <w:color w:val="000000"/>
        </w:rPr>
      </w:pPr>
      <w:r w:rsidRPr="00661774">
        <w:rPr>
          <w:rFonts w:ascii="Arial" w:eastAsia="Arial" w:hAnsi="Arial" w:cs="Arial"/>
          <w:color w:val="000000"/>
        </w:rPr>
        <w:t>Competencias Laborales</w:t>
      </w:r>
      <w:r w:rsidRPr="00661774">
        <w:rPr>
          <w:rFonts w:ascii="Arial" w:eastAsia="Arial" w:hAnsi="Arial" w:cs="Arial"/>
          <w:b w:val="0"/>
          <w:color w:val="000000"/>
        </w:rPr>
        <w:t>: Son los requisitos de educación, formación, habilidades y experiencia que debe tener una persona para el desarrollo de su cargo.</w:t>
      </w:r>
    </w:p>
    <w:p w14:paraId="0B849991" w14:textId="77777777" w:rsidR="006D3688" w:rsidRPr="00661774" w:rsidRDefault="006D3688">
      <w:pPr>
        <w:pBdr>
          <w:top w:val="nil"/>
          <w:left w:val="nil"/>
          <w:bottom w:val="nil"/>
          <w:right w:val="nil"/>
          <w:between w:val="nil"/>
        </w:pBdr>
        <w:ind w:left="720"/>
        <w:rPr>
          <w:rFonts w:ascii="Arial" w:eastAsia="Arial" w:hAnsi="Arial" w:cs="Arial"/>
          <w:b w:val="0"/>
          <w:color w:val="000000"/>
        </w:rPr>
      </w:pPr>
    </w:p>
    <w:p w14:paraId="79040E8A" w14:textId="77777777" w:rsidR="006D3688" w:rsidRPr="00661774" w:rsidRDefault="00000000">
      <w:pPr>
        <w:numPr>
          <w:ilvl w:val="0"/>
          <w:numId w:val="6"/>
        </w:numPr>
        <w:pBdr>
          <w:top w:val="nil"/>
          <w:left w:val="nil"/>
          <w:bottom w:val="nil"/>
          <w:right w:val="nil"/>
          <w:between w:val="nil"/>
        </w:pBdr>
        <w:tabs>
          <w:tab w:val="left" w:pos="196"/>
          <w:tab w:val="left" w:pos="612"/>
          <w:tab w:val="left" w:pos="1134"/>
          <w:tab w:val="left" w:pos="1332"/>
          <w:tab w:val="left" w:pos="2052"/>
          <w:tab w:val="left" w:pos="2772"/>
          <w:tab w:val="left" w:pos="3492"/>
          <w:tab w:val="left" w:pos="4212"/>
        </w:tabs>
        <w:jc w:val="both"/>
        <w:rPr>
          <w:rFonts w:ascii="Arial" w:eastAsia="Arial" w:hAnsi="Arial" w:cs="Arial"/>
          <w:b w:val="0"/>
          <w:color w:val="000000"/>
        </w:rPr>
      </w:pPr>
      <w:r w:rsidRPr="00661774">
        <w:rPr>
          <w:rFonts w:ascii="Arial" w:eastAsia="Arial" w:hAnsi="Arial" w:cs="Arial"/>
          <w:color w:val="000000"/>
        </w:rPr>
        <w:t>Educación</w:t>
      </w:r>
      <w:r w:rsidRPr="00661774">
        <w:rPr>
          <w:rFonts w:ascii="Arial" w:eastAsia="Arial" w:hAnsi="Arial" w:cs="Arial"/>
          <w:b w:val="0"/>
          <w:color w:val="000000"/>
        </w:rPr>
        <w:t>: Son los procesos de educación formal. Se entenderá por educación, los estudios que se han realizado en instituciones reconocidas por el ICFES, y que han llevado a la obtención de un título también reconocido por el ICFES.</w:t>
      </w:r>
    </w:p>
    <w:p w14:paraId="2BAEAD2F" w14:textId="77777777" w:rsidR="006D3688" w:rsidRPr="00661774" w:rsidRDefault="006D3688">
      <w:pPr>
        <w:pBdr>
          <w:top w:val="nil"/>
          <w:left w:val="nil"/>
          <w:bottom w:val="nil"/>
          <w:right w:val="nil"/>
          <w:between w:val="nil"/>
        </w:pBdr>
        <w:ind w:left="720"/>
        <w:rPr>
          <w:rFonts w:ascii="Arial" w:eastAsia="Arial" w:hAnsi="Arial" w:cs="Arial"/>
          <w:b w:val="0"/>
          <w:color w:val="000000"/>
        </w:rPr>
      </w:pPr>
    </w:p>
    <w:p w14:paraId="6736B106" w14:textId="77777777" w:rsidR="006D3688" w:rsidRPr="00661774" w:rsidRDefault="00000000">
      <w:pPr>
        <w:numPr>
          <w:ilvl w:val="0"/>
          <w:numId w:val="6"/>
        </w:numPr>
        <w:pBdr>
          <w:top w:val="nil"/>
          <w:left w:val="nil"/>
          <w:bottom w:val="nil"/>
          <w:right w:val="nil"/>
          <w:between w:val="nil"/>
        </w:pBdr>
        <w:jc w:val="both"/>
        <w:rPr>
          <w:rFonts w:ascii="Arial" w:eastAsia="Arial" w:hAnsi="Arial" w:cs="Arial"/>
          <w:b w:val="0"/>
          <w:color w:val="000000"/>
        </w:rPr>
      </w:pPr>
      <w:r w:rsidRPr="00661774">
        <w:rPr>
          <w:rFonts w:ascii="Arial" w:eastAsia="Arial" w:hAnsi="Arial" w:cs="Arial"/>
          <w:color w:val="000000"/>
        </w:rPr>
        <w:t>Entrenamiento</w:t>
      </w:r>
      <w:r w:rsidRPr="00661774">
        <w:rPr>
          <w:rFonts w:ascii="Arial" w:eastAsia="Arial" w:hAnsi="Arial" w:cs="Arial"/>
          <w:b w:val="0"/>
          <w:color w:val="000000"/>
        </w:rPr>
        <w:t>: desarrollo de habilidades mediante la repetición práctica de algunas tareas.</w:t>
      </w:r>
    </w:p>
    <w:p w14:paraId="383221ED" w14:textId="77777777" w:rsidR="006D3688" w:rsidRPr="00661774" w:rsidRDefault="006D3688">
      <w:pPr>
        <w:pBdr>
          <w:top w:val="nil"/>
          <w:left w:val="nil"/>
          <w:bottom w:val="nil"/>
          <w:right w:val="nil"/>
          <w:between w:val="nil"/>
        </w:pBdr>
        <w:ind w:left="720"/>
        <w:jc w:val="both"/>
        <w:rPr>
          <w:rFonts w:ascii="Arial" w:eastAsia="Arial" w:hAnsi="Arial" w:cs="Arial"/>
          <w:b w:val="0"/>
          <w:color w:val="000000"/>
        </w:rPr>
      </w:pPr>
    </w:p>
    <w:p w14:paraId="764C4667" w14:textId="77777777" w:rsidR="006D3688" w:rsidRPr="00661774" w:rsidRDefault="00000000">
      <w:pPr>
        <w:numPr>
          <w:ilvl w:val="0"/>
          <w:numId w:val="6"/>
        </w:numPr>
        <w:pBdr>
          <w:top w:val="nil"/>
          <w:left w:val="nil"/>
          <w:bottom w:val="nil"/>
          <w:right w:val="nil"/>
          <w:between w:val="nil"/>
        </w:pBdr>
        <w:tabs>
          <w:tab w:val="left" w:pos="196"/>
          <w:tab w:val="left" w:pos="612"/>
          <w:tab w:val="left" w:pos="1134"/>
          <w:tab w:val="left" w:pos="1332"/>
          <w:tab w:val="left" w:pos="2052"/>
          <w:tab w:val="left" w:pos="2772"/>
          <w:tab w:val="left" w:pos="3492"/>
          <w:tab w:val="left" w:pos="4212"/>
        </w:tabs>
        <w:jc w:val="both"/>
        <w:rPr>
          <w:rFonts w:ascii="Arial" w:eastAsia="Arial" w:hAnsi="Arial" w:cs="Arial"/>
          <w:b w:val="0"/>
          <w:color w:val="000000"/>
        </w:rPr>
      </w:pPr>
      <w:r w:rsidRPr="00661774">
        <w:rPr>
          <w:rFonts w:ascii="Arial" w:eastAsia="Arial" w:hAnsi="Arial" w:cs="Arial"/>
          <w:color w:val="000000"/>
        </w:rPr>
        <w:t>Experiencia</w:t>
      </w:r>
      <w:r w:rsidRPr="00661774">
        <w:rPr>
          <w:rFonts w:ascii="Arial" w:eastAsia="Arial" w:hAnsi="Arial" w:cs="Arial"/>
          <w:b w:val="0"/>
          <w:color w:val="000000"/>
        </w:rPr>
        <w:t>: Tiempo laboral desarrollando el mismo cargo o cargos similares y cuyo conocimiento pueda aportar al mejoramiento del desempeño en las actividades que va a desarrollar.</w:t>
      </w:r>
    </w:p>
    <w:p w14:paraId="6735DE4B" w14:textId="77777777" w:rsidR="006D3688" w:rsidRPr="00661774" w:rsidRDefault="006D3688">
      <w:pPr>
        <w:pBdr>
          <w:top w:val="nil"/>
          <w:left w:val="nil"/>
          <w:bottom w:val="nil"/>
          <w:right w:val="nil"/>
          <w:between w:val="nil"/>
        </w:pBdr>
        <w:ind w:left="720"/>
        <w:rPr>
          <w:rFonts w:ascii="Arial" w:eastAsia="Arial" w:hAnsi="Arial" w:cs="Arial"/>
          <w:b w:val="0"/>
          <w:color w:val="000000"/>
        </w:rPr>
      </w:pPr>
    </w:p>
    <w:p w14:paraId="189DCD46" w14:textId="77777777" w:rsidR="006D3688" w:rsidRPr="00661774" w:rsidRDefault="00000000">
      <w:pPr>
        <w:numPr>
          <w:ilvl w:val="0"/>
          <w:numId w:val="6"/>
        </w:numPr>
        <w:pBdr>
          <w:top w:val="nil"/>
          <w:left w:val="nil"/>
          <w:bottom w:val="nil"/>
          <w:right w:val="nil"/>
          <w:between w:val="nil"/>
        </w:pBdr>
        <w:tabs>
          <w:tab w:val="left" w:pos="196"/>
          <w:tab w:val="left" w:pos="612"/>
          <w:tab w:val="left" w:pos="1134"/>
          <w:tab w:val="left" w:pos="1332"/>
          <w:tab w:val="left" w:pos="2052"/>
          <w:tab w:val="left" w:pos="2772"/>
          <w:tab w:val="left" w:pos="3492"/>
          <w:tab w:val="left" w:pos="4212"/>
        </w:tabs>
        <w:jc w:val="both"/>
        <w:rPr>
          <w:rFonts w:ascii="Arial" w:eastAsia="Arial" w:hAnsi="Arial" w:cs="Arial"/>
          <w:b w:val="0"/>
          <w:color w:val="000000"/>
        </w:rPr>
      </w:pPr>
      <w:r w:rsidRPr="00661774">
        <w:rPr>
          <w:rFonts w:ascii="Arial" w:eastAsia="Arial" w:hAnsi="Arial" w:cs="Arial"/>
          <w:color w:val="000000"/>
        </w:rPr>
        <w:t>Formación</w:t>
      </w:r>
      <w:r w:rsidRPr="00661774">
        <w:rPr>
          <w:rFonts w:ascii="Arial" w:eastAsia="Arial" w:hAnsi="Arial" w:cs="Arial"/>
          <w:b w:val="0"/>
          <w:color w:val="000000"/>
        </w:rPr>
        <w:t>: Son todos aquellos cursos o capacitaciones sobre temas específicos, recibidas por el personal que sirven como complemento para un mejor desarrollo de sus funciones; estos cursos no incluyen carreras universitarias, postgrados, especializaciones y/o diplomados, los cuales se consideran como educación.</w:t>
      </w:r>
    </w:p>
    <w:p w14:paraId="78D8AABA" w14:textId="77777777" w:rsidR="006D3688" w:rsidRPr="00661774" w:rsidRDefault="006D3688">
      <w:pPr>
        <w:pBdr>
          <w:top w:val="nil"/>
          <w:left w:val="nil"/>
          <w:bottom w:val="nil"/>
          <w:right w:val="nil"/>
          <w:between w:val="nil"/>
        </w:pBdr>
        <w:ind w:left="720"/>
        <w:rPr>
          <w:rFonts w:ascii="Arial" w:eastAsia="Arial" w:hAnsi="Arial" w:cs="Arial"/>
          <w:b w:val="0"/>
          <w:color w:val="000000"/>
        </w:rPr>
      </w:pPr>
    </w:p>
    <w:p w14:paraId="2B1A9988" w14:textId="77777777" w:rsidR="006D3688" w:rsidRPr="00661774" w:rsidRDefault="00000000">
      <w:pPr>
        <w:numPr>
          <w:ilvl w:val="0"/>
          <w:numId w:val="6"/>
        </w:numPr>
        <w:pBdr>
          <w:top w:val="nil"/>
          <w:left w:val="nil"/>
          <w:bottom w:val="nil"/>
          <w:right w:val="nil"/>
          <w:between w:val="nil"/>
        </w:pBdr>
        <w:tabs>
          <w:tab w:val="left" w:pos="196"/>
          <w:tab w:val="left" w:pos="612"/>
          <w:tab w:val="left" w:pos="1134"/>
          <w:tab w:val="left" w:pos="1332"/>
          <w:tab w:val="left" w:pos="2052"/>
          <w:tab w:val="left" w:pos="2772"/>
          <w:tab w:val="left" w:pos="3492"/>
          <w:tab w:val="left" w:pos="4212"/>
        </w:tabs>
        <w:jc w:val="both"/>
        <w:rPr>
          <w:rFonts w:ascii="Arial" w:eastAsia="Arial" w:hAnsi="Arial" w:cs="Arial"/>
          <w:b w:val="0"/>
          <w:color w:val="000000"/>
        </w:rPr>
      </w:pPr>
      <w:r w:rsidRPr="00661774">
        <w:rPr>
          <w:rFonts w:ascii="Arial" w:eastAsia="Arial" w:hAnsi="Arial" w:cs="Arial"/>
          <w:color w:val="000000"/>
        </w:rPr>
        <w:t>Habilidades</w:t>
      </w:r>
      <w:r w:rsidRPr="00661774">
        <w:rPr>
          <w:rFonts w:ascii="Arial" w:eastAsia="Arial" w:hAnsi="Arial" w:cs="Arial"/>
          <w:b w:val="0"/>
          <w:color w:val="000000"/>
        </w:rPr>
        <w:t>: se refiere a cualidades, facilidades o actitudes que se requieren para realizar una tarea.</w:t>
      </w:r>
    </w:p>
    <w:p w14:paraId="3680C8E7" w14:textId="77777777" w:rsidR="006D3688" w:rsidRPr="00661774" w:rsidRDefault="006D3688">
      <w:pPr>
        <w:pBdr>
          <w:top w:val="nil"/>
          <w:left w:val="nil"/>
          <w:bottom w:val="nil"/>
          <w:right w:val="nil"/>
          <w:between w:val="nil"/>
        </w:pBdr>
        <w:ind w:left="720"/>
        <w:rPr>
          <w:rFonts w:ascii="Arial" w:eastAsia="Arial" w:hAnsi="Arial" w:cs="Arial"/>
          <w:b w:val="0"/>
          <w:color w:val="000000"/>
        </w:rPr>
      </w:pPr>
    </w:p>
    <w:p w14:paraId="05A81F3D" w14:textId="77777777" w:rsidR="006D3688" w:rsidRPr="00661774" w:rsidRDefault="00000000">
      <w:pPr>
        <w:numPr>
          <w:ilvl w:val="0"/>
          <w:numId w:val="6"/>
        </w:numPr>
        <w:pBdr>
          <w:top w:val="nil"/>
          <w:left w:val="nil"/>
          <w:bottom w:val="nil"/>
          <w:right w:val="nil"/>
          <w:between w:val="nil"/>
        </w:pBdr>
        <w:tabs>
          <w:tab w:val="left" w:pos="196"/>
          <w:tab w:val="left" w:pos="612"/>
          <w:tab w:val="left" w:pos="1134"/>
          <w:tab w:val="left" w:pos="1332"/>
          <w:tab w:val="left" w:pos="2052"/>
          <w:tab w:val="left" w:pos="2772"/>
          <w:tab w:val="left" w:pos="3492"/>
          <w:tab w:val="left" w:pos="4212"/>
        </w:tabs>
        <w:jc w:val="both"/>
        <w:rPr>
          <w:rFonts w:ascii="Arial" w:eastAsia="Arial" w:hAnsi="Arial" w:cs="Arial"/>
          <w:b w:val="0"/>
          <w:color w:val="000000"/>
        </w:rPr>
      </w:pPr>
      <w:r w:rsidRPr="00661774">
        <w:rPr>
          <w:rFonts w:ascii="Arial" w:eastAsia="Arial" w:hAnsi="Arial" w:cs="Arial"/>
          <w:color w:val="000000"/>
        </w:rPr>
        <w:t>Inducción específica al cargo</w:t>
      </w:r>
      <w:r w:rsidRPr="00661774">
        <w:rPr>
          <w:rFonts w:ascii="Arial" w:eastAsia="Arial" w:hAnsi="Arial" w:cs="Arial"/>
          <w:b w:val="0"/>
          <w:color w:val="000000"/>
        </w:rPr>
        <w:t>: proceso mediante el cual el jefe inmediato le suministra la información acerca de sus funciones, actividades, responsabilidades y cualquier otro aspecto necesario para el cumplimiento cabal de su labor; además se suministra información sobre los impactos y aspectos ambientales, las consecuencias en seguridad industrial y salud ocupacional de sus actividades laborales y su comportamiento y los beneficios de un buen desempeño personal.</w:t>
      </w:r>
    </w:p>
    <w:p w14:paraId="1DC3080E" w14:textId="77777777" w:rsidR="006D3688" w:rsidRPr="00661774" w:rsidRDefault="006D3688">
      <w:pPr>
        <w:pBdr>
          <w:top w:val="nil"/>
          <w:left w:val="nil"/>
          <w:bottom w:val="nil"/>
          <w:right w:val="nil"/>
          <w:between w:val="nil"/>
        </w:pBdr>
        <w:ind w:left="720"/>
        <w:rPr>
          <w:rFonts w:ascii="Arial" w:eastAsia="Arial" w:hAnsi="Arial" w:cs="Arial"/>
          <w:b w:val="0"/>
          <w:color w:val="000000"/>
        </w:rPr>
      </w:pPr>
    </w:p>
    <w:p w14:paraId="5E18D0F5" w14:textId="77777777" w:rsidR="006D3688" w:rsidRPr="00661774" w:rsidRDefault="00000000">
      <w:pPr>
        <w:numPr>
          <w:ilvl w:val="0"/>
          <w:numId w:val="6"/>
        </w:numPr>
        <w:pBdr>
          <w:top w:val="nil"/>
          <w:left w:val="nil"/>
          <w:bottom w:val="nil"/>
          <w:right w:val="nil"/>
          <w:between w:val="nil"/>
        </w:pBdr>
        <w:jc w:val="both"/>
        <w:rPr>
          <w:rFonts w:ascii="Arial" w:eastAsia="Arial" w:hAnsi="Arial" w:cs="Arial"/>
          <w:b w:val="0"/>
          <w:color w:val="000000"/>
        </w:rPr>
      </w:pPr>
      <w:r w:rsidRPr="00661774">
        <w:rPr>
          <w:rFonts w:ascii="Arial" w:eastAsia="Arial" w:hAnsi="Arial" w:cs="Arial"/>
          <w:color w:val="000000"/>
        </w:rPr>
        <w:lastRenderedPageBreak/>
        <w:t>Novedades</w:t>
      </w:r>
      <w:r w:rsidRPr="00661774">
        <w:rPr>
          <w:rFonts w:ascii="Arial" w:eastAsia="Arial" w:hAnsi="Arial" w:cs="Arial"/>
          <w:b w:val="0"/>
          <w:color w:val="000000"/>
        </w:rPr>
        <w:t>: Cualquier cambio que se presente en la jornada laboral, que afecte la liquidación de los ingresos del trabajador.</w:t>
      </w:r>
    </w:p>
    <w:p w14:paraId="791538F7" w14:textId="77777777" w:rsidR="006D3688" w:rsidRPr="00661774" w:rsidRDefault="006D3688">
      <w:pPr>
        <w:jc w:val="both"/>
        <w:rPr>
          <w:rFonts w:ascii="Arial" w:eastAsia="Arial" w:hAnsi="Arial" w:cs="Arial"/>
          <w:color w:val="000000"/>
        </w:rPr>
      </w:pPr>
    </w:p>
    <w:p w14:paraId="3E376680" w14:textId="77777777" w:rsidR="006D3688" w:rsidRPr="00661774" w:rsidRDefault="006D3688">
      <w:pPr>
        <w:jc w:val="both"/>
        <w:rPr>
          <w:rFonts w:ascii="Arial" w:eastAsia="Arial" w:hAnsi="Arial" w:cs="Arial"/>
          <w:color w:val="000000"/>
        </w:rPr>
      </w:pPr>
    </w:p>
    <w:p w14:paraId="6E63FF42" w14:textId="77777777" w:rsidR="006D3688" w:rsidRPr="00661774" w:rsidRDefault="00000000">
      <w:pPr>
        <w:numPr>
          <w:ilvl w:val="0"/>
          <w:numId w:val="4"/>
        </w:numPr>
        <w:pBdr>
          <w:top w:val="nil"/>
          <w:left w:val="nil"/>
          <w:bottom w:val="nil"/>
          <w:right w:val="nil"/>
          <w:between w:val="nil"/>
        </w:pBdr>
        <w:rPr>
          <w:rFonts w:ascii="Arial" w:eastAsia="Arial" w:hAnsi="Arial" w:cs="Arial"/>
          <w:color w:val="000000"/>
        </w:rPr>
      </w:pPr>
      <w:r w:rsidRPr="00661774">
        <w:rPr>
          <w:rFonts w:ascii="Arial" w:eastAsia="Arial" w:hAnsi="Arial" w:cs="Arial"/>
          <w:color w:val="000000"/>
        </w:rPr>
        <w:t>Descripción de Actividades</w:t>
      </w:r>
    </w:p>
    <w:p w14:paraId="0D44811D" w14:textId="77777777" w:rsidR="006D3688" w:rsidRPr="00661774" w:rsidRDefault="006D3688">
      <w:pPr>
        <w:pBdr>
          <w:top w:val="nil"/>
          <w:left w:val="nil"/>
          <w:bottom w:val="nil"/>
          <w:right w:val="nil"/>
          <w:between w:val="nil"/>
        </w:pBdr>
        <w:ind w:left="720"/>
        <w:rPr>
          <w:rFonts w:ascii="Arial" w:eastAsia="Arial" w:hAnsi="Arial" w:cs="Arial"/>
          <w:color w:val="000000"/>
        </w:rPr>
      </w:pPr>
    </w:p>
    <w:p w14:paraId="1819EC03" w14:textId="77777777" w:rsidR="006D3688" w:rsidRPr="00661774" w:rsidRDefault="006D3688">
      <w:pPr>
        <w:rPr>
          <w:rFonts w:ascii="Arial" w:eastAsia="Arial" w:hAnsi="Arial" w:cs="Arial"/>
        </w:rPr>
      </w:pPr>
    </w:p>
    <w:p w14:paraId="357FE497" w14:textId="77777777" w:rsidR="006D3688" w:rsidRPr="00661774" w:rsidRDefault="00000000">
      <w:pPr>
        <w:numPr>
          <w:ilvl w:val="1"/>
          <w:numId w:val="4"/>
        </w:numPr>
        <w:pBdr>
          <w:top w:val="nil"/>
          <w:left w:val="nil"/>
          <w:bottom w:val="nil"/>
          <w:right w:val="nil"/>
          <w:between w:val="nil"/>
        </w:pBdr>
        <w:rPr>
          <w:rFonts w:ascii="Arial" w:eastAsia="Arial" w:hAnsi="Arial" w:cs="Arial"/>
          <w:color w:val="000000"/>
        </w:rPr>
      </w:pPr>
      <w:r w:rsidRPr="00661774">
        <w:rPr>
          <w:rFonts w:ascii="Arial" w:eastAsia="Arial" w:hAnsi="Arial" w:cs="Arial"/>
          <w:color w:val="000000"/>
        </w:rPr>
        <w:t>Condiciones Generales</w:t>
      </w:r>
    </w:p>
    <w:p w14:paraId="067142DC" w14:textId="77777777" w:rsidR="006D3688" w:rsidRPr="00661774" w:rsidRDefault="006D3688">
      <w:pPr>
        <w:pBdr>
          <w:top w:val="nil"/>
          <w:left w:val="nil"/>
          <w:bottom w:val="nil"/>
          <w:right w:val="nil"/>
          <w:between w:val="nil"/>
        </w:pBdr>
        <w:ind w:left="720"/>
        <w:rPr>
          <w:rFonts w:ascii="Arial" w:eastAsia="Arial" w:hAnsi="Arial" w:cs="Arial"/>
          <w:color w:val="000000"/>
        </w:rPr>
      </w:pPr>
    </w:p>
    <w:p w14:paraId="421EA8C5" w14:textId="77777777" w:rsidR="006D3688" w:rsidRPr="00661774" w:rsidRDefault="00000000">
      <w:pPr>
        <w:pBdr>
          <w:top w:val="nil"/>
          <w:left w:val="nil"/>
          <w:bottom w:val="nil"/>
          <w:right w:val="nil"/>
          <w:between w:val="nil"/>
        </w:pBdr>
        <w:jc w:val="both"/>
        <w:rPr>
          <w:rFonts w:ascii="Arial" w:eastAsia="Arial" w:hAnsi="Arial" w:cs="Arial"/>
          <w:b w:val="0"/>
          <w:color w:val="000000"/>
        </w:rPr>
      </w:pPr>
      <w:r w:rsidRPr="00661774">
        <w:rPr>
          <w:rFonts w:ascii="Arial" w:eastAsia="Arial" w:hAnsi="Arial" w:cs="Arial"/>
          <w:b w:val="0"/>
          <w:color w:val="000000"/>
        </w:rPr>
        <w:t xml:space="preserve">Los contratistas que tenga la compañía como conductores deben cumplir con la documentación soporte de la competencia, esta información será entregada </w:t>
      </w:r>
      <w:r w:rsidRPr="00661774">
        <w:rPr>
          <w:rFonts w:ascii="Arial" w:eastAsia="Arial" w:hAnsi="Arial" w:cs="Arial"/>
          <w:b w:val="0"/>
        </w:rPr>
        <w:t>al área</w:t>
      </w:r>
      <w:r w:rsidRPr="00661774">
        <w:rPr>
          <w:rFonts w:ascii="Arial" w:eastAsia="Arial" w:hAnsi="Arial" w:cs="Arial"/>
          <w:b w:val="0"/>
          <w:color w:val="000000"/>
        </w:rPr>
        <w:t xml:space="preserve"> administrativa con el fin de que este proceso pueda realizar la selección del proveedor y/o contratista.  De la misma manera el seguimiento a este tipo de </w:t>
      </w:r>
      <w:r w:rsidRPr="00661774">
        <w:rPr>
          <w:rFonts w:ascii="Arial" w:eastAsia="Arial" w:hAnsi="Arial" w:cs="Arial"/>
          <w:b w:val="0"/>
        </w:rPr>
        <w:t>contratistas</w:t>
      </w:r>
      <w:r w:rsidRPr="00661774">
        <w:rPr>
          <w:rFonts w:ascii="Arial" w:eastAsia="Arial" w:hAnsi="Arial" w:cs="Arial"/>
          <w:b w:val="0"/>
          <w:color w:val="000000"/>
        </w:rPr>
        <w:t xml:space="preserve"> se hará por medio de la evaluación de desempeño y funciones que se realiza anualmente.</w:t>
      </w:r>
    </w:p>
    <w:p w14:paraId="2D3D65E9" w14:textId="77777777" w:rsidR="006D3688" w:rsidRPr="00661774" w:rsidRDefault="006D3688">
      <w:pPr>
        <w:rPr>
          <w:rFonts w:ascii="Arial" w:eastAsia="Arial" w:hAnsi="Arial" w:cs="Arial"/>
        </w:rPr>
      </w:pPr>
    </w:p>
    <w:p w14:paraId="277B550B" w14:textId="77777777" w:rsidR="006D3688" w:rsidRPr="00661774" w:rsidRDefault="00000000">
      <w:pPr>
        <w:pBdr>
          <w:top w:val="nil"/>
          <w:left w:val="nil"/>
          <w:bottom w:val="nil"/>
          <w:right w:val="nil"/>
          <w:between w:val="nil"/>
        </w:pBdr>
        <w:jc w:val="both"/>
        <w:rPr>
          <w:rFonts w:ascii="Arial" w:eastAsia="Arial" w:hAnsi="Arial" w:cs="Arial"/>
          <w:color w:val="000000"/>
        </w:rPr>
      </w:pPr>
      <w:r w:rsidRPr="00661774">
        <w:rPr>
          <w:rFonts w:ascii="Arial" w:eastAsia="Arial" w:hAnsi="Arial" w:cs="Arial"/>
          <w:color w:val="000000"/>
        </w:rPr>
        <w:t>4.2 Selección de personal</w:t>
      </w:r>
    </w:p>
    <w:p w14:paraId="417A3FB8" w14:textId="77777777" w:rsidR="006D3688" w:rsidRPr="00661774" w:rsidRDefault="006D3688">
      <w:pPr>
        <w:pBdr>
          <w:top w:val="nil"/>
          <w:left w:val="nil"/>
          <w:bottom w:val="nil"/>
          <w:right w:val="nil"/>
          <w:between w:val="nil"/>
        </w:pBdr>
        <w:ind w:left="708" w:hanging="708"/>
        <w:jc w:val="both"/>
        <w:rPr>
          <w:rFonts w:ascii="Arial" w:eastAsia="Arial" w:hAnsi="Arial" w:cs="Arial"/>
          <w:b w:val="0"/>
          <w:color w:val="000000"/>
        </w:rPr>
      </w:pPr>
    </w:p>
    <w:p w14:paraId="09EB3C94" w14:textId="77777777" w:rsidR="006D3688" w:rsidRPr="00661774" w:rsidRDefault="00000000">
      <w:pPr>
        <w:pBdr>
          <w:top w:val="nil"/>
          <w:left w:val="nil"/>
          <w:bottom w:val="nil"/>
          <w:right w:val="nil"/>
          <w:between w:val="nil"/>
        </w:pBdr>
        <w:ind w:left="720" w:hanging="720"/>
        <w:rPr>
          <w:rFonts w:ascii="Arial" w:eastAsia="Calibri" w:hAnsi="Arial" w:cs="Arial"/>
          <w:color w:val="000000"/>
        </w:rPr>
      </w:pPr>
      <w:r w:rsidRPr="00661774">
        <w:rPr>
          <w:rFonts w:ascii="Arial" w:eastAsia="Arial" w:hAnsi="Arial" w:cs="Arial"/>
          <w:color w:val="000000"/>
        </w:rPr>
        <w:t>Identificar la necesidad de iniciar proceso de selección</w:t>
      </w:r>
    </w:p>
    <w:p w14:paraId="207FBF3A" w14:textId="77777777" w:rsidR="006D3688" w:rsidRPr="00661774" w:rsidRDefault="006D3688">
      <w:pPr>
        <w:rPr>
          <w:rFonts w:ascii="Arial" w:hAnsi="Arial" w:cs="Arial"/>
        </w:rPr>
      </w:pPr>
    </w:p>
    <w:p w14:paraId="5FD7D628" w14:textId="77777777" w:rsidR="006D3688" w:rsidRPr="00661774" w:rsidRDefault="00000000">
      <w:pPr>
        <w:pBdr>
          <w:top w:val="nil"/>
          <w:left w:val="nil"/>
          <w:bottom w:val="nil"/>
          <w:right w:val="nil"/>
          <w:between w:val="nil"/>
        </w:pBdr>
        <w:jc w:val="both"/>
        <w:rPr>
          <w:rFonts w:ascii="Arial" w:eastAsia="Arial" w:hAnsi="Arial" w:cs="Arial"/>
          <w:b w:val="0"/>
          <w:color w:val="000000"/>
        </w:rPr>
      </w:pPr>
      <w:r w:rsidRPr="00661774">
        <w:rPr>
          <w:rFonts w:ascii="Arial" w:eastAsia="Arial" w:hAnsi="Arial" w:cs="Arial"/>
          <w:b w:val="0"/>
          <w:color w:val="000000"/>
        </w:rPr>
        <w:t xml:space="preserve">En primera instancia, el responsable de cada proceso debe definir si la necesidad de personal puede suplirse </w:t>
      </w:r>
      <w:r w:rsidRPr="00661774">
        <w:rPr>
          <w:rFonts w:ascii="Arial" w:eastAsia="Arial" w:hAnsi="Arial" w:cs="Arial"/>
          <w:b w:val="0"/>
        </w:rPr>
        <w:t>acomodando</w:t>
      </w:r>
      <w:r w:rsidRPr="00661774">
        <w:rPr>
          <w:rFonts w:ascii="Arial" w:eastAsia="Arial" w:hAnsi="Arial" w:cs="Arial"/>
          <w:b w:val="0"/>
          <w:color w:val="000000"/>
        </w:rPr>
        <w:t xml:space="preserve"> las cargas laborales en su área o si, por el contrario, requiere una nueva contratación. Adicionalmente, se puede proponer el tipo de y la forma de contratación y el salario a ofrecer </w:t>
      </w:r>
      <w:proofErr w:type="gramStart"/>
      <w:r w:rsidRPr="00661774">
        <w:rPr>
          <w:rFonts w:ascii="Arial" w:eastAsia="Arial" w:hAnsi="Arial" w:cs="Arial"/>
          <w:b w:val="0"/>
          <w:color w:val="000000"/>
        </w:rPr>
        <w:t>de acuerdo al</w:t>
      </w:r>
      <w:proofErr w:type="gramEnd"/>
      <w:r w:rsidRPr="00661774">
        <w:rPr>
          <w:rFonts w:ascii="Arial" w:eastAsia="Arial" w:hAnsi="Arial" w:cs="Arial"/>
          <w:b w:val="0"/>
          <w:color w:val="000000"/>
        </w:rPr>
        <w:t xml:space="preserve"> presupuesto salarial de la empresa. Como resultado de esta actividad se efectúa la requisición de personal y se entrega al departamento que corresponda.</w:t>
      </w:r>
    </w:p>
    <w:p w14:paraId="763F9E4F" w14:textId="77777777" w:rsidR="006D3688" w:rsidRPr="00661774" w:rsidRDefault="006D3688">
      <w:pPr>
        <w:pBdr>
          <w:top w:val="nil"/>
          <w:left w:val="nil"/>
          <w:bottom w:val="nil"/>
          <w:right w:val="nil"/>
          <w:between w:val="nil"/>
        </w:pBdr>
        <w:jc w:val="both"/>
        <w:rPr>
          <w:rFonts w:ascii="Arial" w:eastAsia="Arial" w:hAnsi="Arial" w:cs="Arial"/>
          <w:b w:val="0"/>
          <w:color w:val="000000"/>
        </w:rPr>
      </w:pPr>
    </w:p>
    <w:p w14:paraId="01A93E7B" w14:textId="77777777" w:rsidR="006D3688" w:rsidRPr="00661774" w:rsidRDefault="00000000">
      <w:pPr>
        <w:pBdr>
          <w:top w:val="nil"/>
          <w:left w:val="nil"/>
          <w:bottom w:val="nil"/>
          <w:right w:val="nil"/>
          <w:between w:val="nil"/>
        </w:pBdr>
        <w:ind w:left="720" w:hanging="720"/>
        <w:rPr>
          <w:rFonts w:ascii="Arial" w:eastAsia="Arial" w:hAnsi="Arial" w:cs="Arial"/>
          <w:color w:val="000000"/>
        </w:rPr>
      </w:pPr>
      <w:r w:rsidRPr="00661774">
        <w:rPr>
          <w:rFonts w:ascii="Arial" w:eastAsia="Arial" w:hAnsi="Arial" w:cs="Arial"/>
          <w:color w:val="000000"/>
        </w:rPr>
        <w:t>Obtención y revisión inicial de hojas de vida</w:t>
      </w:r>
    </w:p>
    <w:p w14:paraId="54CE98DF" w14:textId="77777777" w:rsidR="006D3688" w:rsidRPr="00661774" w:rsidRDefault="006D3688">
      <w:pPr>
        <w:rPr>
          <w:rFonts w:ascii="Arial" w:hAnsi="Arial" w:cs="Arial"/>
        </w:rPr>
      </w:pPr>
    </w:p>
    <w:p w14:paraId="14CB98F4" w14:textId="77777777" w:rsidR="006D3688" w:rsidRPr="00661774" w:rsidRDefault="00000000">
      <w:pPr>
        <w:pBdr>
          <w:top w:val="nil"/>
          <w:left w:val="nil"/>
          <w:bottom w:val="nil"/>
          <w:right w:val="nil"/>
          <w:between w:val="nil"/>
        </w:pBdr>
        <w:jc w:val="both"/>
        <w:rPr>
          <w:rFonts w:ascii="Arial" w:eastAsia="Arial" w:hAnsi="Arial" w:cs="Arial"/>
          <w:b w:val="0"/>
          <w:color w:val="000000"/>
        </w:rPr>
      </w:pPr>
      <w:r w:rsidRPr="00661774">
        <w:rPr>
          <w:rFonts w:ascii="Arial" w:eastAsia="Arial" w:hAnsi="Arial" w:cs="Arial"/>
          <w:b w:val="0"/>
          <w:color w:val="000000"/>
        </w:rPr>
        <w:t xml:space="preserve">La obtención de hojas de vida se hace a través de la base de datos de la compañía o las sugerencias de quien hace la requisición. Cuando no se cuenta con candidatos se podrá acudir a plataformas de empleo, entre otros recursos. </w:t>
      </w:r>
    </w:p>
    <w:p w14:paraId="61B783D5" w14:textId="77777777" w:rsidR="006D3688" w:rsidRPr="00661774" w:rsidRDefault="006D3688">
      <w:pPr>
        <w:pBdr>
          <w:top w:val="nil"/>
          <w:left w:val="nil"/>
          <w:bottom w:val="nil"/>
          <w:right w:val="nil"/>
          <w:between w:val="nil"/>
        </w:pBdr>
        <w:jc w:val="both"/>
        <w:rPr>
          <w:rFonts w:ascii="Arial" w:eastAsia="Arial" w:hAnsi="Arial" w:cs="Arial"/>
          <w:b w:val="0"/>
          <w:color w:val="000000"/>
        </w:rPr>
      </w:pPr>
    </w:p>
    <w:p w14:paraId="58496F40" w14:textId="77777777" w:rsidR="006D3688" w:rsidRPr="00661774" w:rsidRDefault="00000000">
      <w:pPr>
        <w:pBdr>
          <w:top w:val="nil"/>
          <w:left w:val="nil"/>
          <w:bottom w:val="nil"/>
          <w:right w:val="nil"/>
          <w:between w:val="nil"/>
        </w:pBdr>
        <w:jc w:val="both"/>
        <w:rPr>
          <w:rFonts w:ascii="Arial" w:eastAsia="Arial" w:hAnsi="Arial" w:cs="Arial"/>
          <w:b w:val="0"/>
          <w:color w:val="000000"/>
        </w:rPr>
      </w:pPr>
      <w:r w:rsidRPr="00661774">
        <w:rPr>
          <w:rFonts w:ascii="Arial" w:eastAsia="Arial" w:hAnsi="Arial" w:cs="Arial"/>
          <w:b w:val="0"/>
          <w:color w:val="000000"/>
        </w:rPr>
        <w:t>Las hojas de vida que inician proceso de selección se le debe verificar:</w:t>
      </w:r>
    </w:p>
    <w:p w14:paraId="143DC12B" w14:textId="77777777" w:rsidR="006D3688" w:rsidRPr="00661774" w:rsidRDefault="00000000">
      <w:pPr>
        <w:numPr>
          <w:ilvl w:val="0"/>
          <w:numId w:val="5"/>
        </w:numPr>
        <w:pBdr>
          <w:top w:val="nil"/>
          <w:left w:val="nil"/>
          <w:bottom w:val="nil"/>
          <w:right w:val="nil"/>
          <w:between w:val="nil"/>
        </w:pBdr>
        <w:ind w:left="0" w:firstLine="0"/>
        <w:jc w:val="both"/>
        <w:rPr>
          <w:rFonts w:ascii="Arial" w:eastAsia="Arial" w:hAnsi="Arial" w:cs="Arial"/>
          <w:b w:val="0"/>
          <w:color w:val="000000"/>
        </w:rPr>
      </w:pPr>
      <w:r w:rsidRPr="00661774">
        <w:rPr>
          <w:rFonts w:ascii="Arial" w:eastAsia="Arial" w:hAnsi="Arial" w:cs="Arial"/>
          <w:b w:val="0"/>
          <w:color w:val="000000"/>
        </w:rPr>
        <w:t>El cumplimiento del perfil consignado en el manual de cargos del módulo de talento                  humano</w:t>
      </w:r>
    </w:p>
    <w:p w14:paraId="20285D13" w14:textId="77777777" w:rsidR="006D3688" w:rsidRPr="00661774" w:rsidRDefault="00000000">
      <w:pPr>
        <w:numPr>
          <w:ilvl w:val="0"/>
          <w:numId w:val="5"/>
        </w:numPr>
        <w:pBdr>
          <w:top w:val="nil"/>
          <w:left w:val="nil"/>
          <w:bottom w:val="nil"/>
          <w:right w:val="nil"/>
          <w:between w:val="nil"/>
        </w:pBdr>
        <w:ind w:left="0" w:firstLine="0"/>
        <w:jc w:val="both"/>
        <w:rPr>
          <w:rFonts w:ascii="Arial" w:eastAsia="Arial" w:hAnsi="Arial" w:cs="Arial"/>
          <w:b w:val="0"/>
          <w:color w:val="000000"/>
        </w:rPr>
      </w:pPr>
      <w:r w:rsidRPr="00661774">
        <w:rPr>
          <w:rFonts w:ascii="Arial" w:eastAsia="Arial" w:hAnsi="Arial" w:cs="Arial"/>
          <w:b w:val="0"/>
          <w:color w:val="000000"/>
        </w:rPr>
        <w:t xml:space="preserve">El contenido de la hoja de vida </w:t>
      </w:r>
    </w:p>
    <w:p w14:paraId="47875C32" w14:textId="77777777" w:rsidR="006D3688" w:rsidRPr="00661774" w:rsidRDefault="00000000">
      <w:pPr>
        <w:numPr>
          <w:ilvl w:val="0"/>
          <w:numId w:val="5"/>
        </w:numPr>
        <w:pBdr>
          <w:top w:val="nil"/>
          <w:left w:val="nil"/>
          <w:bottom w:val="nil"/>
          <w:right w:val="nil"/>
          <w:between w:val="nil"/>
        </w:pBdr>
        <w:ind w:left="0" w:firstLine="0"/>
        <w:jc w:val="both"/>
        <w:rPr>
          <w:rFonts w:ascii="Arial" w:eastAsia="Arial" w:hAnsi="Arial" w:cs="Arial"/>
          <w:b w:val="0"/>
          <w:color w:val="000000"/>
        </w:rPr>
      </w:pPr>
      <w:r w:rsidRPr="00661774">
        <w:rPr>
          <w:rFonts w:ascii="Arial" w:eastAsia="Arial" w:hAnsi="Arial" w:cs="Arial"/>
          <w:b w:val="0"/>
          <w:color w:val="000000"/>
        </w:rPr>
        <w:t>Soportes de experiencia, formación y educación.</w:t>
      </w:r>
    </w:p>
    <w:p w14:paraId="2EE8D025" w14:textId="77777777" w:rsidR="006D3688" w:rsidRPr="00661774" w:rsidRDefault="00000000">
      <w:pPr>
        <w:numPr>
          <w:ilvl w:val="0"/>
          <w:numId w:val="5"/>
        </w:numPr>
        <w:pBdr>
          <w:top w:val="nil"/>
          <w:left w:val="nil"/>
          <w:bottom w:val="nil"/>
          <w:right w:val="nil"/>
          <w:between w:val="nil"/>
        </w:pBdr>
        <w:ind w:left="0" w:firstLine="0"/>
        <w:jc w:val="both"/>
        <w:rPr>
          <w:rFonts w:ascii="Arial" w:eastAsia="Arial" w:hAnsi="Arial" w:cs="Arial"/>
          <w:b w:val="0"/>
          <w:color w:val="000000"/>
        </w:rPr>
      </w:pPr>
      <w:r w:rsidRPr="00661774">
        <w:rPr>
          <w:rFonts w:ascii="Arial" w:eastAsia="Arial" w:hAnsi="Arial" w:cs="Arial"/>
          <w:b w:val="0"/>
          <w:color w:val="000000"/>
        </w:rPr>
        <w:t>Fotocopia de la cédula</w:t>
      </w:r>
    </w:p>
    <w:p w14:paraId="3485D716" w14:textId="77777777" w:rsidR="006D3688" w:rsidRPr="00661774" w:rsidRDefault="00000000">
      <w:pPr>
        <w:numPr>
          <w:ilvl w:val="0"/>
          <w:numId w:val="5"/>
        </w:numPr>
        <w:pBdr>
          <w:top w:val="nil"/>
          <w:left w:val="nil"/>
          <w:bottom w:val="nil"/>
          <w:right w:val="nil"/>
          <w:between w:val="nil"/>
        </w:pBdr>
        <w:ind w:left="709" w:hanging="709"/>
        <w:jc w:val="both"/>
        <w:rPr>
          <w:rFonts w:ascii="Arial" w:eastAsia="Arial" w:hAnsi="Arial" w:cs="Arial"/>
          <w:b w:val="0"/>
          <w:color w:val="000000"/>
        </w:rPr>
      </w:pPr>
      <w:r w:rsidRPr="00661774">
        <w:rPr>
          <w:rFonts w:ascii="Arial" w:eastAsia="Arial" w:hAnsi="Arial" w:cs="Arial"/>
          <w:b w:val="0"/>
          <w:color w:val="000000"/>
        </w:rPr>
        <w:t>Fotocopia de la licencia de conducción la cual debe cumplir con los estipulado en la resolución 1500 de 2005 lo cual es:</w:t>
      </w:r>
    </w:p>
    <w:p w14:paraId="0D9930F3" w14:textId="77777777" w:rsidR="006D3688" w:rsidRPr="00661774" w:rsidRDefault="00000000">
      <w:pPr>
        <w:numPr>
          <w:ilvl w:val="1"/>
          <w:numId w:val="5"/>
        </w:numPr>
        <w:pBdr>
          <w:top w:val="nil"/>
          <w:left w:val="nil"/>
          <w:bottom w:val="nil"/>
          <w:right w:val="nil"/>
          <w:between w:val="nil"/>
        </w:pBdr>
        <w:ind w:left="993" w:hanging="283"/>
        <w:jc w:val="both"/>
        <w:rPr>
          <w:rFonts w:ascii="Arial" w:eastAsia="Arial" w:hAnsi="Arial" w:cs="Arial"/>
          <w:b w:val="0"/>
          <w:color w:val="000000"/>
        </w:rPr>
      </w:pPr>
      <w:r w:rsidRPr="00661774">
        <w:rPr>
          <w:rFonts w:ascii="Arial" w:eastAsia="Arial" w:hAnsi="Arial" w:cs="Arial"/>
          <w:b w:val="0"/>
          <w:color w:val="000000"/>
        </w:rPr>
        <w:lastRenderedPageBreak/>
        <w:t>C1 Para la conducción de automóviles, camperos, camionetas y microbuses de servicio público (Categoría 4°)</w:t>
      </w:r>
    </w:p>
    <w:p w14:paraId="48F79878" w14:textId="77777777" w:rsidR="006D3688" w:rsidRPr="00661774" w:rsidRDefault="00000000">
      <w:pPr>
        <w:numPr>
          <w:ilvl w:val="1"/>
          <w:numId w:val="5"/>
        </w:numPr>
        <w:pBdr>
          <w:top w:val="nil"/>
          <w:left w:val="nil"/>
          <w:bottom w:val="nil"/>
          <w:right w:val="nil"/>
          <w:between w:val="nil"/>
        </w:pBdr>
        <w:ind w:left="993" w:hanging="283"/>
        <w:jc w:val="both"/>
        <w:rPr>
          <w:rFonts w:ascii="Arial" w:eastAsia="Arial" w:hAnsi="Arial" w:cs="Arial"/>
          <w:b w:val="0"/>
          <w:color w:val="000000"/>
        </w:rPr>
      </w:pPr>
      <w:r w:rsidRPr="00661774">
        <w:rPr>
          <w:rFonts w:ascii="Arial" w:eastAsia="Arial" w:hAnsi="Arial" w:cs="Arial"/>
          <w:b w:val="0"/>
          <w:color w:val="000000"/>
        </w:rPr>
        <w:t>C2 Para la conducción de camiones rígidos, busetas y buses de servicio público (Categoría 5°)</w:t>
      </w:r>
    </w:p>
    <w:p w14:paraId="5DA1044A" w14:textId="77777777" w:rsidR="006D3688" w:rsidRPr="00661774" w:rsidRDefault="00000000">
      <w:pPr>
        <w:numPr>
          <w:ilvl w:val="0"/>
          <w:numId w:val="5"/>
        </w:numPr>
        <w:pBdr>
          <w:top w:val="nil"/>
          <w:left w:val="nil"/>
          <w:bottom w:val="nil"/>
          <w:right w:val="nil"/>
          <w:between w:val="nil"/>
        </w:pBdr>
        <w:ind w:left="0" w:firstLine="0"/>
        <w:jc w:val="both"/>
        <w:rPr>
          <w:rFonts w:ascii="Arial" w:eastAsia="Arial" w:hAnsi="Arial" w:cs="Arial"/>
          <w:b w:val="0"/>
          <w:color w:val="000000"/>
        </w:rPr>
      </w:pPr>
      <w:r w:rsidRPr="00661774">
        <w:rPr>
          <w:rFonts w:ascii="Arial" w:eastAsia="Arial" w:hAnsi="Arial" w:cs="Arial"/>
          <w:b w:val="0"/>
          <w:color w:val="000000"/>
        </w:rPr>
        <w:t xml:space="preserve">Infracciones de tránsito (RUNT, SIMIT, </w:t>
      </w:r>
      <w:r w:rsidRPr="00661774">
        <w:rPr>
          <w:rFonts w:ascii="Arial" w:eastAsia="Arial" w:hAnsi="Arial" w:cs="Arial"/>
          <w:b w:val="0"/>
        </w:rPr>
        <w:t>Secretaría</w:t>
      </w:r>
      <w:r w:rsidRPr="00661774">
        <w:rPr>
          <w:rFonts w:ascii="Arial" w:eastAsia="Arial" w:hAnsi="Arial" w:cs="Arial"/>
          <w:b w:val="0"/>
          <w:color w:val="000000"/>
        </w:rPr>
        <w:t xml:space="preserve"> de Movilidad de Bogotá)</w:t>
      </w:r>
    </w:p>
    <w:p w14:paraId="052E7CC7" w14:textId="77777777" w:rsidR="006D3688" w:rsidRPr="00661774" w:rsidRDefault="00000000">
      <w:pPr>
        <w:numPr>
          <w:ilvl w:val="0"/>
          <w:numId w:val="5"/>
        </w:numPr>
        <w:pBdr>
          <w:top w:val="nil"/>
          <w:left w:val="nil"/>
          <w:bottom w:val="nil"/>
          <w:right w:val="nil"/>
          <w:between w:val="nil"/>
        </w:pBdr>
        <w:ind w:left="0" w:firstLine="0"/>
        <w:jc w:val="both"/>
        <w:rPr>
          <w:rFonts w:ascii="Arial" w:eastAsia="Arial" w:hAnsi="Arial" w:cs="Arial"/>
          <w:b w:val="0"/>
          <w:color w:val="000000"/>
        </w:rPr>
      </w:pPr>
      <w:r w:rsidRPr="00661774">
        <w:rPr>
          <w:rFonts w:ascii="Arial" w:eastAsia="Arial" w:hAnsi="Arial" w:cs="Arial"/>
          <w:b w:val="0"/>
          <w:color w:val="000000"/>
        </w:rPr>
        <w:t>Si tiene conocimientos de Seguridad Vial, Primeros auxilios y Servicio al cliente/usuario</w:t>
      </w:r>
    </w:p>
    <w:p w14:paraId="6375955D" w14:textId="77777777" w:rsidR="006D3688" w:rsidRPr="00661774" w:rsidRDefault="006D3688">
      <w:pPr>
        <w:pBdr>
          <w:top w:val="nil"/>
          <w:left w:val="nil"/>
          <w:bottom w:val="nil"/>
          <w:right w:val="nil"/>
          <w:between w:val="nil"/>
        </w:pBdr>
        <w:jc w:val="both"/>
        <w:rPr>
          <w:rFonts w:ascii="Arial" w:eastAsia="Arial" w:hAnsi="Arial" w:cs="Arial"/>
          <w:b w:val="0"/>
          <w:color w:val="000000"/>
        </w:rPr>
      </w:pPr>
    </w:p>
    <w:p w14:paraId="30EFFE08" w14:textId="77777777" w:rsidR="006D3688" w:rsidRPr="00661774" w:rsidRDefault="00000000">
      <w:pPr>
        <w:pBdr>
          <w:top w:val="nil"/>
          <w:left w:val="nil"/>
          <w:bottom w:val="nil"/>
          <w:right w:val="nil"/>
          <w:between w:val="nil"/>
        </w:pBdr>
        <w:ind w:left="720" w:hanging="720"/>
        <w:rPr>
          <w:rFonts w:ascii="Arial" w:eastAsia="Arial" w:hAnsi="Arial" w:cs="Arial"/>
          <w:color w:val="000000"/>
        </w:rPr>
      </w:pPr>
      <w:r w:rsidRPr="00661774">
        <w:rPr>
          <w:rFonts w:ascii="Arial" w:eastAsia="Arial" w:hAnsi="Arial" w:cs="Arial"/>
          <w:color w:val="000000"/>
        </w:rPr>
        <w:t>Programar y Realizar entrevistas</w:t>
      </w:r>
    </w:p>
    <w:p w14:paraId="01F14C4E" w14:textId="77777777" w:rsidR="006D3688" w:rsidRPr="00661774" w:rsidRDefault="006D3688">
      <w:pPr>
        <w:rPr>
          <w:rFonts w:ascii="Arial" w:hAnsi="Arial" w:cs="Arial"/>
        </w:rPr>
      </w:pPr>
    </w:p>
    <w:p w14:paraId="2109062F" w14:textId="77777777" w:rsidR="006D3688" w:rsidRPr="00661774" w:rsidRDefault="00000000">
      <w:pPr>
        <w:pBdr>
          <w:top w:val="nil"/>
          <w:left w:val="nil"/>
          <w:bottom w:val="nil"/>
          <w:right w:val="nil"/>
          <w:between w:val="nil"/>
        </w:pBdr>
        <w:jc w:val="both"/>
        <w:rPr>
          <w:rFonts w:ascii="Arial" w:eastAsia="Arial" w:hAnsi="Arial" w:cs="Arial"/>
          <w:b w:val="0"/>
          <w:color w:val="000000"/>
        </w:rPr>
      </w:pPr>
      <w:r w:rsidRPr="00661774">
        <w:rPr>
          <w:rFonts w:ascii="Arial" w:eastAsia="Arial" w:hAnsi="Arial" w:cs="Arial"/>
          <w:b w:val="0"/>
          <w:color w:val="000000"/>
        </w:rPr>
        <w:t xml:space="preserve">El responsable de Talento </w:t>
      </w:r>
      <w:proofErr w:type="gramStart"/>
      <w:r w:rsidRPr="00661774">
        <w:rPr>
          <w:rFonts w:ascii="Arial" w:eastAsia="Arial" w:hAnsi="Arial" w:cs="Arial"/>
          <w:b w:val="0"/>
          <w:color w:val="000000"/>
        </w:rPr>
        <w:t>Humano,</w:t>
      </w:r>
      <w:proofErr w:type="gramEnd"/>
      <w:r w:rsidRPr="00661774">
        <w:rPr>
          <w:rFonts w:ascii="Arial" w:eastAsia="Arial" w:hAnsi="Arial" w:cs="Arial"/>
          <w:b w:val="0"/>
          <w:color w:val="000000"/>
        </w:rPr>
        <w:t xml:space="preserve"> se comunicará con los candidatos preseleccionados y concertará las citas para entrevistas, en los horarios previamente definidos entre las dos partes interesadas.  Esta entrevista se realizará en compañía del jefe solicitante y/o del gerente, director administrativo o jefe de talento humano.</w:t>
      </w:r>
    </w:p>
    <w:p w14:paraId="723EF53E" w14:textId="77777777" w:rsidR="006D3688" w:rsidRPr="00661774" w:rsidRDefault="006D3688">
      <w:pPr>
        <w:pBdr>
          <w:top w:val="nil"/>
          <w:left w:val="nil"/>
          <w:bottom w:val="nil"/>
          <w:right w:val="nil"/>
          <w:between w:val="nil"/>
        </w:pBdr>
        <w:jc w:val="both"/>
        <w:rPr>
          <w:rFonts w:ascii="Arial" w:eastAsia="Arial" w:hAnsi="Arial" w:cs="Arial"/>
          <w:b w:val="0"/>
          <w:color w:val="000000"/>
        </w:rPr>
      </w:pPr>
    </w:p>
    <w:p w14:paraId="745336E5" w14:textId="77777777" w:rsidR="006D3688" w:rsidRPr="00661774" w:rsidRDefault="00000000">
      <w:pPr>
        <w:pBdr>
          <w:top w:val="nil"/>
          <w:left w:val="nil"/>
          <w:bottom w:val="nil"/>
          <w:right w:val="nil"/>
          <w:between w:val="nil"/>
        </w:pBdr>
        <w:jc w:val="both"/>
        <w:rPr>
          <w:rFonts w:ascii="Arial" w:eastAsia="Arial" w:hAnsi="Arial" w:cs="Arial"/>
          <w:color w:val="000000"/>
        </w:rPr>
      </w:pPr>
      <w:r w:rsidRPr="00661774">
        <w:rPr>
          <w:rFonts w:ascii="Arial" w:eastAsia="Arial" w:hAnsi="Arial" w:cs="Arial"/>
          <w:b w:val="0"/>
          <w:color w:val="000000"/>
        </w:rPr>
        <w:t xml:space="preserve">En caso de tener un solo candidato, o a su vez un solo referenciado, es responsabilidad del solicitante definir si se trata de un candidato apto para ocupar el cargo (verificar cumplimiento de perfil </w:t>
      </w:r>
      <w:proofErr w:type="gramStart"/>
      <w:r w:rsidRPr="00661774">
        <w:rPr>
          <w:rFonts w:ascii="Arial" w:eastAsia="Arial" w:hAnsi="Arial" w:cs="Arial"/>
          <w:b w:val="0"/>
          <w:color w:val="000000"/>
        </w:rPr>
        <w:t>de acuerdo al</w:t>
      </w:r>
      <w:proofErr w:type="gramEnd"/>
      <w:r w:rsidRPr="00661774">
        <w:rPr>
          <w:rFonts w:ascii="Arial" w:eastAsia="Arial" w:hAnsi="Arial" w:cs="Arial"/>
          <w:b w:val="0"/>
          <w:color w:val="000000"/>
        </w:rPr>
        <w:t xml:space="preserve"> Perfil de cargo). En el manual de cargos </w:t>
      </w:r>
    </w:p>
    <w:p w14:paraId="376DD445" w14:textId="77777777" w:rsidR="006D3688" w:rsidRPr="00661774" w:rsidRDefault="00000000">
      <w:pPr>
        <w:pBdr>
          <w:top w:val="nil"/>
          <w:left w:val="nil"/>
          <w:bottom w:val="nil"/>
          <w:right w:val="nil"/>
          <w:between w:val="nil"/>
        </w:pBdr>
        <w:jc w:val="both"/>
        <w:rPr>
          <w:rFonts w:ascii="Arial" w:eastAsia="Arial" w:hAnsi="Arial" w:cs="Arial"/>
          <w:color w:val="000000"/>
        </w:rPr>
      </w:pPr>
      <w:r w:rsidRPr="00661774">
        <w:rPr>
          <w:rFonts w:ascii="Arial" w:eastAsia="Arial" w:hAnsi="Arial" w:cs="Arial"/>
          <w:color w:val="000000"/>
        </w:rPr>
        <w:t xml:space="preserve">REALIZAR PRUEBAS PARA CONDUCTORES </w:t>
      </w:r>
    </w:p>
    <w:p w14:paraId="0B753642" w14:textId="77777777" w:rsidR="006D3688" w:rsidRPr="00661774" w:rsidRDefault="006D3688">
      <w:pPr>
        <w:pBdr>
          <w:top w:val="nil"/>
          <w:left w:val="nil"/>
          <w:bottom w:val="nil"/>
          <w:right w:val="nil"/>
          <w:between w:val="nil"/>
        </w:pBdr>
        <w:jc w:val="both"/>
        <w:rPr>
          <w:rFonts w:ascii="Arial" w:eastAsia="Arial" w:hAnsi="Arial" w:cs="Arial"/>
          <w:color w:val="000000"/>
        </w:rPr>
      </w:pPr>
    </w:p>
    <w:p w14:paraId="2AAF37A0" w14:textId="77777777" w:rsidR="006D3688" w:rsidRPr="00661774" w:rsidRDefault="00000000">
      <w:pPr>
        <w:pBdr>
          <w:top w:val="nil"/>
          <w:left w:val="nil"/>
          <w:bottom w:val="nil"/>
          <w:right w:val="nil"/>
          <w:between w:val="nil"/>
        </w:pBdr>
        <w:jc w:val="both"/>
        <w:rPr>
          <w:rFonts w:ascii="Arial" w:eastAsia="Arial" w:hAnsi="Arial" w:cs="Arial"/>
          <w:color w:val="000000"/>
        </w:rPr>
      </w:pPr>
      <w:r w:rsidRPr="00661774">
        <w:rPr>
          <w:rFonts w:ascii="Arial" w:eastAsia="Arial" w:hAnsi="Arial" w:cs="Arial"/>
          <w:color w:val="000000"/>
        </w:rPr>
        <w:t xml:space="preserve">Se debe hacer la prueba </w:t>
      </w:r>
    </w:p>
    <w:p w14:paraId="1EF5D110" w14:textId="77777777" w:rsidR="006D3688" w:rsidRPr="00661774" w:rsidRDefault="006D3688">
      <w:pPr>
        <w:pBdr>
          <w:top w:val="nil"/>
          <w:left w:val="nil"/>
          <w:bottom w:val="nil"/>
          <w:right w:val="nil"/>
          <w:between w:val="nil"/>
        </w:pBdr>
        <w:jc w:val="both"/>
        <w:rPr>
          <w:rFonts w:ascii="Arial" w:eastAsia="Arial" w:hAnsi="Arial" w:cs="Arial"/>
          <w:b w:val="0"/>
          <w:color w:val="000000"/>
        </w:rPr>
      </w:pPr>
    </w:p>
    <w:p w14:paraId="576227C8" w14:textId="77777777" w:rsidR="006D3688" w:rsidRPr="00661774" w:rsidRDefault="00000000">
      <w:pPr>
        <w:pBdr>
          <w:top w:val="nil"/>
          <w:left w:val="nil"/>
          <w:bottom w:val="nil"/>
          <w:right w:val="nil"/>
          <w:between w:val="nil"/>
        </w:pBdr>
        <w:jc w:val="both"/>
        <w:rPr>
          <w:rFonts w:ascii="Arial" w:eastAsia="Arial" w:hAnsi="Arial" w:cs="Arial"/>
          <w:b w:val="0"/>
          <w:color w:val="000000"/>
          <w:u w:val="single"/>
        </w:rPr>
      </w:pPr>
      <w:r w:rsidRPr="00661774">
        <w:rPr>
          <w:rFonts w:ascii="Arial" w:eastAsia="Arial" w:hAnsi="Arial" w:cs="Arial"/>
          <w:color w:val="000000"/>
          <w:u w:val="single"/>
        </w:rPr>
        <w:t>Nota 1:</w:t>
      </w:r>
      <w:r w:rsidRPr="00661774">
        <w:rPr>
          <w:rFonts w:ascii="Arial" w:eastAsia="Arial" w:hAnsi="Arial" w:cs="Arial"/>
          <w:b w:val="0"/>
          <w:color w:val="000000"/>
        </w:rPr>
        <w:t xml:space="preserve"> En la verificación del perfil si la persona (conductor) no presenta el certificado de estudio se le realizara una prueba de verificación de la educación la cual queda registrada en la </w:t>
      </w:r>
      <w:proofErr w:type="spellStart"/>
      <w:r w:rsidRPr="00661774">
        <w:rPr>
          <w:rFonts w:ascii="Arial" w:eastAsia="Arial" w:hAnsi="Arial" w:cs="Arial"/>
          <w:b w:val="0"/>
          <w:color w:val="000000"/>
        </w:rPr>
        <w:t>evaluacion</w:t>
      </w:r>
      <w:proofErr w:type="spellEnd"/>
      <w:r w:rsidRPr="00661774">
        <w:rPr>
          <w:rFonts w:ascii="Arial" w:eastAsia="Arial" w:hAnsi="Arial" w:cs="Arial"/>
          <w:b w:val="0"/>
          <w:color w:val="000000"/>
        </w:rPr>
        <w:t xml:space="preserve"> de </w:t>
      </w:r>
      <w:proofErr w:type="spellStart"/>
      <w:r w:rsidRPr="00661774">
        <w:rPr>
          <w:rFonts w:ascii="Arial" w:eastAsia="Arial" w:hAnsi="Arial" w:cs="Arial"/>
          <w:b w:val="0"/>
          <w:color w:val="000000"/>
        </w:rPr>
        <w:t>verificacion</w:t>
      </w:r>
      <w:proofErr w:type="spellEnd"/>
      <w:r w:rsidRPr="00661774">
        <w:rPr>
          <w:rFonts w:ascii="Arial" w:eastAsia="Arial" w:hAnsi="Arial" w:cs="Arial"/>
          <w:b w:val="0"/>
          <w:color w:val="000000"/>
        </w:rPr>
        <w:t xml:space="preserve"> de </w:t>
      </w:r>
      <w:proofErr w:type="spellStart"/>
      <w:r w:rsidRPr="00661774">
        <w:rPr>
          <w:rFonts w:ascii="Arial" w:eastAsia="Arial" w:hAnsi="Arial" w:cs="Arial"/>
          <w:b w:val="0"/>
          <w:color w:val="000000"/>
        </w:rPr>
        <w:t>educacion</w:t>
      </w:r>
      <w:proofErr w:type="spellEnd"/>
    </w:p>
    <w:p w14:paraId="6B9CFCBE" w14:textId="77777777" w:rsidR="006D3688" w:rsidRPr="00661774" w:rsidRDefault="00000000">
      <w:pPr>
        <w:pBdr>
          <w:top w:val="nil"/>
          <w:left w:val="nil"/>
          <w:bottom w:val="nil"/>
          <w:right w:val="nil"/>
          <w:between w:val="nil"/>
        </w:pBdr>
        <w:jc w:val="both"/>
        <w:rPr>
          <w:rFonts w:ascii="Arial" w:eastAsia="Arial" w:hAnsi="Arial" w:cs="Arial"/>
          <w:b w:val="0"/>
          <w:color w:val="000000"/>
        </w:rPr>
      </w:pPr>
      <w:r w:rsidRPr="00661774">
        <w:rPr>
          <w:rFonts w:ascii="Arial" w:eastAsia="Arial" w:hAnsi="Arial" w:cs="Arial"/>
          <w:color w:val="000000"/>
          <w:u w:val="single"/>
        </w:rPr>
        <w:t>Nota 2:</w:t>
      </w:r>
      <w:r w:rsidRPr="00661774">
        <w:rPr>
          <w:rFonts w:ascii="Arial" w:eastAsia="Arial" w:hAnsi="Arial" w:cs="Arial"/>
          <w:b w:val="0"/>
          <w:color w:val="000000"/>
        </w:rPr>
        <w:t xml:space="preserve"> Las notas de la entrevista serán evidenciadas en la hoja de vida del personal, al igual que la verificación de referencias personales y laborales.</w:t>
      </w:r>
    </w:p>
    <w:p w14:paraId="0099041B" w14:textId="77777777" w:rsidR="006D3688" w:rsidRPr="00661774" w:rsidRDefault="00000000">
      <w:pPr>
        <w:pBdr>
          <w:top w:val="nil"/>
          <w:left w:val="nil"/>
          <w:bottom w:val="nil"/>
          <w:right w:val="nil"/>
          <w:between w:val="nil"/>
        </w:pBdr>
        <w:jc w:val="both"/>
        <w:rPr>
          <w:rFonts w:ascii="Arial" w:eastAsia="Arial" w:hAnsi="Arial" w:cs="Arial"/>
          <w:b w:val="0"/>
          <w:color w:val="000000"/>
        </w:rPr>
      </w:pPr>
      <w:r w:rsidRPr="00661774">
        <w:rPr>
          <w:rFonts w:ascii="Arial" w:eastAsia="Arial" w:hAnsi="Arial" w:cs="Arial"/>
          <w:color w:val="000000"/>
          <w:u w:val="single"/>
        </w:rPr>
        <w:t>Nota 3</w:t>
      </w:r>
      <w:r w:rsidRPr="00661774">
        <w:rPr>
          <w:rFonts w:ascii="Arial" w:eastAsia="Arial" w:hAnsi="Arial" w:cs="Arial"/>
          <w:b w:val="0"/>
          <w:color w:val="000000"/>
          <w:u w:val="single"/>
        </w:rPr>
        <w:t>:</w:t>
      </w:r>
      <w:r w:rsidRPr="00661774">
        <w:rPr>
          <w:rFonts w:ascii="Arial" w:eastAsia="Arial" w:hAnsi="Arial" w:cs="Arial"/>
          <w:b w:val="0"/>
          <w:color w:val="000000"/>
        </w:rPr>
        <w:t xml:space="preserve"> Para el caso de los conductores se les realizará la prueba teórica de conducción </w:t>
      </w:r>
      <w:proofErr w:type="spellStart"/>
      <w:r w:rsidRPr="00661774">
        <w:rPr>
          <w:rFonts w:ascii="Arial" w:eastAsia="Arial" w:hAnsi="Arial" w:cs="Arial"/>
          <w:b w:val="0"/>
          <w:color w:val="000000"/>
        </w:rPr>
        <w:t>cy</w:t>
      </w:r>
      <w:proofErr w:type="spellEnd"/>
      <w:r w:rsidRPr="00661774">
        <w:rPr>
          <w:rFonts w:ascii="Arial" w:eastAsia="Arial" w:hAnsi="Arial" w:cs="Arial"/>
          <w:b w:val="0"/>
          <w:color w:val="000000"/>
        </w:rPr>
        <w:t xml:space="preserve"> la prueba práctica de conducción con el formato. Estas pruebas serán realizadas por el proveedor establecida</w:t>
      </w:r>
    </w:p>
    <w:p w14:paraId="093F35B0" w14:textId="77777777" w:rsidR="006D3688" w:rsidRPr="00661774" w:rsidRDefault="006D3688">
      <w:pPr>
        <w:pBdr>
          <w:top w:val="nil"/>
          <w:left w:val="nil"/>
          <w:bottom w:val="nil"/>
          <w:right w:val="nil"/>
          <w:between w:val="nil"/>
        </w:pBdr>
        <w:jc w:val="both"/>
        <w:rPr>
          <w:rFonts w:ascii="Arial" w:eastAsia="Arial" w:hAnsi="Arial" w:cs="Arial"/>
          <w:b w:val="0"/>
          <w:color w:val="000000"/>
        </w:rPr>
      </w:pPr>
    </w:p>
    <w:p w14:paraId="58FB450E" w14:textId="77777777" w:rsidR="006D3688" w:rsidRPr="00661774" w:rsidRDefault="006D3688">
      <w:pPr>
        <w:pBdr>
          <w:top w:val="nil"/>
          <w:left w:val="nil"/>
          <w:bottom w:val="nil"/>
          <w:right w:val="nil"/>
          <w:between w:val="nil"/>
        </w:pBdr>
        <w:jc w:val="both"/>
        <w:rPr>
          <w:rFonts w:ascii="Arial" w:eastAsia="Arial" w:hAnsi="Arial" w:cs="Arial"/>
          <w:b w:val="0"/>
          <w:color w:val="000000"/>
        </w:rPr>
      </w:pPr>
    </w:p>
    <w:p w14:paraId="3A94FE32" w14:textId="77777777" w:rsidR="006D3688" w:rsidRPr="00661774" w:rsidRDefault="00000000">
      <w:pPr>
        <w:pBdr>
          <w:top w:val="nil"/>
          <w:left w:val="nil"/>
          <w:bottom w:val="nil"/>
          <w:right w:val="nil"/>
          <w:between w:val="nil"/>
        </w:pBdr>
        <w:ind w:left="720" w:hanging="720"/>
        <w:rPr>
          <w:rFonts w:ascii="Arial" w:eastAsia="Arial" w:hAnsi="Arial" w:cs="Arial"/>
          <w:color w:val="000000"/>
        </w:rPr>
      </w:pPr>
      <w:r w:rsidRPr="00661774">
        <w:rPr>
          <w:rFonts w:ascii="Arial" w:eastAsia="Arial" w:hAnsi="Arial" w:cs="Arial"/>
          <w:color w:val="000000"/>
        </w:rPr>
        <w:t>Recolección de información y exámenes ocupacionales para ingreso</w:t>
      </w:r>
    </w:p>
    <w:p w14:paraId="00E886B4" w14:textId="77777777" w:rsidR="006D3688" w:rsidRPr="00661774" w:rsidRDefault="006D3688">
      <w:pPr>
        <w:pBdr>
          <w:top w:val="nil"/>
          <w:left w:val="nil"/>
          <w:bottom w:val="nil"/>
          <w:right w:val="nil"/>
          <w:between w:val="nil"/>
        </w:pBdr>
        <w:jc w:val="both"/>
        <w:rPr>
          <w:rFonts w:ascii="Arial" w:eastAsia="Arial" w:hAnsi="Arial" w:cs="Arial"/>
          <w:b w:val="0"/>
          <w:color w:val="000000"/>
        </w:rPr>
      </w:pPr>
    </w:p>
    <w:p w14:paraId="73846641" w14:textId="77777777" w:rsidR="006D3688" w:rsidRPr="00661774" w:rsidRDefault="00000000">
      <w:pPr>
        <w:pBdr>
          <w:top w:val="nil"/>
          <w:left w:val="nil"/>
          <w:bottom w:val="nil"/>
          <w:right w:val="nil"/>
          <w:between w:val="nil"/>
        </w:pBdr>
        <w:jc w:val="both"/>
        <w:rPr>
          <w:rFonts w:ascii="Arial" w:eastAsia="Arial" w:hAnsi="Arial" w:cs="Arial"/>
          <w:b w:val="0"/>
        </w:rPr>
      </w:pPr>
      <w:r w:rsidRPr="00661774">
        <w:rPr>
          <w:rFonts w:ascii="Arial" w:eastAsia="Arial" w:hAnsi="Arial" w:cs="Arial"/>
          <w:b w:val="0"/>
          <w:color w:val="000000"/>
        </w:rPr>
        <w:t xml:space="preserve">Una vez seleccionado el candidato, debe </w:t>
      </w:r>
      <w:r w:rsidRPr="00661774">
        <w:rPr>
          <w:rFonts w:ascii="Arial" w:eastAsia="Arial" w:hAnsi="Arial" w:cs="Arial"/>
          <w:b w:val="0"/>
        </w:rPr>
        <w:t>entregar</w:t>
      </w:r>
      <w:r w:rsidRPr="00661774">
        <w:rPr>
          <w:rFonts w:ascii="Arial" w:eastAsia="Arial" w:hAnsi="Arial" w:cs="Arial"/>
          <w:b w:val="0"/>
          <w:color w:val="000000"/>
        </w:rPr>
        <w:t xml:space="preserve"> la autorización de </w:t>
      </w:r>
      <w:proofErr w:type="spellStart"/>
      <w:r w:rsidRPr="00661774">
        <w:rPr>
          <w:rFonts w:ascii="Arial" w:eastAsia="Arial" w:hAnsi="Arial" w:cs="Arial"/>
          <w:b w:val="0"/>
        </w:rPr>
        <w:t>exámen</w:t>
      </w:r>
      <w:proofErr w:type="spellEnd"/>
      <w:r w:rsidRPr="00661774">
        <w:rPr>
          <w:rFonts w:ascii="Arial" w:eastAsia="Arial" w:hAnsi="Arial" w:cs="Arial"/>
          <w:b w:val="0"/>
          <w:color w:val="000000"/>
        </w:rPr>
        <w:t xml:space="preserve"> médico ocupacional formato para que se realice los exámenes ocupacionales según el Profesiograma de</w:t>
      </w:r>
      <w:r w:rsidRPr="00661774">
        <w:rPr>
          <w:rFonts w:ascii="Arial" w:eastAsia="Arial" w:hAnsi="Arial" w:cs="Arial"/>
          <w:color w:val="000000"/>
        </w:rPr>
        <w:t xml:space="preserve"> </w:t>
      </w:r>
    </w:p>
    <w:p w14:paraId="3953B4AA" w14:textId="77777777" w:rsidR="006D3688" w:rsidRPr="00661774" w:rsidRDefault="006D3688">
      <w:pPr>
        <w:pBdr>
          <w:top w:val="nil"/>
          <w:left w:val="nil"/>
          <w:bottom w:val="nil"/>
          <w:right w:val="nil"/>
          <w:between w:val="nil"/>
        </w:pBdr>
        <w:jc w:val="both"/>
        <w:rPr>
          <w:rFonts w:ascii="Arial" w:eastAsia="Arial" w:hAnsi="Arial" w:cs="Arial"/>
        </w:rPr>
      </w:pPr>
    </w:p>
    <w:p w14:paraId="5B46B619" w14:textId="77777777" w:rsidR="006D3688" w:rsidRPr="00661774" w:rsidRDefault="006D3688">
      <w:pPr>
        <w:pBdr>
          <w:top w:val="nil"/>
          <w:left w:val="nil"/>
          <w:bottom w:val="nil"/>
          <w:right w:val="nil"/>
          <w:between w:val="nil"/>
        </w:pBdr>
        <w:jc w:val="both"/>
        <w:rPr>
          <w:rFonts w:ascii="Arial" w:eastAsia="Arial" w:hAnsi="Arial" w:cs="Arial"/>
          <w:b w:val="0"/>
          <w:color w:val="000000"/>
        </w:rPr>
      </w:pPr>
    </w:p>
    <w:p w14:paraId="42C4BCD7" w14:textId="77777777" w:rsidR="006D3688" w:rsidRPr="00661774" w:rsidRDefault="00000000">
      <w:pPr>
        <w:pBdr>
          <w:top w:val="nil"/>
          <w:left w:val="nil"/>
          <w:bottom w:val="nil"/>
          <w:right w:val="nil"/>
          <w:between w:val="nil"/>
        </w:pBdr>
        <w:jc w:val="both"/>
        <w:rPr>
          <w:rFonts w:ascii="Arial" w:eastAsia="Arial" w:hAnsi="Arial" w:cs="Arial"/>
          <w:b w:val="0"/>
          <w:color w:val="000000"/>
        </w:rPr>
      </w:pPr>
      <w:r w:rsidRPr="00661774">
        <w:rPr>
          <w:rFonts w:ascii="Arial" w:eastAsia="Arial" w:hAnsi="Arial" w:cs="Arial"/>
          <w:b w:val="0"/>
          <w:color w:val="000000"/>
        </w:rPr>
        <w:lastRenderedPageBreak/>
        <w:t>Para el cumplimiento de la realización de pruebas se han nombrado en cada uno de los convenios al coordinador de Talento Humano y Administrativo como líder. Las pruebas de control preventivo para los conductores se harán con los mismos proveedores establecidos en las pruebas de ingreso, con una frecuencia anual. La empresa acepta y valida los exámenes que se realizan para la renovación de la Licencia de Conducción para este control, siempre y cuando no exceda los 30 días.</w:t>
      </w:r>
    </w:p>
    <w:p w14:paraId="108D6331" w14:textId="77777777" w:rsidR="006D3688" w:rsidRPr="00661774" w:rsidRDefault="006D3688">
      <w:pPr>
        <w:pBdr>
          <w:top w:val="nil"/>
          <w:left w:val="nil"/>
          <w:bottom w:val="nil"/>
          <w:right w:val="nil"/>
          <w:between w:val="nil"/>
        </w:pBdr>
        <w:jc w:val="both"/>
        <w:rPr>
          <w:rFonts w:ascii="Arial" w:eastAsia="Arial" w:hAnsi="Arial" w:cs="Arial"/>
          <w:b w:val="0"/>
          <w:color w:val="000000"/>
        </w:rPr>
      </w:pPr>
    </w:p>
    <w:p w14:paraId="1B231589" w14:textId="77777777" w:rsidR="006D3688" w:rsidRPr="00661774" w:rsidRDefault="00000000">
      <w:pPr>
        <w:pBdr>
          <w:top w:val="nil"/>
          <w:left w:val="nil"/>
          <w:bottom w:val="nil"/>
          <w:right w:val="nil"/>
          <w:between w:val="nil"/>
        </w:pBdr>
        <w:jc w:val="both"/>
        <w:rPr>
          <w:rFonts w:ascii="Arial" w:eastAsia="Arial" w:hAnsi="Arial" w:cs="Arial"/>
          <w:b w:val="0"/>
          <w:color w:val="000000"/>
        </w:rPr>
      </w:pPr>
      <w:r w:rsidRPr="00661774">
        <w:rPr>
          <w:rFonts w:ascii="Arial" w:eastAsia="Arial" w:hAnsi="Arial" w:cs="Arial"/>
          <w:b w:val="0"/>
          <w:color w:val="000000"/>
        </w:rPr>
        <w:t xml:space="preserve">Nota: Para las pruebas de Ingreso y de control preventivo para todo el personal se tiene estipulado remitir a los trabajadores con el formato autorización examen médico ocupacional </w:t>
      </w:r>
    </w:p>
    <w:p w14:paraId="2BFDEE3B" w14:textId="77777777" w:rsidR="006D3688" w:rsidRPr="00661774" w:rsidRDefault="006D3688">
      <w:pPr>
        <w:pBdr>
          <w:top w:val="nil"/>
          <w:left w:val="nil"/>
          <w:bottom w:val="nil"/>
          <w:right w:val="nil"/>
          <w:between w:val="nil"/>
        </w:pBdr>
        <w:jc w:val="both"/>
        <w:rPr>
          <w:rFonts w:ascii="Arial" w:eastAsia="Arial" w:hAnsi="Arial" w:cs="Arial"/>
          <w:b w:val="0"/>
          <w:color w:val="000000"/>
        </w:rPr>
      </w:pPr>
    </w:p>
    <w:p w14:paraId="47A90F85" w14:textId="77777777" w:rsidR="006D3688" w:rsidRPr="00661774" w:rsidRDefault="00000000">
      <w:pPr>
        <w:pBdr>
          <w:top w:val="nil"/>
          <w:left w:val="nil"/>
          <w:bottom w:val="nil"/>
          <w:right w:val="nil"/>
          <w:between w:val="nil"/>
        </w:pBdr>
        <w:jc w:val="both"/>
        <w:rPr>
          <w:rFonts w:ascii="Arial" w:eastAsia="Arial" w:hAnsi="Arial" w:cs="Arial"/>
          <w:b w:val="0"/>
          <w:color w:val="000000"/>
        </w:rPr>
      </w:pPr>
      <w:r w:rsidRPr="00661774">
        <w:rPr>
          <w:rFonts w:ascii="Arial" w:eastAsia="Arial" w:hAnsi="Arial" w:cs="Arial"/>
          <w:b w:val="0"/>
          <w:color w:val="000000"/>
        </w:rPr>
        <w:t xml:space="preserve">El responsable de talento humano solicita documentación al personal que ingresa a laborar en la empresa, para los diferentes cargos según el listado de documentos y </w:t>
      </w:r>
      <w:proofErr w:type="gramStart"/>
      <w:r w:rsidRPr="00661774">
        <w:rPr>
          <w:rFonts w:ascii="Arial" w:eastAsia="Arial" w:hAnsi="Arial" w:cs="Arial"/>
          <w:b w:val="0"/>
          <w:color w:val="000000"/>
        </w:rPr>
        <w:t xml:space="preserve">el </w:t>
      </w:r>
      <w:proofErr w:type="spellStart"/>
      <w:r w:rsidRPr="00661774">
        <w:rPr>
          <w:rFonts w:ascii="Arial" w:eastAsia="Arial" w:hAnsi="Arial" w:cs="Arial"/>
          <w:b w:val="0"/>
          <w:color w:val="000000"/>
        </w:rPr>
        <w:t>check</w:t>
      </w:r>
      <w:proofErr w:type="spellEnd"/>
      <w:r w:rsidRPr="00661774">
        <w:rPr>
          <w:rFonts w:ascii="Arial" w:eastAsia="Arial" w:hAnsi="Arial" w:cs="Arial"/>
          <w:b w:val="0"/>
          <w:color w:val="000000"/>
        </w:rPr>
        <w:t xml:space="preserve"> </w:t>
      </w:r>
      <w:proofErr w:type="spellStart"/>
      <w:r w:rsidRPr="00661774">
        <w:rPr>
          <w:rFonts w:ascii="Arial" w:eastAsia="Arial" w:hAnsi="Arial" w:cs="Arial"/>
          <w:b w:val="0"/>
          <w:color w:val="000000"/>
        </w:rPr>
        <w:t>list</w:t>
      </w:r>
      <w:proofErr w:type="spellEnd"/>
      <w:proofErr w:type="gramEnd"/>
      <w:r w:rsidRPr="00661774">
        <w:rPr>
          <w:rFonts w:ascii="Arial" w:eastAsia="Arial" w:hAnsi="Arial" w:cs="Arial"/>
          <w:b w:val="0"/>
          <w:color w:val="000000"/>
        </w:rPr>
        <w:t xml:space="preserve"> de las hojas de vida según corresponda.</w:t>
      </w:r>
    </w:p>
    <w:p w14:paraId="3BC54319" w14:textId="77777777" w:rsidR="006D3688" w:rsidRPr="00661774" w:rsidRDefault="006D3688">
      <w:pPr>
        <w:pBdr>
          <w:top w:val="nil"/>
          <w:left w:val="nil"/>
          <w:bottom w:val="nil"/>
          <w:right w:val="nil"/>
          <w:between w:val="nil"/>
        </w:pBdr>
        <w:jc w:val="both"/>
        <w:rPr>
          <w:rFonts w:ascii="Arial" w:eastAsia="Arial" w:hAnsi="Arial" w:cs="Arial"/>
          <w:b w:val="0"/>
          <w:color w:val="000000"/>
        </w:rPr>
      </w:pPr>
    </w:p>
    <w:p w14:paraId="19ABF17F" w14:textId="77777777" w:rsidR="006D3688" w:rsidRPr="00661774" w:rsidRDefault="00000000">
      <w:pPr>
        <w:pBdr>
          <w:top w:val="nil"/>
          <w:left w:val="nil"/>
          <w:bottom w:val="nil"/>
          <w:right w:val="nil"/>
          <w:between w:val="nil"/>
        </w:pBdr>
        <w:ind w:left="720" w:hanging="720"/>
        <w:rPr>
          <w:rFonts w:ascii="Arial" w:eastAsia="Arial" w:hAnsi="Arial" w:cs="Arial"/>
          <w:color w:val="000000"/>
        </w:rPr>
      </w:pPr>
      <w:r w:rsidRPr="00661774">
        <w:rPr>
          <w:rFonts w:ascii="Arial" w:eastAsia="Arial" w:hAnsi="Arial" w:cs="Arial"/>
          <w:color w:val="000000"/>
        </w:rPr>
        <w:t>Determinar si el candidato es apto</w:t>
      </w:r>
    </w:p>
    <w:p w14:paraId="745C5FB0" w14:textId="77777777" w:rsidR="006D3688" w:rsidRPr="00661774" w:rsidRDefault="006D3688">
      <w:pPr>
        <w:rPr>
          <w:rFonts w:ascii="Arial" w:hAnsi="Arial" w:cs="Arial"/>
        </w:rPr>
      </w:pPr>
    </w:p>
    <w:p w14:paraId="16CFD8E1" w14:textId="77777777" w:rsidR="006D3688" w:rsidRPr="00661774" w:rsidRDefault="00000000">
      <w:pPr>
        <w:pBdr>
          <w:top w:val="nil"/>
          <w:left w:val="nil"/>
          <w:bottom w:val="nil"/>
          <w:right w:val="nil"/>
          <w:between w:val="nil"/>
        </w:pBdr>
        <w:jc w:val="both"/>
        <w:rPr>
          <w:rFonts w:ascii="Arial" w:eastAsia="Arial" w:hAnsi="Arial" w:cs="Arial"/>
          <w:b w:val="0"/>
          <w:color w:val="000000"/>
        </w:rPr>
      </w:pPr>
      <w:r w:rsidRPr="00661774">
        <w:rPr>
          <w:rFonts w:ascii="Arial" w:eastAsia="Arial" w:hAnsi="Arial" w:cs="Arial"/>
          <w:b w:val="0"/>
          <w:color w:val="000000"/>
        </w:rPr>
        <w:t>Si el candidato resulta apto desde el punto de vista médico y de cualquier otra prueba que le sea aplicada se inicia la vinculación laboral del candidato seleccionado según las definiciones del cargo.</w:t>
      </w:r>
    </w:p>
    <w:p w14:paraId="3EBFDF9E" w14:textId="77777777" w:rsidR="006D3688" w:rsidRPr="00661774" w:rsidRDefault="006D3688">
      <w:pPr>
        <w:pBdr>
          <w:top w:val="nil"/>
          <w:left w:val="nil"/>
          <w:bottom w:val="nil"/>
          <w:right w:val="nil"/>
          <w:between w:val="nil"/>
        </w:pBdr>
        <w:jc w:val="both"/>
        <w:rPr>
          <w:rFonts w:ascii="Arial" w:eastAsia="Arial" w:hAnsi="Arial" w:cs="Arial"/>
          <w:b w:val="0"/>
          <w:color w:val="000000"/>
        </w:rPr>
      </w:pPr>
    </w:p>
    <w:p w14:paraId="61F28CDC" w14:textId="77777777" w:rsidR="006D3688" w:rsidRPr="00661774" w:rsidRDefault="00000000">
      <w:pPr>
        <w:pBdr>
          <w:top w:val="nil"/>
          <w:left w:val="nil"/>
          <w:bottom w:val="nil"/>
          <w:right w:val="nil"/>
          <w:between w:val="nil"/>
        </w:pBdr>
        <w:jc w:val="both"/>
        <w:rPr>
          <w:rFonts w:ascii="Arial" w:eastAsia="Arial" w:hAnsi="Arial" w:cs="Arial"/>
          <w:i/>
          <w:color w:val="000000"/>
        </w:rPr>
      </w:pPr>
      <w:r w:rsidRPr="00661774">
        <w:rPr>
          <w:rFonts w:ascii="Arial" w:eastAsia="Arial" w:hAnsi="Arial" w:cs="Arial"/>
          <w:i/>
          <w:color w:val="000000"/>
          <w:u w:val="single"/>
        </w:rPr>
        <w:t>Nota:</w:t>
      </w:r>
      <w:r w:rsidRPr="00661774">
        <w:rPr>
          <w:rFonts w:ascii="Arial" w:eastAsia="Arial" w:hAnsi="Arial" w:cs="Arial"/>
          <w:b w:val="0"/>
          <w:i/>
          <w:color w:val="000000"/>
        </w:rPr>
        <w:t xml:space="preserve"> Para determinar si la persona cumple con las habilidades para el cargo (conductor o administrativo) se establece un periodo de prueba equivalente a la quinta parte del contrato inicialmente pactado, finalizado el periodo se realiza evaluación de desempeño, funciones y responsabilidades con el formato </w:t>
      </w:r>
      <w:proofErr w:type="gramStart"/>
      <w:r w:rsidRPr="00661774">
        <w:rPr>
          <w:rFonts w:ascii="Arial" w:eastAsia="Arial" w:hAnsi="Arial" w:cs="Arial"/>
          <w:b w:val="0"/>
          <w:i/>
          <w:color w:val="000000"/>
        </w:rPr>
        <w:t>de acuerdo a</w:t>
      </w:r>
      <w:proofErr w:type="gramEnd"/>
      <w:r w:rsidRPr="00661774">
        <w:rPr>
          <w:rFonts w:ascii="Arial" w:eastAsia="Arial" w:hAnsi="Arial" w:cs="Arial"/>
          <w:b w:val="0"/>
          <w:i/>
          <w:color w:val="000000"/>
        </w:rPr>
        <w:t xml:space="preserve"> los resultados del mismo se tomarán acciones. </w:t>
      </w:r>
      <w:r w:rsidRPr="00661774">
        <w:rPr>
          <w:rFonts w:ascii="Arial" w:eastAsia="Arial" w:hAnsi="Arial" w:cs="Arial"/>
          <w:i/>
          <w:color w:val="000000"/>
        </w:rPr>
        <w:t xml:space="preserve">(evaluaciones del periodo de prueba </w:t>
      </w:r>
      <w:r w:rsidRPr="00661774">
        <w:rPr>
          <w:rFonts w:ascii="Arial" w:eastAsia="Arial" w:hAnsi="Arial" w:cs="Arial"/>
          <w:i/>
        </w:rPr>
        <w:t>están en el sistema</w:t>
      </w:r>
      <w:r w:rsidRPr="00661774">
        <w:rPr>
          <w:rFonts w:ascii="Arial" w:eastAsia="Arial" w:hAnsi="Arial" w:cs="Arial"/>
          <w:i/>
          <w:color w:val="000000"/>
        </w:rPr>
        <w:t xml:space="preserve"> de información).</w:t>
      </w:r>
    </w:p>
    <w:p w14:paraId="3112B34F" w14:textId="77777777" w:rsidR="006D3688" w:rsidRPr="00661774" w:rsidRDefault="006D3688">
      <w:pPr>
        <w:pBdr>
          <w:top w:val="nil"/>
          <w:left w:val="nil"/>
          <w:bottom w:val="nil"/>
          <w:right w:val="nil"/>
          <w:between w:val="nil"/>
        </w:pBdr>
        <w:jc w:val="both"/>
        <w:rPr>
          <w:rFonts w:ascii="Arial" w:eastAsia="Arial" w:hAnsi="Arial" w:cs="Arial"/>
          <w:i/>
          <w:color w:val="000000"/>
        </w:rPr>
      </w:pPr>
    </w:p>
    <w:p w14:paraId="357599F1" w14:textId="77777777" w:rsidR="006D3688" w:rsidRPr="00661774" w:rsidRDefault="00000000">
      <w:pPr>
        <w:numPr>
          <w:ilvl w:val="1"/>
          <w:numId w:val="1"/>
        </w:numPr>
        <w:pBdr>
          <w:top w:val="nil"/>
          <w:left w:val="nil"/>
          <w:bottom w:val="nil"/>
          <w:right w:val="nil"/>
          <w:between w:val="nil"/>
        </w:pBdr>
        <w:jc w:val="both"/>
        <w:rPr>
          <w:rFonts w:ascii="Arial" w:eastAsia="Arial" w:hAnsi="Arial" w:cs="Arial"/>
          <w:color w:val="000000"/>
        </w:rPr>
      </w:pPr>
      <w:r w:rsidRPr="00661774">
        <w:rPr>
          <w:rFonts w:ascii="Arial" w:eastAsia="Arial" w:hAnsi="Arial" w:cs="Arial"/>
          <w:color w:val="000000"/>
        </w:rPr>
        <w:t>vinculación o Reubicación de personal</w:t>
      </w:r>
    </w:p>
    <w:p w14:paraId="7B9F8DE3" w14:textId="77777777" w:rsidR="006D3688" w:rsidRPr="00661774" w:rsidRDefault="006D3688">
      <w:pPr>
        <w:pBdr>
          <w:top w:val="nil"/>
          <w:left w:val="nil"/>
          <w:bottom w:val="nil"/>
          <w:right w:val="nil"/>
          <w:between w:val="nil"/>
        </w:pBdr>
        <w:rPr>
          <w:rFonts w:ascii="Arial" w:hAnsi="Arial" w:cs="Arial"/>
          <w:color w:val="000000"/>
        </w:rPr>
      </w:pPr>
    </w:p>
    <w:p w14:paraId="3313276A" w14:textId="77777777" w:rsidR="006D3688" w:rsidRPr="00661774" w:rsidRDefault="00000000">
      <w:pPr>
        <w:pBdr>
          <w:top w:val="nil"/>
          <w:left w:val="nil"/>
          <w:bottom w:val="nil"/>
          <w:right w:val="nil"/>
          <w:between w:val="nil"/>
        </w:pBdr>
        <w:ind w:left="720" w:hanging="720"/>
        <w:rPr>
          <w:rFonts w:ascii="Arial" w:eastAsia="Arial" w:hAnsi="Arial" w:cs="Arial"/>
          <w:color w:val="000000"/>
        </w:rPr>
      </w:pPr>
      <w:r w:rsidRPr="00661774">
        <w:rPr>
          <w:rFonts w:ascii="Arial" w:eastAsia="Arial" w:hAnsi="Arial" w:cs="Arial"/>
          <w:color w:val="000000"/>
        </w:rPr>
        <w:t>Elaborar contrato de trabajo y realizar afiliaciones de ley</w:t>
      </w:r>
    </w:p>
    <w:p w14:paraId="00DBE15B" w14:textId="77777777" w:rsidR="006D3688" w:rsidRPr="00661774" w:rsidRDefault="00000000">
      <w:pPr>
        <w:pBdr>
          <w:top w:val="nil"/>
          <w:left w:val="nil"/>
          <w:bottom w:val="nil"/>
          <w:right w:val="nil"/>
          <w:between w:val="nil"/>
        </w:pBdr>
        <w:jc w:val="both"/>
        <w:rPr>
          <w:rFonts w:ascii="Arial" w:eastAsia="Arial" w:hAnsi="Arial" w:cs="Arial"/>
          <w:b w:val="0"/>
          <w:color w:val="000000"/>
        </w:rPr>
      </w:pPr>
      <w:r w:rsidRPr="00661774">
        <w:rPr>
          <w:rFonts w:ascii="Arial" w:eastAsia="Arial" w:hAnsi="Arial" w:cs="Arial"/>
          <w:b w:val="0"/>
          <w:color w:val="000000"/>
        </w:rPr>
        <w:t xml:space="preserve">Se diligenciará el contrato de trabajo y los formularios de </w:t>
      </w:r>
      <w:r w:rsidRPr="00661774">
        <w:rPr>
          <w:rFonts w:ascii="Arial" w:eastAsia="Arial" w:hAnsi="Arial" w:cs="Arial"/>
          <w:b w:val="0"/>
        </w:rPr>
        <w:t>afiliación</w:t>
      </w:r>
      <w:r w:rsidRPr="00661774">
        <w:rPr>
          <w:rFonts w:ascii="Arial" w:eastAsia="Arial" w:hAnsi="Arial" w:cs="Arial"/>
          <w:b w:val="0"/>
          <w:color w:val="000000"/>
        </w:rPr>
        <w:t xml:space="preserve"> necesarios. En caso de tratarse de una reubicación de personal, debe definirse si ésta se hará mediante un otrosí o comunicación al empleado de sus nuevas condiciones laborales.</w:t>
      </w:r>
    </w:p>
    <w:p w14:paraId="0E611D5A" w14:textId="77777777" w:rsidR="006D3688" w:rsidRPr="00661774" w:rsidRDefault="006D3688">
      <w:pPr>
        <w:pBdr>
          <w:top w:val="nil"/>
          <w:left w:val="nil"/>
          <w:bottom w:val="nil"/>
          <w:right w:val="nil"/>
          <w:between w:val="nil"/>
        </w:pBdr>
        <w:jc w:val="both"/>
        <w:rPr>
          <w:rFonts w:ascii="Arial" w:eastAsia="Arial" w:hAnsi="Arial" w:cs="Arial"/>
          <w:b w:val="0"/>
          <w:color w:val="000000"/>
        </w:rPr>
      </w:pPr>
    </w:p>
    <w:p w14:paraId="3EAFCF80" w14:textId="77777777" w:rsidR="006D3688" w:rsidRPr="00661774" w:rsidRDefault="00000000">
      <w:pPr>
        <w:pBdr>
          <w:top w:val="nil"/>
          <w:left w:val="nil"/>
          <w:bottom w:val="nil"/>
          <w:right w:val="nil"/>
          <w:between w:val="nil"/>
        </w:pBdr>
        <w:ind w:left="720" w:hanging="720"/>
        <w:rPr>
          <w:rFonts w:ascii="Arial" w:eastAsia="Arial" w:hAnsi="Arial" w:cs="Arial"/>
          <w:color w:val="000000"/>
        </w:rPr>
      </w:pPr>
      <w:r w:rsidRPr="00661774">
        <w:rPr>
          <w:rFonts w:ascii="Arial" w:eastAsia="Arial" w:hAnsi="Arial" w:cs="Arial"/>
          <w:color w:val="000000"/>
        </w:rPr>
        <w:t>Formalizar contrato de trabajo</w:t>
      </w:r>
    </w:p>
    <w:p w14:paraId="79B8439E" w14:textId="77777777" w:rsidR="006D3688" w:rsidRPr="00661774" w:rsidRDefault="006D3688">
      <w:pPr>
        <w:pBdr>
          <w:top w:val="nil"/>
          <w:left w:val="nil"/>
          <w:bottom w:val="nil"/>
          <w:right w:val="nil"/>
          <w:between w:val="nil"/>
        </w:pBdr>
        <w:jc w:val="both"/>
        <w:rPr>
          <w:rFonts w:ascii="Arial" w:eastAsia="Arial" w:hAnsi="Arial" w:cs="Arial"/>
          <w:b w:val="0"/>
          <w:color w:val="000000"/>
        </w:rPr>
      </w:pPr>
    </w:p>
    <w:p w14:paraId="2D06EBF3" w14:textId="77777777" w:rsidR="006D3688" w:rsidRPr="00661774" w:rsidRDefault="00000000">
      <w:pPr>
        <w:pBdr>
          <w:top w:val="nil"/>
          <w:left w:val="nil"/>
          <w:bottom w:val="nil"/>
          <w:right w:val="nil"/>
          <w:between w:val="nil"/>
        </w:pBdr>
        <w:jc w:val="both"/>
        <w:rPr>
          <w:rFonts w:ascii="Arial" w:eastAsia="Arial" w:hAnsi="Arial" w:cs="Arial"/>
          <w:b w:val="0"/>
        </w:rPr>
      </w:pPr>
      <w:r w:rsidRPr="00661774">
        <w:rPr>
          <w:rFonts w:ascii="Arial" w:eastAsia="Arial" w:hAnsi="Arial" w:cs="Arial"/>
          <w:b w:val="0"/>
          <w:color w:val="000000"/>
        </w:rPr>
        <w:t xml:space="preserve">El nuevo empleado leerá y firmará el contrato en original y copia y, posteriormente, el contrato será firmado por el responsable de talento humano de </w:t>
      </w:r>
    </w:p>
    <w:p w14:paraId="7D96A450" w14:textId="77777777" w:rsidR="006D3688" w:rsidRPr="00661774" w:rsidRDefault="006D3688">
      <w:pPr>
        <w:pBdr>
          <w:top w:val="nil"/>
          <w:left w:val="nil"/>
          <w:bottom w:val="nil"/>
          <w:right w:val="nil"/>
          <w:between w:val="nil"/>
        </w:pBdr>
        <w:jc w:val="both"/>
        <w:rPr>
          <w:rFonts w:ascii="Arial" w:eastAsia="Arial" w:hAnsi="Arial" w:cs="Arial"/>
        </w:rPr>
      </w:pPr>
    </w:p>
    <w:p w14:paraId="172A8581" w14:textId="77777777" w:rsidR="006D3688" w:rsidRPr="00661774" w:rsidRDefault="006D3688">
      <w:pPr>
        <w:pBdr>
          <w:top w:val="nil"/>
          <w:left w:val="nil"/>
          <w:bottom w:val="nil"/>
          <w:right w:val="nil"/>
          <w:between w:val="nil"/>
        </w:pBdr>
        <w:jc w:val="both"/>
        <w:rPr>
          <w:rFonts w:ascii="Arial" w:eastAsia="Arial" w:hAnsi="Arial" w:cs="Arial"/>
          <w:color w:val="000000"/>
        </w:rPr>
      </w:pPr>
    </w:p>
    <w:p w14:paraId="555063D4" w14:textId="77777777" w:rsidR="006D3688" w:rsidRPr="00661774" w:rsidRDefault="00000000">
      <w:pPr>
        <w:pBdr>
          <w:top w:val="nil"/>
          <w:left w:val="nil"/>
          <w:bottom w:val="nil"/>
          <w:right w:val="nil"/>
          <w:between w:val="nil"/>
        </w:pBdr>
        <w:jc w:val="both"/>
        <w:rPr>
          <w:rFonts w:ascii="Arial" w:eastAsia="Arial" w:hAnsi="Arial" w:cs="Arial"/>
          <w:b w:val="0"/>
          <w:i/>
          <w:color w:val="000000"/>
        </w:rPr>
      </w:pPr>
      <w:r w:rsidRPr="00661774">
        <w:rPr>
          <w:rFonts w:ascii="Arial" w:eastAsia="Arial" w:hAnsi="Arial" w:cs="Arial"/>
          <w:b w:val="0"/>
          <w:i/>
          <w:color w:val="000000"/>
          <w:u w:val="single"/>
        </w:rPr>
        <w:lastRenderedPageBreak/>
        <w:t>Nota:</w:t>
      </w:r>
      <w:r w:rsidRPr="00661774">
        <w:rPr>
          <w:rFonts w:ascii="Arial" w:eastAsia="Arial" w:hAnsi="Arial" w:cs="Arial"/>
          <w:b w:val="0"/>
          <w:i/>
          <w:color w:val="000000"/>
        </w:rPr>
        <w:t xml:space="preserve"> A la firma del contrato debe dársele el formato Autorización del empleado para que sea firmado, cuando al conductor se le realice prueba de alcoholemia se debe registrar en el formato Prueba de alcoholimetría y sustancias psicoactivas.</w:t>
      </w:r>
    </w:p>
    <w:p w14:paraId="08129E2D" w14:textId="77777777" w:rsidR="006D3688" w:rsidRPr="00661774" w:rsidRDefault="006D3688">
      <w:pPr>
        <w:pBdr>
          <w:top w:val="nil"/>
          <w:left w:val="nil"/>
          <w:bottom w:val="nil"/>
          <w:right w:val="nil"/>
          <w:between w:val="nil"/>
        </w:pBdr>
        <w:jc w:val="both"/>
        <w:rPr>
          <w:rFonts w:ascii="Arial" w:eastAsia="Arial" w:hAnsi="Arial" w:cs="Arial"/>
          <w:b w:val="0"/>
          <w:color w:val="000000"/>
        </w:rPr>
      </w:pPr>
    </w:p>
    <w:p w14:paraId="4D4AD5E0" w14:textId="77777777" w:rsidR="006D3688" w:rsidRPr="00661774" w:rsidRDefault="00000000">
      <w:pPr>
        <w:pBdr>
          <w:top w:val="nil"/>
          <w:left w:val="nil"/>
          <w:bottom w:val="nil"/>
          <w:right w:val="nil"/>
          <w:between w:val="nil"/>
        </w:pBdr>
        <w:ind w:left="720" w:hanging="720"/>
        <w:rPr>
          <w:rFonts w:ascii="Arial" w:eastAsia="Arial" w:hAnsi="Arial" w:cs="Arial"/>
          <w:color w:val="000000"/>
        </w:rPr>
      </w:pPr>
      <w:r w:rsidRPr="00661774">
        <w:rPr>
          <w:rFonts w:ascii="Arial" w:eastAsia="Arial" w:hAnsi="Arial" w:cs="Arial"/>
          <w:color w:val="000000"/>
        </w:rPr>
        <w:t>Ingresar al sistema.</w:t>
      </w:r>
    </w:p>
    <w:p w14:paraId="4AFBCEB0" w14:textId="77777777" w:rsidR="006D3688" w:rsidRPr="00661774" w:rsidRDefault="00000000">
      <w:pPr>
        <w:pBdr>
          <w:top w:val="nil"/>
          <w:left w:val="nil"/>
          <w:bottom w:val="nil"/>
          <w:right w:val="nil"/>
          <w:between w:val="nil"/>
        </w:pBdr>
        <w:ind w:left="720" w:hanging="720"/>
        <w:rPr>
          <w:rFonts w:ascii="Arial" w:eastAsia="Arial" w:hAnsi="Arial" w:cs="Arial"/>
          <w:color w:val="000000"/>
        </w:rPr>
      </w:pPr>
      <w:r w:rsidRPr="00661774">
        <w:rPr>
          <w:rFonts w:ascii="Arial" w:eastAsia="Arial" w:hAnsi="Arial" w:cs="Arial"/>
          <w:color w:val="000000"/>
        </w:rPr>
        <w:t xml:space="preserve"> </w:t>
      </w:r>
    </w:p>
    <w:p w14:paraId="39350763" w14:textId="77777777" w:rsidR="006D3688" w:rsidRPr="00661774" w:rsidRDefault="00000000">
      <w:pPr>
        <w:pBdr>
          <w:top w:val="nil"/>
          <w:left w:val="nil"/>
          <w:bottom w:val="nil"/>
          <w:right w:val="nil"/>
          <w:between w:val="nil"/>
        </w:pBdr>
        <w:jc w:val="both"/>
        <w:rPr>
          <w:rFonts w:ascii="Arial" w:eastAsia="Arial" w:hAnsi="Arial" w:cs="Arial"/>
          <w:b w:val="0"/>
          <w:color w:val="000000"/>
        </w:rPr>
      </w:pPr>
      <w:r w:rsidRPr="00661774">
        <w:rPr>
          <w:rFonts w:ascii="Arial" w:eastAsia="Arial" w:hAnsi="Arial" w:cs="Arial"/>
          <w:b w:val="0"/>
          <w:color w:val="000000"/>
        </w:rPr>
        <w:t>Una vez firmado el contrato por parte del trabajador se realiza el ingreso de su información en el sistema de información, y se solicita la dotación requerida para el cargo.</w:t>
      </w:r>
      <w:r w:rsidRPr="00661774">
        <w:rPr>
          <w:rFonts w:ascii="Arial" w:eastAsia="Arial" w:hAnsi="Arial" w:cs="Arial"/>
          <w:b w:val="0"/>
          <w:color w:val="1D1B11"/>
        </w:rPr>
        <w:t xml:space="preserve"> Es importante anotar que en caso de presentarse diferencias entre el perfil definido y la persona que ocupará el cargo, se utiliza </w:t>
      </w:r>
      <w:r w:rsidRPr="00661774">
        <w:rPr>
          <w:rFonts w:ascii="Arial" w:eastAsia="Arial" w:hAnsi="Arial" w:cs="Arial"/>
          <w:b w:val="0"/>
          <w:color w:val="000000"/>
        </w:rPr>
        <w:t>este mismo formato (perfil del cargo) para identificar las acciones o equivalencias asumidas para lograr el ajuste de la persona al perfil y al cargo.</w:t>
      </w:r>
    </w:p>
    <w:p w14:paraId="42692573" w14:textId="77777777" w:rsidR="006D3688" w:rsidRPr="00661774" w:rsidRDefault="006D3688">
      <w:pPr>
        <w:pBdr>
          <w:top w:val="nil"/>
          <w:left w:val="nil"/>
          <w:bottom w:val="nil"/>
          <w:right w:val="nil"/>
          <w:between w:val="nil"/>
        </w:pBdr>
        <w:jc w:val="both"/>
        <w:rPr>
          <w:rFonts w:ascii="Arial" w:eastAsia="Arial" w:hAnsi="Arial" w:cs="Arial"/>
          <w:b w:val="0"/>
          <w:color w:val="000000"/>
        </w:rPr>
      </w:pPr>
    </w:p>
    <w:p w14:paraId="56CE875D" w14:textId="77777777" w:rsidR="006D3688" w:rsidRPr="00661774" w:rsidRDefault="00000000">
      <w:pPr>
        <w:pBdr>
          <w:top w:val="nil"/>
          <w:left w:val="nil"/>
          <w:bottom w:val="nil"/>
          <w:right w:val="nil"/>
          <w:between w:val="nil"/>
        </w:pBdr>
        <w:jc w:val="both"/>
        <w:rPr>
          <w:rFonts w:ascii="Arial" w:eastAsia="Arial" w:hAnsi="Arial" w:cs="Arial"/>
          <w:b w:val="0"/>
          <w:color w:val="000000"/>
        </w:rPr>
      </w:pPr>
      <w:r w:rsidRPr="00661774">
        <w:rPr>
          <w:rFonts w:ascii="Arial" w:eastAsia="Arial" w:hAnsi="Arial" w:cs="Arial"/>
          <w:b w:val="0"/>
          <w:color w:val="000000"/>
        </w:rPr>
        <w:t>Con el objetivo de conocer el clima laboral que se maneja en la empresa el área de talento humano realiza una encuesta anual se realizara por el sistema según los resultados de la encuesta, se identifica las oportunidades de mejora para realizar en el clima laboral de la empresa.</w:t>
      </w:r>
    </w:p>
    <w:p w14:paraId="4C2BEBC7" w14:textId="77777777" w:rsidR="006D3688" w:rsidRPr="00661774" w:rsidRDefault="006D3688">
      <w:pPr>
        <w:pBdr>
          <w:top w:val="nil"/>
          <w:left w:val="nil"/>
          <w:bottom w:val="nil"/>
          <w:right w:val="nil"/>
          <w:between w:val="nil"/>
        </w:pBdr>
        <w:jc w:val="both"/>
        <w:rPr>
          <w:rFonts w:ascii="Arial" w:eastAsia="Arial" w:hAnsi="Arial" w:cs="Arial"/>
          <w:b w:val="0"/>
          <w:color w:val="000000"/>
        </w:rPr>
      </w:pPr>
    </w:p>
    <w:p w14:paraId="4C0107D6" w14:textId="77777777" w:rsidR="006D3688" w:rsidRPr="00661774" w:rsidRDefault="00000000">
      <w:pPr>
        <w:pBdr>
          <w:top w:val="nil"/>
          <w:left w:val="nil"/>
          <w:bottom w:val="nil"/>
          <w:right w:val="nil"/>
          <w:between w:val="nil"/>
        </w:pBdr>
        <w:jc w:val="both"/>
        <w:rPr>
          <w:rFonts w:ascii="Arial" w:eastAsia="Arial" w:hAnsi="Arial" w:cs="Arial"/>
          <w:b w:val="0"/>
          <w:i/>
          <w:color w:val="000000"/>
        </w:rPr>
      </w:pPr>
      <w:r w:rsidRPr="00661774">
        <w:rPr>
          <w:rFonts w:ascii="Arial" w:eastAsia="Arial" w:hAnsi="Arial" w:cs="Arial"/>
          <w:b w:val="0"/>
          <w:i/>
          <w:color w:val="000000"/>
          <w:u w:val="single"/>
        </w:rPr>
        <w:t xml:space="preserve">Nota: </w:t>
      </w:r>
      <w:r w:rsidRPr="00661774">
        <w:rPr>
          <w:rFonts w:ascii="Arial" w:eastAsia="Arial" w:hAnsi="Arial" w:cs="Arial"/>
          <w:b w:val="0"/>
          <w:i/>
          <w:color w:val="000000"/>
        </w:rPr>
        <w:t xml:space="preserve">A la entrega de la dotación al cargo conductor debe dársele el formato uso de </w:t>
      </w:r>
      <w:proofErr w:type="gramStart"/>
      <w:r w:rsidRPr="00661774">
        <w:rPr>
          <w:rFonts w:ascii="Arial" w:eastAsia="Arial" w:hAnsi="Arial" w:cs="Arial"/>
          <w:b w:val="0"/>
          <w:i/>
          <w:color w:val="000000"/>
        </w:rPr>
        <w:t>dotación  para</w:t>
      </w:r>
      <w:proofErr w:type="gramEnd"/>
      <w:r w:rsidRPr="00661774">
        <w:rPr>
          <w:rFonts w:ascii="Arial" w:eastAsia="Arial" w:hAnsi="Arial" w:cs="Arial"/>
          <w:b w:val="0"/>
          <w:i/>
          <w:color w:val="000000"/>
        </w:rPr>
        <w:t xml:space="preserve"> que utilicen la dotación de manera correcta en los días estipulados.</w:t>
      </w:r>
    </w:p>
    <w:p w14:paraId="5E966EB6" w14:textId="77777777" w:rsidR="006D3688" w:rsidRPr="00661774" w:rsidRDefault="006D3688">
      <w:pPr>
        <w:pBdr>
          <w:top w:val="nil"/>
          <w:left w:val="nil"/>
          <w:bottom w:val="nil"/>
          <w:right w:val="nil"/>
          <w:between w:val="nil"/>
        </w:pBdr>
        <w:jc w:val="both"/>
        <w:rPr>
          <w:rFonts w:ascii="Arial" w:eastAsia="Arial" w:hAnsi="Arial" w:cs="Arial"/>
          <w:b w:val="0"/>
          <w:color w:val="000000"/>
        </w:rPr>
      </w:pPr>
    </w:p>
    <w:p w14:paraId="4C223161" w14:textId="77777777" w:rsidR="006D3688" w:rsidRPr="00661774" w:rsidRDefault="00000000">
      <w:pPr>
        <w:pBdr>
          <w:top w:val="nil"/>
          <w:left w:val="nil"/>
          <w:bottom w:val="nil"/>
          <w:right w:val="nil"/>
          <w:between w:val="nil"/>
        </w:pBdr>
        <w:ind w:left="720" w:hanging="720"/>
        <w:rPr>
          <w:rFonts w:ascii="Arial" w:eastAsia="Arial" w:hAnsi="Arial" w:cs="Arial"/>
          <w:color w:val="000000"/>
        </w:rPr>
      </w:pPr>
      <w:r w:rsidRPr="00661774">
        <w:rPr>
          <w:rFonts w:ascii="Arial" w:eastAsia="Arial" w:hAnsi="Arial" w:cs="Arial"/>
          <w:color w:val="000000"/>
        </w:rPr>
        <w:t>Actualizar información del personal de la empresa reubicado</w:t>
      </w:r>
    </w:p>
    <w:p w14:paraId="56CD3A57" w14:textId="77777777" w:rsidR="006D3688" w:rsidRPr="00661774" w:rsidRDefault="006D3688">
      <w:pPr>
        <w:rPr>
          <w:rFonts w:ascii="Arial" w:hAnsi="Arial" w:cs="Arial"/>
        </w:rPr>
      </w:pPr>
    </w:p>
    <w:p w14:paraId="1A440F39" w14:textId="77777777" w:rsidR="006D3688" w:rsidRPr="00661774" w:rsidRDefault="00000000">
      <w:pPr>
        <w:pBdr>
          <w:top w:val="nil"/>
          <w:left w:val="nil"/>
          <w:bottom w:val="nil"/>
          <w:right w:val="nil"/>
          <w:between w:val="nil"/>
        </w:pBdr>
        <w:jc w:val="both"/>
        <w:rPr>
          <w:rFonts w:ascii="Arial" w:eastAsia="Arial" w:hAnsi="Arial" w:cs="Arial"/>
          <w:b w:val="0"/>
          <w:color w:val="000000"/>
        </w:rPr>
      </w:pPr>
      <w:r w:rsidRPr="00661774">
        <w:rPr>
          <w:rFonts w:ascii="Arial" w:eastAsia="Arial" w:hAnsi="Arial" w:cs="Arial"/>
          <w:b w:val="0"/>
          <w:color w:val="000000"/>
        </w:rPr>
        <w:t>En caso de tratarse de personal que ha sido reubicado en la empresa, de igual manera debe actualizarse el sistema y solicitar dotación adicional en caso de aplicar.</w:t>
      </w:r>
    </w:p>
    <w:p w14:paraId="4008BB99" w14:textId="77777777" w:rsidR="006D3688" w:rsidRPr="00661774" w:rsidRDefault="006D3688">
      <w:pPr>
        <w:pBdr>
          <w:top w:val="nil"/>
          <w:left w:val="nil"/>
          <w:bottom w:val="nil"/>
          <w:right w:val="nil"/>
          <w:between w:val="nil"/>
        </w:pBdr>
        <w:jc w:val="both"/>
        <w:rPr>
          <w:rFonts w:ascii="Arial" w:eastAsia="Arial" w:hAnsi="Arial" w:cs="Arial"/>
          <w:b w:val="0"/>
          <w:color w:val="000000"/>
        </w:rPr>
      </w:pPr>
    </w:p>
    <w:p w14:paraId="2A11B7C5" w14:textId="77777777" w:rsidR="006D3688" w:rsidRPr="00661774" w:rsidRDefault="006D3688">
      <w:pPr>
        <w:pBdr>
          <w:top w:val="nil"/>
          <w:left w:val="nil"/>
          <w:bottom w:val="nil"/>
          <w:right w:val="nil"/>
          <w:between w:val="nil"/>
        </w:pBdr>
        <w:ind w:left="720" w:hanging="720"/>
        <w:rPr>
          <w:rFonts w:ascii="Arial" w:eastAsia="Arial" w:hAnsi="Arial" w:cs="Arial"/>
          <w:color w:val="000000"/>
        </w:rPr>
      </w:pPr>
    </w:p>
    <w:p w14:paraId="04C3DC95" w14:textId="77777777" w:rsidR="006D3688" w:rsidRPr="00661774" w:rsidRDefault="00000000">
      <w:pPr>
        <w:pBdr>
          <w:top w:val="nil"/>
          <w:left w:val="nil"/>
          <w:bottom w:val="nil"/>
          <w:right w:val="nil"/>
          <w:between w:val="nil"/>
        </w:pBdr>
        <w:ind w:left="720" w:hanging="720"/>
        <w:rPr>
          <w:rFonts w:ascii="Arial" w:eastAsia="Arial" w:hAnsi="Arial" w:cs="Arial"/>
          <w:color w:val="000000"/>
        </w:rPr>
      </w:pPr>
      <w:r w:rsidRPr="00661774">
        <w:rPr>
          <w:rFonts w:ascii="Arial" w:eastAsia="Arial" w:hAnsi="Arial" w:cs="Arial"/>
          <w:color w:val="000000"/>
        </w:rPr>
        <w:t>Crear carpeta en medio físico y en sistema de información</w:t>
      </w:r>
    </w:p>
    <w:p w14:paraId="68F1F5B3" w14:textId="77777777" w:rsidR="006D3688" w:rsidRPr="00661774" w:rsidRDefault="00000000">
      <w:pPr>
        <w:pBdr>
          <w:top w:val="nil"/>
          <w:left w:val="nil"/>
          <w:bottom w:val="nil"/>
          <w:right w:val="nil"/>
          <w:between w:val="nil"/>
        </w:pBdr>
        <w:ind w:left="720" w:hanging="720"/>
        <w:rPr>
          <w:rFonts w:ascii="Arial" w:eastAsia="Arial" w:hAnsi="Arial" w:cs="Arial"/>
          <w:color w:val="000000"/>
        </w:rPr>
      </w:pPr>
      <w:r w:rsidRPr="00661774">
        <w:rPr>
          <w:rFonts w:ascii="Arial" w:eastAsia="Arial" w:hAnsi="Arial" w:cs="Arial"/>
          <w:color w:val="000000"/>
        </w:rPr>
        <w:t xml:space="preserve"> </w:t>
      </w:r>
    </w:p>
    <w:p w14:paraId="256BCF5C" w14:textId="77777777" w:rsidR="006D3688" w:rsidRPr="00661774" w:rsidRDefault="00000000">
      <w:pPr>
        <w:pBdr>
          <w:top w:val="nil"/>
          <w:left w:val="nil"/>
          <w:bottom w:val="nil"/>
          <w:right w:val="nil"/>
          <w:between w:val="nil"/>
        </w:pBdr>
        <w:jc w:val="both"/>
        <w:rPr>
          <w:rFonts w:ascii="Arial" w:eastAsia="Arial" w:hAnsi="Arial" w:cs="Arial"/>
          <w:b w:val="0"/>
          <w:color w:val="000000"/>
        </w:rPr>
      </w:pPr>
      <w:r w:rsidRPr="00661774">
        <w:rPr>
          <w:rFonts w:ascii="Arial" w:eastAsia="Arial" w:hAnsi="Arial" w:cs="Arial"/>
          <w:b w:val="0"/>
          <w:color w:val="000000"/>
        </w:rPr>
        <w:t>Una vez surtidos los pasos anteriores se procede a abrir la carpeta del nuevo trabajador, incluyendo en ella la información relacionada con contrato, afiliaciones al sistema de seguridad social, hoja de vida y soportes.</w:t>
      </w:r>
    </w:p>
    <w:p w14:paraId="33FED583" w14:textId="77777777" w:rsidR="006D3688" w:rsidRPr="00661774" w:rsidRDefault="006D3688">
      <w:pPr>
        <w:pBdr>
          <w:top w:val="nil"/>
          <w:left w:val="nil"/>
          <w:bottom w:val="nil"/>
          <w:right w:val="nil"/>
          <w:between w:val="nil"/>
        </w:pBdr>
        <w:jc w:val="both"/>
        <w:rPr>
          <w:rFonts w:ascii="Arial" w:eastAsia="Arial" w:hAnsi="Arial" w:cs="Arial"/>
          <w:color w:val="000000"/>
        </w:rPr>
      </w:pPr>
    </w:p>
    <w:p w14:paraId="5251DB4E" w14:textId="77777777" w:rsidR="006D3688" w:rsidRPr="00661774" w:rsidRDefault="00000000">
      <w:pPr>
        <w:pBdr>
          <w:top w:val="nil"/>
          <w:left w:val="nil"/>
          <w:bottom w:val="nil"/>
          <w:right w:val="nil"/>
          <w:between w:val="nil"/>
        </w:pBdr>
        <w:jc w:val="both"/>
        <w:rPr>
          <w:rFonts w:ascii="Arial" w:eastAsia="Arial" w:hAnsi="Arial" w:cs="Arial"/>
          <w:b w:val="0"/>
          <w:color w:val="000000"/>
        </w:rPr>
      </w:pPr>
      <w:r w:rsidRPr="00661774">
        <w:rPr>
          <w:rFonts w:ascii="Arial" w:eastAsia="Arial" w:hAnsi="Arial" w:cs="Arial"/>
          <w:color w:val="000000"/>
        </w:rPr>
        <w:t>NOTA:</w:t>
      </w:r>
      <w:r w:rsidRPr="00661774">
        <w:rPr>
          <w:rFonts w:ascii="Arial" w:eastAsia="Arial" w:hAnsi="Arial" w:cs="Arial"/>
          <w:b w:val="0"/>
          <w:color w:val="000000"/>
        </w:rPr>
        <w:t xml:space="preserve"> Se debe registrar la información del empleado en el formato Información básica del empleado perfil socio demográfica </w:t>
      </w:r>
    </w:p>
    <w:p w14:paraId="29571B93" w14:textId="77777777" w:rsidR="006D3688" w:rsidRPr="00661774" w:rsidRDefault="006D3688">
      <w:pPr>
        <w:pBdr>
          <w:top w:val="nil"/>
          <w:left w:val="nil"/>
          <w:bottom w:val="nil"/>
          <w:right w:val="nil"/>
          <w:between w:val="nil"/>
        </w:pBdr>
        <w:rPr>
          <w:rFonts w:ascii="Arial" w:eastAsia="Arial" w:hAnsi="Arial" w:cs="Arial"/>
          <w:b w:val="0"/>
          <w:color w:val="000000"/>
        </w:rPr>
      </w:pPr>
    </w:p>
    <w:p w14:paraId="0DC9A0E2" w14:textId="77777777" w:rsidR="006D3688" w:rsidRPr="00661774" w:rsidRDefault="00000000">
      <w:pPr>
        <w:numPr>
          <w:ilvl w:val="1"/>
          <w:numId w:val="1"/>
        </w:numPr>
        <w:pBdr>
          <w:top w:val="nil"/>
          <w:left w:val="nil"/>
          <w:bottom w:val="nil"/>
          <w:right w:val="nil"/>
          <w:between w:val="nil"/>
        </w:pBdr>
        <w:jc w:val="both"/>
        <w:rPr>
          <w:rFonts w:ascii="Arial" w:eastAsia="Arial" w:hAnsi="Arial" w:cs="Arial"/>
          <w:color w:val="000000"/>
        </w:rPr>
      </w:pPr>
      <w:r w:rsidRPr="00661774">
        <w:rPr>
          <w:rFonts w:ascii="Arial" w:eastAsia="Arial" w:hAnsi="Arial" w:cs="Arial"/>
          <w:color w:val="000000"/>
        </w:rPr>
        <w:t xml:space="preserve">Inducción o </w:t>
      </w:r>
      <w:proofErr w:type="gramStart"/>
      <w:r w:rsidRPr="00661774">
        <w:rPr>
          <w:rFonts w:ascii="Arial" w:eastAsia="Arial" w:hAnsi="Arial" w:cs="Arial"/>
          <w:color w:val="000000"/>
        </w:rPr>
        <w:t>Re inducción</w:t>
      </w:r>
      <w:proofErr w:type="gramEnd"/>
    </w:p>
    <w:p w14:paraId="0B2DC6B6" w14:textId="77777777" w:rsidR="006D3688" w:rsidRPr="00661774" w:rsidRDefault="006D3688">
      <w:pPr>
        <w:pBdr>
          <w:top w:val="nil"/>
          <w:left w:val="nil"/>
          <w:bottom w:val="nil"/>
          <w:right w:val="nil"/>
          <w:between w:val="nil"/>
        </w:pBdr>
        <w:rPr>
          <w:rFonts w:ascii="Arial" w:hAnsi="Arial" w:cs="Arial"/>
          <w:color w:val="000000"/>
        </w:rPr>
      </w:pPr>
    </w:p>
    <w:p w14:paraId="762CE7F7" w14:textId="77777777" w:rsidR="006D3688" w:rsidRPr="00661774" w:rsidRDefault="00000000">
      <w:pPr>
        <w:pBdr>
          <w:top w:val="nil"/>
          <w:left w:val="nil"/>
          <w:bottom w:val="nil"/>
          <w:right w:val="nil"/>
          <w:between w:val="nil"/>
        </w:pBdr>
        <w:ind w:left="720" w:hanging="720"/>
        <w:rPr>
          <w:rFonts w:ascii="Arial" w:eastAsia="Arial" w:hAnsi="Arial" w:cs="Arial"/>
          <w:color w:val="000000"/>
        </w:rPr>
      </w:pPr>
      <w:r w:rsidRPr="00661774">
        <w:rPr>
          <w:rFonts w:ascii="Arial" w:eastAsia="Arial" w:hAnsi="Arial" w:cs="Arial"/>
          <w:color w:val="000000"/>
        </w:rPr>
        <w:t>Programar sesión de inducción / reinducción</w:t>
      </w:r>
    </w:p>
    <w:p w14:paraId="33CBE33F" w14:textId="77777777" w:rsidR="006D3688" w:rsidRPr="00661774" w:rsidRDefault="006D3688">
      <w:pPr>
        <w:rPr>
          <w:rFonts w:ascii="Arial" w:hAnsi="Arial" w:cs="Arial"/>
        </w:rPr>
      </w:pPr>
    </w:p>
    <w:p w14:paraId="2FD9ACBF" w14:textId="77777777" w:rsidR="006D3688" w:rsidRPr="00661774" w:rsidRDefault="00000000">
      <w:pPr>
        <w:pBdr>
          <w:top w:val="nil"/>
          <w:left w:val="nil"/>
          <w:bottom w:val="nil"/>
          <w:right w:val="nil"/>
          <w:between w:val="nil"/>
        </w:pBdr>
        <w:jc w:val="both"/>
        <w:rPr>
          <w:rFonts w:ascii="Arial" w:eastAsia="Arial" w:hAnsi="Arial" w:cs="Arial"/>
          <w:b w:val="0"/>
          <w:color w:val="000000"/>
        </w:rPr>
      </w:pPr>
      <w:r w:rsidRPr="00661774">
        <w:rPr>
          <w:rFonts w:ascii="Arial" w:eastAsia="Arial" w:hAnsi="Arial" w:cs="Arial"/>
          <w:b w:val="0"/>
          <w:color w:val="000000"/>
        </w:rPr>
        <w:lastRenderedPageBreak/>
        <w:t xml:space="preserve">Una vez culminada la vinculación del personal, se realiza la programación de la sesión de inducción. Para el personal activo en la compañía se programarán sesiones de </w:t>
      </w:r>
      <w:proofErr w:type="spellStart"/>
      <w:r w:rsidRPr="00661774">
        <w:rPr>
          <w:rFonts w:ascii="Arial" w:eastAsia="Arial" w:hAnsi="Arial" w:cs="Arial"/>
          <w:b w:val="0"/>
          <w:color w:val="000000"/>
        </w:rPr>
        <w:t>re-inducción</w:t>
      </w:r>
      <w:proofErr w:type="spellEnd"/>
      <w:r w:rsidRPr="00661774">
        <w:rPr>
          <w:rFonts w:ascii="Arial" w:eastAsia="Arial" w:hAnsi="Arial" w:cs="Arial"/>
          <w:b w:val="0"/>
          <w:color w:val="000000"/>
        </w:rPr>
        <w:t xml:space="preserve"> (Periodicidad: Anual). Estas sesiones pueden realizarse de manera individual o grupal. A través de la plataforma virtual -módulo de entrenamiento </w:t>
      </w:r>
      <w:r w:rsidRPr="00661774">
        <w:rPr>
          <w:rFonts w:ascii="Arial" w:eastAsia="Arial" w:hAnsi="Arial" w:cs="Arial"/>
          <w:color w:val="000000"/>
        </w:rPr>
        <w:t>INDUCCIÓN CORPORATIVA</w:t>
      </w:r>
    </w:p>
    <w:p w14:paraId="4CC4F274" w14:textId="77777777" w:rsidR="006D3688" w:rsidRPr="00661774" w:rsidRDefault="006D3688">
      <w:pPr>
        <w:pBdr>
          <w:top w:val="nil"/>
          <w:left w:val="nil"/>
          <w:bottom w:val="nil"/>
          <w:right w:val="nil"/>
          <w:between w:val="nil"/>
        </w:pBdr>
        <w:jc w:val="both"/>
        <w:rPr>
          <w:rFonts w:ascii="Arial" w:eastAsia="Arial" w:hAnsi="Arial" w:cs="Arial"/>
          <w:b w:val="0"/>
          <w:color w:val="000000"/>
        </w:rPr>
      </w:pPr>
    </w:p>
    <w:p w14:paraId="3A962887" w14:textId="77777777" w:rsidR="006D3688" w:rsidRPr="00661774" w:rsidRDefault="00000000">
      <w:pPr>
        <w:pBdr>
          <w:top w:val="nil"/>
          <w:left w:val="nil"/>
          <w:bottom w:val="nil"/>
          <w:right w:val="nil"/>
          <w:between w:val="nil"/>
        </w:pBdr>
        <w:ind w:left="720" w:hanging="720"/>
        <w:rPr>
          <w:rFonts w:ascii="Arial" w:eastAsia="Arial" w:hAnsi="Arial" w:cs="Arial"/>
          <w:color w:val="000000"/>
        </w:rPr>
      </w:pPr>
      <w:r w:rsidRPr="00661774">
        <w:rPr>
          <w:rFonts w:ascii="Arial" w:eastAsia="Arial" w:hAnsi="Arial" w:cs="Arial"/>
          <w:color w:val="000000"/>
        </w:rPr>
        <w:t>Realizar la inducción / reinducción</w:t>
      </w:r>
    </w:p>
    <w:p w14:paraId="2D9D9B76" w14:textId="77777777" w:rsidR="006D3688" w:rsidRPr="00661774" w:rsidRDefault="006D3688">
      <w:pPr>
        <w:pBdr>
          <w:top w:val="nil"/>
          <w:left w:val="nil"/>
          <w:bottom w:val="nil"/>
          <w:right w:val="nil"/>
          <w:between w:val="nil"/>
        </w:pBdr>
        <w:jc w:val="both"/>
        <w:rPr>
          <w:rFonts w:ascii="Arial" w:eastAsia="Arial" w:hAnsi="Arial" w:cs="Arial"/>
          <w:b w:val="0"/>
          <w:color w:val="000000"/>
        </w:rPr>
      </w:pPr>
    </w:p>
    <w:p w14:paraId="1261BE3C" w14:textId="77777777" w:rsidR="006D3688" w:rsidRPr="00661774" w:rsidRDefault="00000000">
      <w:pPr>
        <w:pBdr>
          <w:top w:val="nil"/>
          <w:left w:val="nil"/>
          <w:bottom w:val="nil"/>
          <w:right w:val="nil"/>
          <w:between w:val="nil"/>
        </w:pBdr>
        <w:jc w:val="both"/>
        <w:rPr>
          <w:rFonts w:ascii="Arial" w:eastAsia="Arial" w:hAnsi="Arial" w:cs="Arial"/>
          <w:b w:val="0"/>
          <w:color w:val="000000"/>
        </w:rPr>
      </w:pPr>
      <w:r w:rsidRPr="00661774">
        <w:rPr>
          <w:rFonts w:ascii="Arial" w:eastAsia="Arial" w:hAnsi="Arial" w:cs="Arial"/>
          <w:b w:val="0"/>
          <w:color w:val="000000"/>
        </w:rPr>
        <w:t xml:space="preserve">En la inducción se da a conocer una visión general de la compañía, los aspectos relevantes administrativos y del sistema de gestión de la compañía. Es muy importante durante la inducción dejar un espacio de tiempo para que el nuevo empleado lea el reglamento de trabajo, es responsabilidad de la directora de talento humano, garantizar que se realice la inducción según las definiciones de la empresa para este fin. </w:t>
      </w:r>
    </w:p>
    <w:p w14:paraId="4ACBB865" w14:textId="77777777" w:rsidR="006D3688" w:rsidRPr="00661774" w:rsidRDefault="006D3688">
      <w:pPr>
        <w:pBdr>
          <w:top w:val="nil"/>
          <w:left w:val="nil"/>
          <w:bottom w:val="nil"/>
          <w:right w:val="nil"/>
          <w:between w:val="nil"/>
        </w:pBdr>
        <w:jc w:val="both"/>
        <w:rPr>
          <w:rFonts w:ascii="Arial" w:eastAsia="Arial" w:hAnsi="Arial" w:cs="Arial"/>
          <w:b w:val="0"/>
          <w:color w:val="000000"/>
        </w:rPr>
      </w:pPr>
    </w:p>
    <w:p w14:paraId="046DE82A" w14:textId="77777777" w:rsidR="006D3688" w:rsidRPr="00661774" w:rsidRDefault="00000000">
      <w:pPr>
        <w:pBdr>
          <w:top w:val="nil"/>
          <w:left w:val="nil"/>
          <w:bottom w:val="nil"/>
          <w:right w:val="nil"/>
          <w:between w:val="nil"/>
        </w:pBdr>
        <w:jc w:val="both"/>
        <w:rPr>
          <w:rFonts w:ascii="Arial" w:eastAsia="Arial" w:hAnsi="Arial" w:cs="Arial"/>
          <w:b w:val="0"/>
          <w:color w:val="000000"/>
        </w:rPr>
      </w:pPr>
      <w:r w:rsidRPr="00661774">
        <w:rPr>
          <w:rFonts w:ascii="Arial" w:eastAsia="Arial" w:hAnsi="Arial" w:cs="Arial"/>
          <w:b w:val="0"/>
          <w:color w:val="000000"/>
        </w:rPr>
        <w:t xml:space="preserve">En caso de </w:t>
      </w:r>
      <w:proofErr w:type="spellStart"/>
      <w:r w:rsidRPr="00661774">
        <w:rPr>
          <w:rFonts w:ascii="Arial" w:eastAsia="Arial" w:hAnsi="Arial" w:cs="Arial"/>
          <w:b w:val="0"/>
          <w:color w:val="000000"/>
        </w:rPr>
        <w:t>re-inducciones</w:t>
      </w:r>
      <w:proofErr w:type="spellEnd"/>
      <w:r w:rsidRPr="00661774">
        <w:rPr>
          <w:rFonts w:ascii="Arial" w:eastAsia="Arial" w:hAnsi="Arial" w:cs="Arial"/>
          <w:b w:val="0"/>
          <w:color w:val="000000"/>
        </w:rPr>
        <w:t>, se definirá previamente el programa a seguir y los responsables de ejecución de esta actividad.</w:t>
      </w:r>
    </w:p>
    <w:p w14:paraId="07705533" w14:textId="77777777" w:rsidR="006D3688" w:rsidRPr="00661774" w:rsidRDefault="006D3688">
      <w:pPr>
        <w:pBdr>
          <w:top w:val="nil"/>
          <w:left w:val="nil"/>
          <w:bottom w:val="nil"/>
          <w:right w:val="nil"/>
          <w:between w:val="nil"/>
        </w:pBdr>
        <w:jc w:val="both"/>
        <w:rPr>
          <w:rFonts w:ascii="Arial" w:eastAsia="Arial" w:hAnsi="Arial" w:cs="Arial"/>
          <w:b w:val="0"/>
          <w:color w:val="000000"/>
        </w:rPr>
      </w:pPr>
    </w:p>
    <w:p w14:paraId="7B813301" w14:textId="77777777" w:rsidR="006D3688" w:rsidRPr="00661774" w:rsidRDefault="00000000">
      <w:pPr>
        <w:pBdr>
          <w:top w:val="nil"/>
          <w:left w:val="nil"/>
          <w:bottom w:val="nil"/>
          <w:right w:val="nil"/>
          <w:between w:val="nil"/>
        </w:pBdr>
        <w:jc w:val="both"/>
        <w:rPr>
          <w:rFonts w:ascii="Arial" w:eastAsia="Arial" w:hAnsi="Arial" w:cs="Arial"/>
          <w:b w:val="0"/>
          <w:color w:val="000000"/>
        </w:rPr>
      </w:pPr>
      <w:r w:rsidRPr="00661774">
        <w:rPr>
          <w:rFonts w:ascii="Arial" w:eastAsia="Arial" w:hAnsi="Arial" w:cs="Arial"/>
          <w:b w:val="0"/>
          <w:color w:val="000000"/>
        </w:rPr>
        <w:t xml:space="preserve">La inducción y/o </w:t>
      </w:r>
      <w:proofErr w:type="spellStart"/>
      <w:r w:rsidRPr="00661774">
        <w:rPr>
          <w:rFonts w:ascii="Arial" w:eastAsia="Arial" w:hAnsi="Arial" w:cs="Arial"/>
          <w:b w:val="0"/>
          <w:color w:val="000000"/>
        </w:rPr>
        <w:t>re-inducción</w:t>
      </w:r>
      <w:proofErr w:type="spellEnd"/>
      <w:r w:rsidRPr="00661774">
        <w:rPr>
          <w:rFonts w:ascii="Arial" w:eastAsia="Arial" w:hAnsi="Arial" w:cs="Arial"/>
          <w:b w:val="0"/>
          <w:color w:val="000000"/>
        </w:rPr>
        <w:t xml:space="preserve"> será registrada en el sistema de información y la certificación de </w:t>
      </w:r>
      <w:r w:rsidRPr="00661774">
        <w:rPr>
          <w:rFonts w:ascii="Arial" w:eastAsia="Arial" w:hAnsi="Arial" w:cs="Arial"/>
          <w:b w:val="0"/>
        </w:rPr>
        <w:t>INDUCCIÓN</w:t>
      </w:r>
      <w:r w:rsidRPr="00661774">
        <w:rPr>
          <w:rFonts w:ascii="Arial" w:eastAsia="Arial" w:hAnsi="Arial" w:cs="Arial"/>
          <w:b w:val="0"/>
          <w:color w:val="000000"/>
        </w:rPr>
        <w:t xml:space="preserve"> Y </w:t>
      </w:r>
      <w:r w:rsidRPr="00661774">
        <w:rPr>
          <w:rFonts w:ascii="Arial" w:eastAsia="Arial" w:hAnsi="Arial" w:cs="Arial"/>
          <w:b w:val="0"/>
        </w:rPr>
        <w:t>REINDUCCIÓN</w:t>
      </w:r>
      <w:r w:rsidRPr="00661774">
        <w:rPr>
          <w:rFonts w:ascii="Arial" w:eastAsia="Arial" w:hAnsi="Arial" w:cs="Arial"/>
          <w:b w:val="0"/>
          <w:color w:val="000000"/>
        </w:rPr>
        <w:t xml:space="preserve"> AL PERSONAL archivada en la respectiva hoja de vida. </w:t>
      </w:r>
    </w:p>
    <w:p w14:paraId="268EB762" w14:textId="77777777" w:rsidR="006D3688" w:rsidRPr="00661774" w:rsidRDefault="006D3688">
      <w:pPr>
        <w:pBdr>
          <w:top w:val="nil"/>
          <w:left w:val="nil"/>
          <w:bottom w:val="nil"/>
          <w:right w:val="nil"/>
          <w:between w:val="nil"/>
        </w:pBdr>
        <w:jc w:val="both"/>
        <w:rPr>
          <w:rFonts w:ascii="Arial" w:eastAsia="Arial" w:hAnsi="Arial" w:cs="Arial"/>
          <w:b w:val="0"/>
          <w:color w:val="000000"/>
        </w:rPr>
      </w:pPr>
    </w:p>
    <w:p w14:paraId="4C1DF48E" w14:textId="77777777" w:rsidR="006D3688" w:rsidRPr="00661774" w:rsidRDefault="00000000">
      <w:pPr>
        <w:pBdr>
          <w:top w:val="nil"/>
          <w:left w:val="nil"/>
          <w:bottom w:val="nil"/>
          <w:right w:val="nil"/>
          <w:between w:val="nil"/>
        </w:pBdr>
        <w:jc w:val="both"/>
        <w:rPr>
          <w:rFonts w:ascii="Arial" w:eastAsia="Arial" w:hAnsi="Arial" w:cs="Arial"/>
          <w:b w:val="0"/>
          <w:color w:val="000000"/>
        </w:rPr>
      </w:pPr>
      <w:r w:rsidRPr="00661774">
        <w:rPr>
          <w:rFonts w:ascii="Arial" w:eastAsia="Arial" w:hAnsi="Arial" w:cs="Arial"/>
          <w:b w:val="0"/>
          <w:color w:val="000000"/>
        </w:rPr>
        <w:t>Una vez finalizada la inducción se debe verificar que los temas tratados en ella son entendidos por el personal lo cual se evidencia por medio del formato Evaluación de Inducción del sistema, la cual es archivada en la hoja de vida.</w:t>
      </w:r>
    </w:p>
    <w:p w14:paraId="343BD024" w14:textId="77777777" w:rsidR="006D3688" w:rsidRPr="00661774" w:rsidRDefault="006D3688">
      <w:pPr>
        <w:pBdr>
          <w:top w:val="nil"/>
          <w:left w:val="nil"/>
          <w:bottom w:val="nil"/>
          <w:right w:val="nil"/>
          <w:between w:val="nil"/>
        </w:pBdr>
        <w:jc w:val="both"/>
        <w:rPr>
          <w:rFonts w:ascii="Arial" w:eastAsia="Arial" w:hAnsi="Arial" w:cs="Arial"/>
          <w:b w:val="0"/>
          <w:color w:val="000000"/>
        </w:rPr>
      </w:pPr>
    </w:p>
    <w:p w14:paraId="75ACC5C6" w14:textId="77777777" w:rsidR="006D3688" w:rsidRPr="00661774" w:rsidRDefault="00000000">
      <w:pPr>
        <w:pBdr>
          <w:top w:val="nil"/>
          <w:left w:val="nil"/>
          <w:bottom w:val="nil"/>
          <w:right w:val="nil"/>
          <w:between w:val="nil"/>
        </w:pBdr>
        <w:jc w:val="both"/>
        <w:rPr>
          <w:rFonts w:ascii="Arial" w:eastAsia="Arial" w:hAnsi="Arial" w:cs="Arial"/>
          <w:b w:val="0"/>
        </w:rPr>
      </w:pPr>
      <w:r w:rsidRPr="00661774">
        <w:rPr>
          <w:rFonts w:ascii="Arial" w:eastAsia="Arial" w:hAnsi="Arial" w:cs="Arial"/>
          <w:b w:val="0"/>
          <w:color w:val="000000"/>
        </w:rPr>
        <w:t xml:space="preserve">El personal que labora en </w:t>
      </w:r>
    </w:p>
    <w:p w14:paraId="002C2ED3" w14:textId="77777777" w:rsidR="006D3688" w:rsidRPr="00661774" w:rsidRDefault="00000000">
      <w:pPr>
        <w:pBdr>
          <w:top w:val="nil"/>
          <w:left w:val="nil"/>
          <w:bottom w:val="nil"/>
          <w:right w:val="nil"/>
          <w:between w:val="nil"/>
        </w:pBdr>
        <w:jc w:val="both"/>
        <w:rPr>
          <w:rFonts w:ascii="Arial" w:eastAsia="Arial" w:hAnsi="Arial" w:cs="Arial"/>
          <w:b w:val="0"/>
          <w:color w:val="000000"/>
        </w:rPr>
      </w:pPr>
      <w:r w:rsidRPr="00661774">
        <w:rPr>
          <w:rFonts w:ascii="Arial" w:eastAsia="Arial" w:hAnsi="Arial" w:cs="Arial"/>
          <w:b w:val="0"/>
          <w:color w:val="000000"/>
        </w:rPr>
        <w:t>debe asistir a las capacitaciones agendadas según programa de capacitación de personal del</w:t>
      </w:r>
      <w:r w:rsidRPr="00661774">
        <w:rPr>
          <w:rFonts w:ascii="Arial" w:eastAsia="Arial" w:hAnsi="Arial" w:cs="Arial"/>
          <w:color w:val="000000"/>
        </w:rPr>
        <w:t xml:space="preserve"> SISTEMA DE </w:t>
      </w:r>
      <w:r w:rsidRPr="00661774">
        <w:rPr>
          <w:rFonts w:ascii="Arial" w:eastAsia="Arial" w:hAnsi="Arial" w:cs="Arial"/>
        </w:rPr>
        <w:t>INFORMACIÓN</w:t>
      </w:r>
      <w:r w:rsidRPr="00661774">
        <w:rPr>
          <w:rFonts w:ascii="Arial" w:eastAsia="Arial" w:hAnsi="Arial" w:cs="Arial"/>
          <w:b w:val="0"/>
          <w:color w:val="000000"/>
        </w:rPr>
        <w:t xml:space="preserve"> establecido por la empresa para enriquecer conocimientos y conductas comportamentales del personal, el personal que sea convocado a las capacitaciones debe registrarse en </w:t>
      </w:r>
      <w:r w:rsidRPr="00661774">
        <w:rPr>
          <w:rFonts w:ascii="Arial" w:eastAsia="Arial" w:hAnsi="Arial" w:cs="Arial"/>
          <w:color w:val="000000"/>
        </w:rPr>
        <w:t>EL</w:t>
      </w:r>
      <w:r w:rsidRPr="00661774">
        <w:rPr>
          <w:rFonts w:ascii="Arial" w:eastAsia="Arial" w:hAnsi="Arial" w:cs="Arial"/>
          <w:b w:val="0"/>
          <w:color w:val="000000"/>
        </w:rPr>
        <w:t xml:space="preserve"> </w:t>
      </w:r>
      <w:r w:rsidRPr="00661774">
        <w:rPr>
          <w:rFonts w:ascii="Arial" w:eastAsia="Arial" w:hAnsi="Arial" w:cs="Arial"/>
          <w:color w:val="000000"/>
        </w:rPr>
        <w:t xml:space="preserve">SISTEMA DE </w:t>
      </w:r>
      <w:r w:rsidRPr="00661774">
        <w:rPr>
          <w:rFonts w:ascii="Arial" w:eastAsia="Arial" w:hAnsi="Arial" w:cs="Arial"/>
        </w:rPr>
        <w:t>INFORMACIÓN</w:t>
      </w:r>
      <w:r w:rsidRPr="00661774">
        <w:rPr>
          <w:rFonts w:ascii="Arial" w:eastAsia="Arial" w:hAnsi="Arial" w:cs="Arial"/>
          <w:color w:val="000000"/>
        </w:rPr>
        <w:t xml:space="preserve"> </w:t>
      </w:r>
      <w:r w:rsidRPr="00661774">
        <w:rPr>
          <w:rFonts w:ascii="Arial" w:eastAsia="Arial" w:hAnsi="Arial" w:cs="Arial"/>
          <w:b w:val="0"/>
          <w:color w:val="000000"/>
        </w:rPr>
        <w:t xml:space="preserve">y </w:t>
      </w:r>
      <w:proofErr w:type="gramStart"/>
      <w:r w:rsidRPr="00661774">
        <w:rPr>
          <w:rFonts w:ascii="Arial" w:eastAsia="Arial" w:hAnsi="Arial" w:cs="Arial"/>
          <w:b w:val="0"/>
          <w:color w:val="000000"/>
        </w:rPr>
        <w:t>de acuerdo al</w:t>
      </w:r>
      <w:proofErr w:type="gramEnd"/>
      <w:r w:rsidRPr="00661774">
        <w:rPr>
          <w:rFonts w:ascii="Arial" w:eastAsia="Arial" w:hAnsi="Arial" w:cs="Arial"/>
          <w:b w:val="0"/>
          <w:color w:val="000000"/>
        </w:rPr>
        <w:t xml:space="preserve"> tema tratado en la capacitación será evaluado  </w:t>
      </w:r>
    </w:p>
    <w:p w14:paraId="3A0D0BBA" w14:textId="77777777" w:rsidR="006D3688" w:rsidRPr="00661774" w:rsidRDefault="006D3688">
      <w:pPr>
        <w:pBdr>
          <w:top w:val="nil"/>
          <w:left w:val="nil"/>
          <w:bottom w:val="nil"/>
          <w:right w:val="nil"/>
          <w:between w:val="nil"/>
        </w:pBdr>
        <w:jc w:val="both"/>
        <w:rPr>
          <w:rFonts w:ascii="Arial" w:eastAsia="Arial" w:hAnsi="Arial" w:cs="Arial"/>
          <w:b w:val="0"/>
          <w:color w:val="000000"/>
        </w:rPr>
      </w:pPr>
    </w:p>
    <w:p w14:paraId="2187A575" w14:textId="77777777" w:rsidR="006D3688" w:rsidRPr="00661774" w:rsidRDefault="00000000">
      <w:pPr>
        <w:pBdr>
          <w:top w:val="nil"/>
          <w:left w:val="nil"/>
          <w:bottom w:val="nil"/>
          <w:right w:val="nil"/>
          <w:between w:val="nil"/>
        </w:pBdr>
        <w:jc w:val="both"/>
        <w:rPr>
          <w:rFonts w:ascii="Arial" w:eastAsia="Arial" w:hAnsi="Arial" w:cs="Arial"/>
          <w:color w:val="000000"/>
        </w:rPr>
      </w:pPr>
      <w:r w:rsidRPr="00661774">
        <w:rPr>
          <w:rFonts w:ascii="Arial" w:eastAsia="Arial" w:hAnsi="Arial" w:cs="Arial"/>
          <w:color w:val="000000"/>
        </w:rPr>
        <w:t xml:space="preserve">Entrega de dotación, llaves, entre otros, para conductores que manejen vehículos propios de la compañía </w:t>
      </w:r>
    </w:p>
    <w:p w14:paraId="6BE334EB" w14:textId="77777777" w:rsidR="006D3688" w:rsidRPr="00661774" w:rsidRDefault="006D3688">
      <w:pPr>
        <w:pBdr>
          <w:top w:val="nil"/>
          <w:left w:val="nil"/>
          <w:bottom w:val="nil"/>
          <w:right w:val="nil"/>
          <w:between w:val="nil"/>
        </w:pBdr>
        <w:jc w:val="both"/>
        <w:rPr>
          <w:rFonts w:ascii="Arial" w:eastAsia="Arial" w:hAnsi="Arial" w:cs="Arial"/>
          <w:color w:val="000000"/>
        </w:rPr>
      </w:pPr>
    </w:p>
    <w:p w14:paraId="06721D27" w14:textId="77777777" w:rsidR="006D3688" w:rsidRPr="00661774" w:rsidRDefault="00000000">
      <w:pPr>
        <w:pBdr>
          <w:top w:val="nil"/>
          <w:left w:val="nil"/>
          <w:bottom w:val="nil"/>
          <w:right w:val="nil"/>
          <w:between w:val="nil"/>
        </w:pBdr>
        <w:jc w:val="both"/>
        <w:rPr>
          <w:rFonts w:ascii="Arial" w:eastAsia="Arial" w:hAnsi="Arial" w:cs="Arial"/>
          <w:b w:val="0"/>
          <w:color w:val="000000"/>
        </w:rPr>
      </w:pPr>
      <w:r w:rsidRPr="00661774">
        <w:rPr>
          <w:rFonts w:ascii="Arial" w:eastAsia="Arial" w:hAnsi="Arial" w:cs="Arial"/>
          <w:b w:val="0"/>
          <w:color w:val="000000"/>
        </w:rPr>
        <w:t xml:space="preserve">Una vez realizada la inducción y firmado el contrato el responsable de talento humano </w:t>
      </w:r>
      <w:proofErr w:type="gramStart"/>
      <w:r w:rsidRPr="00661774">
        <w:rPr>
          <w:rFonts w:ascii="Arial" w:eastAsia="Arial" w:hAnsi="Arial" w:cs="Arial"/>
          <w:b w:val="0"/>
          <w:color w:val="000000"/>
        </w:rPr>
        <w:t>de acuerdo al</w:t>
      </w:r>
      <w:proofErr w:type="gramEnd"/>
      <w:r w:rsidRPr="00661774">
        <w:rPr>
          <w:rFonts w:ascii="Arial" w:eastAsia="Arial" w:hAnsi="Arial" w:cs="Arial"/>
          <w:b w:val="0"/>
          <w:color w:val="000000"/>
        </w:rPr>
        <w:t xml:space="preserve"> perfil de cargo hace entrega de la dotación según corresponda y es registrado en el formato FGTH-11 se llevará registro de la entrega de:</w:t>
      </w:r>
    </w:p>
    <w:p w14:paraId="62D5055B" w14:textId="77777777" w:rsidR="006D3688" w:rsidRPr="00661774" w:rsidRDefault="006D3688">
      <w:pPr>
        <w:pBdr>
          <w:top w:val="nil"/>
          <w:left w:val="nil"/>
          <w:bottom w:val="nil"/>
          <w:right w:val="nil"/>
          <w:between w:val="nil"/>
        </w:pBdr>
        <w:jc w:val="both"/>
        <w:rPr>
          <w:rFonts w:ascii="Arial" w:eastAsia="Arial" w:hAnsi="Arial" w:cs="Arial"/>
          <w:b w:val="0"/>
          <w:color w:val="000000"/>
        </w:rPr>
      </w:pPr>
    </w:p>
    <w:p w14:paraId="213B69FF" w14:textId="77777777" w:rsidR="006D3688" w:rsidRPr="00661774" w:rsidRDefault="00000000">
      <w:pPr>
        <w:numPr>
          <w:ilvl w:val="0"/>
          <w:numId w:val="2"/>
        </w:numPr>
        <w:pBdr>
          <w:top w:val="nil"/>
          <w:left w:val="nil"/>
          <w:bottom w:val="nil"/>
          <w:right w:val="nil"/>
          <w:between w:val="nil"/>
        </w:pBdr>
        <w:jc w:val="both"/>
        <w:rPr>
          <w:rFonts w:ascii="Arial" w:eastAsia="Arial" w:hAnsi="Arial" w:cs="Arial"/>
          <w:b w:val="0"/>
          <w:color w:val="000000"/>
        </w:rPr>
      </w:pPr>
      <w:r w:rsidRPr="00661774">
        <w:rPr>
          <w:rFonts w:ascii="Arial" w:eastAsia="Arial" w:hAnsi="Arial" w:cs="Arial"/>
          <w:b w:val="0"/>
          <w:color w:val="000000"/>
        </w:rPr>
        <w:t>Perfil de cargo</w:t>
      </w:r>
    </w:p>
    <w:p w14:paraId="7F5E31BA" w14:textId="77777777" w:rsidR="006D3688" w:rsidRPr="00661774" w:rsidRDefault="00000000">
      <w:pPr>
        <w:numPr>
          <w:ilvl w:val="0"/>
          <w:numId w:val="2"/>
        </w:numPr>
        <w:pBdr>
          <w:top w:val="nil"/>
          <w:left w:val="nil"/>
          <w:bottom w:val="nil"/>
          <w:right w:val="nil"/>
          <w:between w:val="nil"/>
        </w:pBdr>
        <w:jc w:val="both"/>
        <w:rPr>
          <w:rFonts w:ascii="Arial" w:eastAsia="Arial" w:hAnsi="Arial" w:cs="Arial"/>
          <w:b w:val="0"/>
          <w:color w:val="000000"/>
        </w:rPr>
      </w:pPr>
      <w:r w:rsidRPr="00661774">
        <w:rPr>
          <w:rFonts w:ascii="Arial" w:eastAsia="Arial" w:hAnsi="Arial" w:cs="Arial"/>
          <w:b w:val="0"/>
          <w:color w:val="000000"/>
        </w:rPr>
        <w:lastRenderedPageBreak/>
        <w:t>Llaves del vehículo</w:t>
      </w:r>
    </w:p>
    <w:p w14:paraId="5BA6A175" w14:textId="77777777" w:rsidR="006D3688" w:rsidRPr="00661774" w:rsidRDefault="00000000">
      <w:pPr>
        <w:numPr>
          <w:ilvl w:val="0"/>
          <w:numId w:val="2"/>
        </w:numPr>
        <w:pBdr>
          <w:top w:val="nil"/>
          <w:left w:val="nil"/>
          <w:bottom w:val="nil"/>
          <w:right w:val="nil"/>
          <w:between w:val="nil"/>
        </w:pBdr>
        <w:jc w:val="both"/>
        <w:rPr>
          <w:rFonts w:ascii="Arial" w:eastAsia="Arial" w:hAnsi="Arial" w:cs="Arial"/>
          <w:b w:val="0"/>
          <w:color w:val="000000"/>
        </w:rPr>
      </w:pPr>
      <w:r w:rsidRPr="00661774">
        <w:rPr>
          <w:rFonts w:ascii="Arial" w:eastAsia="Arial" w:hAnsi="Arial" w:cs="Arial"/>
          <w:b w:val="0"/>
          <w:color w:val="000000"/>
        </w:rPr>
        <w:t>Inventario del Vehículo</w:t>
      </w:r>
    </w:p>
    <w:p w14:paraId="228CED22" w14:textId="77777777" w:rsidR="006D3688" w:rsidRPr="00661774" w:rsidRDefault="00000000">
      <w:pPr>
        <w:numPr>
          <w:ilvl w:val="0"/>
          <w:numId w:val="2"/>
        </w:numPr>
        <w:pBdr>
          <w:top w:val="nil"/>
          <w:left w:val="nil"/>
          <w:bottom w:val="nil"/>
          <w:right w:val="nil"/>
          <w:between w:val="nil"/>
        </w:pBdr>
        <w:jc w:val="both"/>
        <w:rPr>
          <w:rFonts w:ascii="Arial" w:eastAsia="Arial" w:hAnsi="Arial" w:cs="Arial"/>
          <w:b w:val="0"/>
          <w:color w:val="000000"/>
        </w:rPr>
      </w:pPr>
      <w:r w:rsidRPr="00661774">
        <w:rPr>
          <w:rFonts w:ascii="Arial" w:eastAsia="Arial" w:hAnsi="Arial" w:cs="Arial"/>
          <w:b w:val="0"/>
          <w:color w:val="000000"/>
        </w:rPr>
        <w:t xml:space="preserve">Kit de carretera </w:t>
      </w:r>
    </w:p>
    <w:p w14:paraId="1371ECD9" w14:textId="77777777" w:rsidR="006D3688" w:rsidRPr="00661774" w:rsidRDefault="00000000">
      <w:pPr>
        <w:numPr>
          <w:ilvl w:val="0"/>
          <w:numId w:val="2"/>
        </w:numPr>
        <w:pBdr>
          <w:top w:val="nil"/>
          <w:left w:val="nil"/>
          <w:bottom w:val="nil"/>
          <w:right w:val="nil"/>
          <w:between w:val="nil"/>
        </w:pBdr>
        <w:jc w:val="both"/>
        <w:rPr>
          <w:rFonts w:ascii="Arial" w:eastAsia="Arial" w:hAnsi="Arial" w:cs="Arial"/>
          <w:b w:val="0"/>
          <w:color w:val="000000"/>
        </w:rPr>
      </w:pPr>
      <w:r w:rsidRPr="00661774">
        <w:rPr>
          <w:rFonts w:ascii="Arial" w:eastAsia="Arial" w:hAnsi="Arial" w:cs="Arial"/>
          <w:b w:val="0"/>
          <w:color w:val="000000"/>
        </w:rPr>
        <w:t>Botiquín</w:t>
      </w:r>
    </w:p>
    <w:p w14:paraId="1497FCDA" w14:textId="77777777" w:rsidR="006D3688" w:rsidRPr="00661774" w:rsidRDefault="00000000">
      <w:pPr>
        <w:numPr>
          <w:ilvl w:val="0"/>
          <w:numId w:val="2"/>
        </w:numPr>
        <w:pBdr>
          <w:top w:val="nil"/>
          <w:left w:val="nil"/>
          <w:bottom w:val="nil"/>
          <w:right w:val="nil"/>
          <w:between w:val="nil"/>
        </w:pBdr>
        <w:jc w:val="both"/>
        <w:rPr>
          <w:rFonts w:ascii="Arial" w:eastAsia="Arial" w:hAnsi="Arial" w:cs="Arial"/>
          <w:b w:val="0"/>
          <w:color w:val="000000"/>
        </w:rPr>
      </w:pPr>
      <w:r w:rsidRPr="00661774">
        <w:rPr>
          <w:rFonts w:ascii="Arial" w:eastAsia="Arial" w:hAnsi="Arial" w:cs="Arial"/>
          <w:b w:val="0"/>
          <w:color w:val="000000"/>
        </w:rPr>
        <w:t>Equipo Celular (Si aplica)</w:t>
      </w:r>
    </w:p>
    <w:p w14:paraId="25CBFDA1" w14:textId="77777777" w:rsidR="006D3688" w:rsidRPr="00661774" w:rsidRDefault="00000000">
      <w:pPr>
        <w:numPr>
          <w:ilvl w:val="0"/>
          <w:numId w:val="2"/>
        </w:numPr>
        <w:pBdr>
          <w:top w:val="nil"/>
          <w:left w:val="nil"/>
          <w:bottom w:val="nil"/>
          <w:right w:val="nil"/>
          <w:between w:val="nil"/>
        </w:pBdr>
        <w:jc w:val="both"/>
        <w:rPr>
          <w:rFonts w:ascii="Arial" w:eastAsia="Arial" w:hAnsi="Arial" w:cs="Arial"/>
          <w:b w:val="0"/>
          <w:color w:val="000000"/>
        </w:rPr>
      </w:pPr>
      <w:r w:rsidRPr="00661774">
        <w:rPr>
          <w:rFonts w:ascii="Arial" w:eastAsia="Arial" w:hAnsi="Arial" w:cs="Arial"/>
          <w:b w:val="0"/>
          <w:color w:val="000000"/>
        </w:rPr>
        <w:t xml:space="preserve">Sim </w:t>
      </w:r>
      <w:proofErr w:type="spellStart"/>
      <w:r w:rsidRPr="00661774">
        <w:rPr>
          <w:rFonts w:ascii="Arial" w:eastAsia="Arial" w:hAnsi="Arial" w:cs="Arial"/>
          <w:b w:val="0"/>
          <w:color w:val="000000"/>
        </w:rPr>
        <w:t>card</w:t>
      </w:r>
      <w:proofErr w:type="spellEnd"/>
      <w:r w:rsidRPr="00661774">
        <w:rPr>
          <w:rFonts w:ascii="Arial" w:eastAsia="Arial" w:hAnsi="Arial" w:cs="Arial"/>
          <w:b w:val="0"/>
          <w:color w:val="000000"/>
        </w:rPr>
        <w:t xml:space="preserve"> (si aplica)</w:t>
      </w:r>
    </w:p>
    <w:p w14:paraId="1DCDD970" w14:textId="77777777" w:rsidR="006D3688" w:rsidRPr="00661774" w:rsidRDefault="00000000">
      <w:pPr>
        <w:numPr>
          <w:ilvl w:val="0"/>
          <w:numId w:val="2"/>
        </w:numPr>
        <w:pBdr>
          <w:top w:val="nil"/>
          <w:left w:val="nil"/>
          <w:bottom w:val="nil"/>
          <w:right w:val="nil"/>
          <w:between w:val="nil"/>
        </w:pBdr>
        <w:jc w:val="both"/>
        <w:rPr>
          <w:rFonts w:ascii="Arial" w:eastAsia="Arial" w:hAnsi="Arial" w:cs="Arial"/>
          <w:b w:val="0"/>
          <w:color w:val="000000"/>
        </w:rPr>
      </w:pPr>
      <w:r w:rsidRPr="00661774">
        <w:rPr>
          <w:rFonts w:ascii="Arial" w:eastAsia="Arial" w:hAnsi="Arial" w:cs="Arial"/>
          <w:b w:val="0"/>
          <w:color w:val="000000"/>
        </w:rPr>
        <w:t xml:space="preserve">Uso de dotación </w:t>
      </w:r>
    </w:p>
    <w:p w14:paraId="7D1B7041" w14:textId="77777777" w:rsidR="006D3688" w:rsidRPr="00661774" w:rsidRDefault="00000000">
      <w:pPr>
        <w:numPr>
          <w:ilvl w:val="0"/>
          <w:numId w:val="2"/>
        </w:numPr>
        <w:pBdr>
          <w:top w:val="nil"/>
          <w:left w:val="nil"/>
          <w:bottom w:val="nil"/>
          <w:right w:val="nil"/>
          <w:between w:val="nil"/>
        </w:pBdr>
        <w:jc w:val="both"/>
        <w:rPr>
          <w:rFonts w:ascii="Arial" w:eastAsia="Arial" w:hAnsi="Arial" w:cs="Arial"/>
          <w:b w:val="0"/>
          <w:color w:val="000000"/>
        </w:rPr>
      </w:pPr>
      <w:r w:rsidRPr="00661774">
        <w:rPr>
          <w:rFonts w:ascii="Arial" w:eastAsia="Arial" w:hAnsi="Arial" w:cs="Arial"/>
          <w:b w:val="0"/>
          <w:color w:val="000000"/>
        </w:rPr>
        <w:t>Elementos de aseo (Escoba, cepillo, toalla)</w:t>
      </w:r>
    </w:p>
    <w:p w14:paraId="20AE7443" w14:textId="77777777" w:rsidR="006D3688" w:rsidRPr="00661774" w:rsidRDefault="00000000">
      <w:pPr>
        <w:numPr>
          <w:ilvl w:val="0"/>
          <w:numId w:val="2"/>
        </w:numPr>
        <w:pBdr>
          <w:top w:val="nil"/>
          <w:left w:val="nil"/>
          <w:bottom w:val="nil"/>
          <w:right w:val="nil"/>
          <w:between w:val="nil"/>
        </w:pBdr>
        <w:jc w:val="both"/>
        <w:rPr>
          <w:rFonts w:ascii="Arial" w:eastAsia="Arial" w:hAnsi="Arial" w:cs="Arial"/>
          <w:b w:val="0"/>
          <w:color w:val="000000"/>
        </w:rPr>
      </w:pPr>
      <w:r w:rsidRPr="00661774">
        <w:rPr>
          <w:rFonts w:ascii="Arial" w:eastAsia="Arial" w:hAnsi="Arial" w:cs="Arial"/>
          <w:b w:val="0"/>
          <w:color w:val="000000"/>
        </w:rPr>
        <w:t xml:space="preserve">Y demás que sean necesarios para su debida ejecución de su labor y según el cargo a desempeñar en la empresa </w:t>
      </w:r>
    </w:p>
    <w:p w14:paraId="5FAEF18D" w14:textId="77777777" w:rsidR="006D3688" w:rsidRPr="00661774" w:rsidRDefault="006D3688">
      <w:pPr>
        <w:pBdr>
          <w:top w:val="nil"/>
          <w:left w:val="nil"/>
          <w:bottom w:val="nil"/>
          <w:right w:val="nil"/>
          <w:between w:val="nil"/>
        </w:pBdr>
        <w:jc w:val="both"/>
        <w:rPr>
          <w:rFonts w:ascii="Arial" w:eastAsia="Arial" w:hAnsi="Arial" w:cs="Arial"/>
          <w:b w:val="0"/>
          <w:color w:val="000000"/>
        </w:rPr>
      </w:pPr>
    </w:p>
    <w:p w14:paraId="55758570" w14:textId="77777777" w:rsidR="006D3688" w:rsidRPr="00661774" w:rsidRDefault="00000000">
      <w:pPr>
        <w:numPr>
          <w:ilvl w:val="1"/>
          <w:numId w:val="1"/>
        </w:numPr>
        <w:pBdr>
          <w:top w:val="nil"/>
          <w:left w:val="nil"/>
          <w:bottom w:val="nil"/>
          <w:right w:val="nil"/>
          <w:between w:val="nil"/>
        </w:pBdr>
        <w:jc w:val="both"/>
        <w:rPr>
          <w:rFonts w:ascii="Arial" w:eastAsia="Arial" w:hAnsi="Arial" w:cs="Arial"/>
          <w:color w:val="000000"/>
        </w:rPr>
      </w:pPr>
      <w:r w:rsidRPr="00661774">
        <w:rPr>
          <w:rFonts w:ascii="Arial" w:eastAsia="Arial" w:hAnsi="Arial" w:cs="Arial"/>
          <w:color w:val="000000"/>
        </w:rPr>
        <w:t>Terminación de contrato</w:t>
      </w:r>
    </w:p>
    <w:p w14:paraId="188D0403" w14:textId="77777777" w:rsidR="006D3688" w:rsidRPr="00661774" w:rsidRDefault="006D3688">
      <w:pPr>
        <w:pBdr>
          <w:top w:val="nil"/>
          <w:left w:val="nil"/>
          <w:bottom w:val="nil"/>
          <w:right w:val="nil"/>
          <w:between w:val="nil"/>
        </w:pBdr>
        <w:ind w:left="435"/>
        <w:jc w:val="both"/>
        <w:rPr>
          <w:rFonts w:ascii="Arial" w:eastAsia="Arial" w:hAnsi="Arial" w:cs="Arial"/>
          <w:color w:val="000000"/>
        </w:rPr>
      </w:pPr>
    </w:p>
    <w:p w14:paraId="74DFB743" w14:textId="77777777" w:rsidR="006D3688" w:rsidRPr="00661774" w:rsidRDefault="00000000">
      <w:pPr>
        <w:pBdr>
          <w:top w:val="nil"/>
          <w:left w:val="nil"/>
          <w:bottom w:val="nil"/>
          <w:right w:val="nil"/>
          <w:between w:val="nil"/>
        </w:pBdr>
        <w:jc w:val="both"/>
        <w:rPr>
          <w:rFonts w:ascii="Arial" w:eastAsia="Arial" w:hAnsi="Arial" w:cs="Arial"/>
          <w:b w:val="0"/>
          <w:color w:val="000000"/>
        </w:rPr>
      </w:pPr>
      <w:r w:rsidRPr="00661774">
        <w:rPr>
          <w:rFonts w:ascii="Arial" w:eastAsia="Arial" w:hAnsi="Arial" w:cs="Arial"/>
          <w:b w:val="0"/>
          <w:color w:val="000000"/>
        </w:rPr>
        <w:t>Una vez terminado el contrato establecido se deben realizar los siguientes pasos:</w:t>
      </w:r>
    </w:p>
    <w:p w14:paraId="45866CD1" w14:textId="77777777" w:rsidR="006D3688" w:rsidRPr="00661774" w:rsidRDefault="006D3688">
      <w:pPr>
        <w:pBdr>
          <w:top w:val="nil"/>
          <w:left w:val="nil"/>
          <w:bottom w:val="nil"/>
          <w:right w:val="nil"/>
          <w:between w:val="nil"/>
        </w:pBdr>
        <w:jc w:val="both"/>
        <w:rPr>
          <w:rFonts w:ascii="Arial" w:eastAsia="Arial" w:hAnsi="Arial" w:cs="Arial"/>
          <w:b w:val="0"/>
          <w:color w:val="000000"/>
        </w:rPr>
      </w:pPr>
    </w:p>
    <w:p w14:paraId="510961EB" w14:textId="77777777" w:rsidR="006D3688" w:rsidRPr="00661774" w:rsidRDefault="00000000">
      <w:pPr>
        <w:pBdr>
          <w:top w:val="nil"/>
          <w:left w:val="nil"/>
          <w:bottom w:val="nil"/>
          <w:right w:val="nil"/>
          <w:between w:val="nil"/>
        </w:pBdr>
        <w:jc w:val="both"/>
        <w:rPr>
          <w:rFonts w:ascii="Arial" w:eastAsia="Arial" w:hAnsi="Arial" w:cs="Arial"/>
          <w:b w:val="0"/>
          <w:color w:val="000000"/>
        </w:rPr>
      </w:pPr>
      <w:r w:rsidRPr="00661774">
        <w:rPr>
          <w:rFonts w:ascii="Arial" w:eastAsia="Arial" w:hAnsi="Arial" w:cs="Arial"/>
          <w:b w:val="0"/>
          <w:color w:val="000000"/>
        </w:rPr>
        <w:t>Cuando la terminación es por despido se debe citar a la persona para recibir los descargos correspondientes, registrarlos en un acta y transmitir la información a la Gerencia para verificar el veredicto.</w:t>
      </w:r>
    </w:p>
    <w:p w14:paraId="6FFE65F6" w14:textId="77777777" w:rsidR="006D3688" w:rsidRPr="00661774" w:rsidRDefault="006D3688">
      <w:pPr>
        <w:pBdr>
          <w:top w:val="nil"/>
          <w:left w:val="nil"/>
          <w:bottom w:val="nil"/>
          <w:right w:val="nil"/>
          <w:between w:val="nil"/>
        </w:pBdr>
        <w:jc w:val="both"/>
        <w:rPr>
          <w:rFonts w:ascii="Arial" w:eastAsia="Arial" w:hAnsi="Arial" w:cs="Arial"/>
          <w:b w:val="0"/>
          <w:color w:val="000000"/>
        </w:rPr>
      </w:pPr>
    </w:p>
    <w:p w14:paraId="0D9A764C" w14:textId="77777777" w:rsidR="006D3688" w:rsidRPr="00661774" w:rsidRDefault="00000000">
      <w:pPr>
        <w:pBdr>
          <w:top w:val="nil"/>
          <w:left w:val="nil"/>
          <w:bottom w:val="nil"/>
          <w:right w:val="nil"/>
          <w:between w:val="nil"/>
        </w:pBdr>
        <w:jc w:val="both"/>
        <w:rPr>
          <w:rFonts w:ascii="Arial" w:eastAsia="Arial" w:hAnsi="Arial" w:cs="Arial"/>
          <w:b w:val="0"/>
          <w:color w:val="000000"/>
        </w:rPr>
      </w:pPr>
      <w:r w:rsidRPr="00661774">
        <w:rPr>
          <w:rFonts w:ascii="Arial" w:eastAsia="Arial" w:hAnsi="Arial" w:cs="Arial"/>
          <w:b w:val="0"/>
          <w:color w:val="000000"/>
        </w:rPr>
        <w:t>Cuando es por renuncia del trabajador este debe informar a la Gerencia la decisión por escrito.</w:t>
      </w:r>
    </w:p>
    <w:p w14:paraId="79B8F2AF" w14:textId="77777777" w:rsidR="006D3688" w:rsidRPr="00661774" w:rsidRDefault="006D3688">
      <w:pPr>
        <w:pBdr>
          <w:top w:val="nil"/>
          <w:left w:val="nil"/>
          <w:bottom w:val="nil"/>
          <w:right w:val="nil"/>
          <w:between w:val="nil"/>
        </w:pBdr>
        <w:jc w:val="both"/>
        <w:rPr>
          <w:rFonts w:ascii="Arial" w:eastAsia="Arial" w:hAnsi="Arial" w:cs="Arial"/>
          <w:b w:val="0"/>
          <w:color w:val="000000"/>
        </w:rPr>
      </w:pPr>
    </w:p>
    <w:p w14:paraId="474322CD" w14:textId="77777777" w:rsidR="006D3688" w:rsidRPr="00661774" w:rsidRDefault="00000000">
      <w:pPr>
        <w:pBdr>
          <w:top w:val="nil"/>
          <w:left w:val="nil"/>
          <w:bottom w:val="nil"/>
          <w:right w:val="nil"/>
          <w:between w:val="nil"/>
        </w:pBdr>
        <w:jc w:val="both"/>
        <w:rPr>
          <w:rFonts w:ascii="Arial" w:eastAsia="Arial" w:hAnsi="Arial" w:cs="Arial"/>
          <w:b w:val="0"/>
          <w:color w:val="000000"/>
        </w:rPr>
      </w:pPr>
      <w:r w:rsidRPr="00661774">
        <w:rPr>
          <w:rFonts w:ascii="Arial" w:eastAsia="Arial" w:hAnsi="Arial" w:cs="Arial"/>
          <w:b w:val="0"/>
          <w:color w:val="000000"/>
        </w:rPr>
        <w:t>En cualquiera de los casos se debe:</w:t>
      </w:r>
    </w:p>
    <w:p w14:paraId="759AFCCB" w14:textId="77777777" w:rsidR="006D3688" w:rsidRPr="00661774" w:rsidRDefault="006D3688">
      <w:pPr>
        <w:pBdr>
          <w:top w:val="nil"/>
          <w:left w:val="nil"/>
          <w:bottom w:val="nil"/>
          <w:right w:val="nil"/>
          <w:between w:val="nil"/>
        </w:pBdr>
        <w:jc w:val="both"/>
        <w:rPr>
          <w:rFonts w:ascii="Arial" w:eastAsia="Arial" w:hAnsi="Arial" w:cs="Arial"/>
          <w:b w:val="0"/>
          <w:color w:val="000000"/>
        </w:rPr>
      </w:pPr>
    </w:p>
    <w:p w14:paraId="55E0EE48" w14:textId="77777777" w:rsidR="006D3688" w:rsidRPr="00661774" w:rsidRDefault="00000000">
      <w:pPr>
        <w:numPr>
          <w:ilvl w:val="0"/>
          <w:numId w:val="3"/>
        </w:numPr>
        <w:pBdr>
          <w:top w:val="nil"/>
          <w:left w:val="nil"/>
          <w:bottom w:val="nil"/>
          <w:right w:val="nil"/>
          <w:between w:val="nil"/>
        </w:pBdr>
        <w:jc w:val="both"/>
        <w:rPr>
          <w:rFonts w:ascii="Arial" w:eastAsia="Arial" w:hAnsi="Arial" w:cs="Arial"/>
          <w:b w:val="0"/>
          <w:color w:val="000000"/>
        </w:rPr>
      </w:pPr>
      <w:r w:rsidRPr="00661774">
        <w:rPr>
          <w:rFonts w:ascii="Arial" w:eastAsia="Arial" w:hAnsi="Arial" w:cs="Arial"/>
          <w:b w:val="0"/>
          <w:color w:val="000000"/>
        </w:rPr>
        <w:t xml:space="preserve">Retirar el empleado de la ARL, EPS, AFP y CCF por parte del responsable de talento humano </w:t>
      </w:r>
    </w:p>
    <w:p w14:paraId="312227C9" w14:textId="77777777" w:rsidR="006D3688" w:rsidRPr="00661774" w:rsidRDefault="00000000">
      <w:pPr>
        <w:numPr>
          <w:ilvl w:val="0"/>
          <w:numId w:val="3"/>
        </w:numPr>
        <w:pBdr>
          <w:top w:val="nil"/>
          <w:left w:val="nil"/>
          <w:bottom w:val="nil"/>
          <w:right w:val="nil"/>
          <w:between w:val="nil"/>
        </w:pBdr>
        <w:jc w:val="both"/>
        <w:rPr>
          <w:rFonts w:ascii="Arial" w:eastAsia="Arial" w:hAnsi="Arial" w:cs="Arial"/>
          <w:b w:val="0"/>
          <w:color w:val="000000"/>
        </w:rPr>
      </w:pPr>
      <w:r w:rsidRPr="00661774">
        <w:rPr>
          <w:rFonts w:ascii="Arial" w:eastAsia="Arial" w:hAnsi="Arial" w:cs="Arial"/>
          <w:b w:val="0"/>
          <w:color w:val="000000"/>
        </w:rPr>
        <w:t xml:space="preserve">La persona de Talento Humano diligencia y entrega: Autorización de Examen Médico Ocupacional marcando en la casilla que el tipo de Examen es de Egreso la cual debe ser firmada por el trabajador. </w:t>
      </w:r>
    </w:p>
    <w:p w14:paraId="065D0584" w14:textId="77777777" w:rsidR="006D3688" w:rsidRPr="00661774" w:rsidRDefault="00000000">
      <w:pPr>
        <w:numPr>
          <w:ilvl w:val="0"/>
          <w:numId w:val="3"/>
        </w:numPr>
        <w:pBdr>
          <w:top w:val="nil"/>
          <w:left w:val="nil"/>
          <w:bottom w:val="nil"/>
          <w:right w:val="nil"/>
          <w:between w:val="nil"/>
        </w:pBdr>
        <w:jc w:val="both"/>
        <w:rPr>
          <w:rFonts w:ascii="Arial" w:eastAsia="Arial" w:hAnsi="Arial" w:cs="Arial"/>
          <w:b w:val="0"/>
          <w:color w:val="000000"/>
        </w:rPr>
      </w:pPr>
      <w:r w:rsidRPr="00661774">
        <w:rPr>
          <w:rFonts w:ascii="Arial" w:eastAsia="Arial" w:hAnsi="Arial" w:cs="Arial"/>
          <w:b w:val="0"/>
          <w:color w:val="000000"/>
        </w:rPr>
        <w:t>La asistente de Talento Humano entrega formato Paz y Salvo de Retiro, formato para que el trabajador solicite a cada área el diligenciamiento de este.</w:t>
      </w:r>
    </w:p>
    <w:p w14:paraId="39A954F9" w14:textId="77777777" w:rsidR="006D3688" w:rsidRPr="00661774" w:rsidRDefault="00000000">
      <w:pPr>
        <w:numPr>
          <w:ilvl w:val="0"/>
          <w:numId w:val="3"/>
        </w:numPr>
        <w:pBdr>
          <w:top w:val="nil"/>
          <w:left w:val="nil"/>
          <w:bottom w:val="nil"/>
          <w:right w:val="nil"/>
          <w:between w:val="nil"/>
        </w:pBdr>
        <w:jc w:val="both"/>
        <w:rPr>
          <w:rFonts w:ascii="Arial" w:eastAsia="Arial" w:hAnsi="Arial" w:cs="Arial"/>
          <w:b w:val="0"/>
          <w:color w:val="000000"/>
        </w:rPr>
      </w:pPr>
      <w:r w:rsidRPr="00661774">
        <w:rPr>
          <w:rFonts w:ascii="Arial" w:eastAsia="Arial" w:hAnsi="Arial" w:cs="Arial"/>
          <w:b w:val="0"/>
          <w:color w:val="000000"/>
        </w:rPr>
        <w:t xml:space="preserve">El proceso de operaciones recibe las llaves, Documentos del vehículo, Equipo celular, Sim </w:t>
      </w:r>
      <w:proofErr w:type="spellStart"/>
      <w:r w:rsidRPr="00661774">
        <w:rPr>
          <w:rFonts w:ascii="Arial" w:eastAsia="Arial" w:hAnsi="Arial" w:cs="Arial"/>
          <w:b w:val="0"/>
          <w:color w:val="000000"/>
        </w:rPr>
        <w:t>Card</w:t>
      </w:r>
      <w:proofErr w:type="spellEnd"/>
      <w:r w:rsidRPr="00661774">
        <w:rPr>
          <w:rFonts w:ascii="Arial" w:eastAsia="Arial" w:hAnsi="Arial" w:cs="Arial"/>
          <w:b w:val="0"/>
          <w:color w:val="000000"/>
        </w:rPr>
        <w:t xml:space="preserve"> (si aplica) y diligencia el formato inventario del vehículo cuando dicho vehículo es propio de la empresa.</w:t>
      </w:r>
    </w:p>
    <w:p w14:paraId="302D9AE4" w14:textId="77777777" w:rsidR="006D3688" w:rsidRPr="00661774" w:rsidRDefault="00000000">
      <w:pPr>
        <w:numPr>
          <w:ilvl w:val="0"/>
          <w:numId w:val="3"/>
        </w:numPr>
        <w:pBdr>
          <w:top w:val="nil"/>
          <w:left w:val="nil"/>
          <w:bottom w:val="nil"/>
          <w:right w:val="nil"/>
          <w:between w:val="nil"/>
        </w:pBdr>
        <w:jc w:val="both"/>
        <w:rPr>
          <w:rFonts w:ascii="Arial" w:eastAsia="Arial" w:hAnsi="Arial" w:cs="Arial"/>
          <w:b w:val="0"/>
          <w:color w:val="000000"/>
        </w:rPr>
      </w:pPr>
      <w:r w:rsidRPr="00661774">
        <w:rPr>
          <w:rFonts w:ascii="Arial" w:eastAsia="Arial" w:hAnsi="Arial" w:cs="Arial"/>
          <w:b w:val="0"/>
          <w:color w:val="000000"/>
        </w:rPr>
        <w:t xml:space="preserve">Se verifica el funcionamiento óptimo del equipo celular y Sim </w:t>
      </w:r>
      <w:proofErr w:type="spellStart"/>
      <w:r w:rsidRPr="00661774">
        <w:rPr>
          <w:rFonts w:ascii="Arial" w:eastAsia="Arial" w:hAnsi="Arial" w:cs="Arial"/>
          <w:b w:val="0"/>
          <w:color w:val="000000"/>
        </w:rPr>
        <w:t>Card</w:t>
      </w:r>
      <w:proofErr w:type="spellEnd"/>
      <w:r w:rsidRPr="00661774">
        <w:rPr>
          <w:rFonts w:ascii="Arial" w:eastAsia="Arial" w:hAnsi="Arial" w:cs="Arial"/>
          <w:b w:val="0"/>
          <w:color w:val="000000"/>
        </w:rPr>
        <w:t xml:space="preserve"> (si aplica)</w:t>
      </w:r>
    </w:p>
    <w:p w14:paraId="609BECC6" w14:textId="77777777" w:rsidR="006D3688" w:rsidRPr="00661774" w:rsidRDefault="00000000">
      <w:pPr>
        <w:numPr>
          <w:ilvl w:val="0"/>
          <w:numId w:val="3"/>
        </w:numPr>
        <w:pBdr>
          <w:top w:val="nil"/>
          <w:left w:val="nil"/>
          <w:bottom w:val="nil"/>
          <w:right w:val="nil"/>
          <w:between w:val="nil"/>
        </w:pBdr>
        <w:jc w:val="both"/>
        <w:rPr>
          <w:rFonts w:ascii="Arial" w:eastAsia="Arial" w:hAnsi="Arial" w:cs="Arial"/>
          <w:b w:val="0"/>
          <w:color w:val="000000"/>
        </w:rPr>
      </w:pPr>
      <w:r w:rsidRPr="00661774">
        <w:rPr>
          <w:rFonts w:ascii="Arial" w:eastAsia="Arial" w:hAnsi="Arial" w:cs="Arial"/>
          <w:b w:val="0"/>
          <w:color w:val="000000"/>
        </w:rPr>
        <w:t>Inactivación del usuario en el módulo de talento humano</w:t>
      </w:r>
    </w:p>
    <w:p w14:paraId="58D760DD" w14:textId="77777777" w:rsidR="006D3688" w:rsidRPr="00661774" w:rsidRDefault="006D3688">
      <w:pPr>
        <w:pBdr>
          <w:top w:val="nil"/>
          <w:left w:val="nil"/>
          <w:bottom w:val="nil"/>
          <w:right w:val="nil"/>
          <w:between w:val="nil"/>
        </w:pBdr>
        <w:jc w:val="both"/>
        <w:rPr>
          <w:rFonts w:ascii="Arial" w:eastAsia="Arial" w:hAnsi="Arial" w:cs="Arial"/>
          <w:b w:val="0"/>
          <w:i/>
          <w:color w:val="000000"/>
          <w:u w:val="single"/>
        </w:rPr>
      </w:pPr>
    </w:p>
    <w:p w14:paraId="59ABDE91" w14:textId="77777777" w:rsidR="006D3688" w:rsidRPr="00661774" w:rsidRDefault="00000000">
      <w:pPr>
        <w:pBdr>
          <w:top w:val="nil"/>
          <w:left w:val="nil"/>
          <w:bottom w:val="nil"/>
          <w:right w:val="nil"/>
          <w:between w:val="nil"/>
        </w:pBdr>
        <w:jc w:val="both"/>
        <w:rPr>
          <w:rFonts w:ascii="Arial" w:eastAsia="Arial" w:hAnsi="Arial" w:cs="Arial"/>
          <w:b w:val="0"/>
          <w:i/>
          <w:color w:val="000000"/>
        </w:rPr>
      </w:pPr>
      <w:r w:rsidRPr="00661774">
        <w:rPr>
          <w:rFonts w:ascii="Arial" w:eastAsia="Arial" w:hAnsi="Arial" w:cs="Arial"/>
          <w:i/>
          <w:color w:val="000000"/>
          <w:u w:val="single"/>
        </w:rPr>
        <w:t>NOTA:</w:t>
      </w:r>
      <w:r w:rsidRPr="00661774">
        <w:rPr>
          <w:rFonts w:ascii="Arial" w:eastAsia="Arial" w:hAnsi="Arial" w:cs="Arial"/>
          <w:b w:val="0"/>
          <w:i/>
          <w:color w:val="000000"/>
        </w:rPr>
        <w:t xml:space="preserve"> Se llevará registro de entrega de puesto de trabajo por medio del respectivo paz y salvo de Retiro</w:t>
      </w:r>
    </w:p>
    <w:p w14:paraId="31864A2D" w14:textId="77777777" w:rsidR="006D3688" w:rsidRPr="00661774" w:rsidRDefault="006D3688">
      <w:pPr>
        <w:pBdr>
          <w:top w:val="nil"/>
          <w:left w:val="nil"/>
          <w:bottom w:val="nil"/>
          <w:right w:val="nil"/>
          <w:between w:val="nil"/>
        </w:pBdr>
        <w:jc w:val="both"/>
        <w:rPr>
          <w:rFonts w:ascii="Arial" w:eastAsia="Arial" w:hAnsi="Arial" w:cs="Arial"/>
          <w:b w:val="0"/>
          <w:i/>
          <w:color w:val="000000"/>
        </w:rPr>
      </w:pPr>
    </w:p>
    <w:p w14:paraId="07D8709A" w14:textId="77777777" w:rsidR="006D3688" w:rsidRPr="00661774" w:rsidRDefault="006D3688">
      <w:pPr>
        <w:pBdr>
          <w:top w:val="nil"/>
          <w:left w:val="nil"/>
          <w:bottom w:val="nil"/>
          <w:right w:val="nil"/>
          <w:between w:val="nil"/>
        </w:pBdr>
        <w:jc w:val="both"/>
        <w:rPr>
          <w:rFonts w:ascii="Arial" w:eastAsia="Arial" w:hAnsi="Arial" w:cs="Arial"/>
          <w:b w:val="0"/>
          <w:i/>
          <w:color w:val="000000"/>
        </w:rPr>
      </w:pPr>
    </w:p>
    <w:p w14:paraId="156465AA" w14:textId="77777777" w:rsidR="006D3688" w:rsidRPr="00661774" w:rsidRDefault="00000000">
      <w:pPr>
        <w:numPr>
          <w:ilvl w:val="1"/>
          <w:numId w:val="1"/>
        </w:numPr>
        <w:pBdr>
          <w:top w:val="nil"/>
          <w:left w:val="nil"/>
          <w:bottom w:val="nil"/>
          <w:right w:val="nil"/>
          <w:between w:val="nil"/>
        </w:pBdr>
        <w:rPr>
          <w:rFonts w:ascii="Arial" w:eastAsia="Arial" w:hAnsi="Arial" w:cs="Arial"/>
          <w:color w:val="000000"/>
        </w:rPr>
      </w:pPr>
      <w:r w:rsidRPr="00661774">
        <w:rPr>
          <w:rFonts w:ascii="Arial" w:eastAsia="Arial" w:hAnsi="Arial" w:cs="Arial"/>
          <w:color w:val="000000"/>
        </w:rPr>
        <w:lastRenderedPageBreak/>
        <w:t>Mantenimiento de condiciones de trabajo</w:t>
      </w:r>
    </w:p>
    <w:p w14:paraId="479CFA8E" w14:textId="77777777" w:rsidR="006D3688" w:rsidRPr="00661774" w:rsidRDefault="006D3688">
      <w:pPr>
        <w:pBdr>
          <w:top w:val="nil"/>
          <w:left w:val="nil"/>
          <w:bottom w:val="nil"/>
          <w:right w:val="nil"/>
          <w:between w:val="nil"/>
        </w:pBdr>
        <w:ind w:left="435"/>
        <w:rPr>
          <w:rFonts w:ascii="Arial" w:eastAsia="Arial" w:hAnsi="Arial" w:cs="Arial"/>
          <w:color w:val="000000"/>
        </w:rPr>
      </w:pPr>
    </w:p>
    <w:p w14:paraId="6C450495" w14:textId="77777777" w:rsidR="006D3688" w:rsidRPr="00661774" w:rsidRDefault="00000000">
      <w:pPr>
        <w:jc w:val="both"/>
        <w:rPr>
          <w:rFonts w:ascii="Arial" w:eastAsia="Arial" w:hAnsi="Arial" w:cs="Arial"/>
          <w:b w:val="0"/>
        </w:rPr>
      </w:pPr>
      <w:r w:rsidRPr="00661774">
        <w:rPr>
          <w:rFonts w:ascii="Arial" w:eastAsia="Arial" w:hAnsi="Arial" w:cs="Arial"/>
          <w:b w:val="0"/>
        </w:rPr>
        <w:t>La empresa debe asegurar las condiciones del trabajo bajo el control que se le hace a cada uno de los equipos de la empresa susceptibles a mantenimiento por temas de uso continuo, de manera que se tiene el formato de hoja de vida de equipos de manera que se puede determinar su continuo mantenimiento y su identificación mínima.</w:t>
      </w:r>
    </w:p>
    <w:p w14:paraId="2ECDB0A8" w14:textId="77777777" w:rsidR="006D3688" w:rsidRPr="00661774" w:rsidRDefault="006D3688">
      <w:pPr>
        <w:pBdr>
          <w:top w:val="nil"/>
          <w:left w:val="nil"/>
          <w:bottom w:val="nil"/>
          <w:right w:val="nil"/>
          <w:between w:val="nil"/>
        </w:pBdr>
        <w:jc w:val="both"/>
        <w:rPr>
          <w:rFonts w:ascii="Arial" w:eastAsia="Arial" w:hAnsi="Arial" w:cs="Arial"/>
          <w:b w:val="0"/>
          <w:color w:val="000000"/>
        </w:rPr>
      </w:pPr>
    </w:p>
    <w:p w14:paraId="23FEDF7F" w14:textId="77777777" w:rsidR="006D3688" w:rsidRPr="00661774" w:rsidRDefault="00000000">
      <w:pPr>
        <w:numPr>
          <w:ilvl w:val="0"/>
          <w:numId w:val="4"/>
        </w:numPr>
        <w:pBdr>
          <w:top w:val="nil"/>
          <w:left w:val="nil"/>
          <w:bottom w:val="nil"/>
          <w:right w:val="nil"/>
          <w:between w:val="nil"/>
        </w:pBdr>
        <w:jc w:val="both"/>
        <w:rPr>
          <w:rFonts w:ascii="Arial" w:eastAsia="Arial" w:hAnsi="Arial" w:cs="Arial"/>
          <w:b w:val="0"/>
          <w:color w:val="000000"/>
        </w:rPr>
      </w:pPr>
      <w:r w:rsidRPr="00661774">
        <w:rPr>
          <w:rFonts w:ascii="Arial" w:eastAsia="Arial" w:hAnsi="Arial" w:cs="Arial"/>
          <w:b w:val="0"/>
          <w:color w:val="000000"/>
        </w:rPr>
        <w:t>Documentos Asociados</w:t>
      </w:r>
    </w:p>
    <w:p w14:paraId="03D0C30A" w14:textId="77777777" w:rsidR="006D3688" w:rsidRPr="00661774" w:rsidRDefault="006D3688">
      <w:pPr>
        <w:pBdr>
          <w:top w:val="nil"/>
          <w:left w:val="nil"/>
          <w:bottom w:val="nil"/>
          <w:right w:val="nil"/>
          <w:between w:val="nil"/>
        </w:pBdr>
        <w:jc w:val="both"/>
        <w:rPr>
          <w:rFonts w:ascii="Arial" w:eastAsia="Arial" w:hAnsi="Arial" w:cs="Arial"/>
          <w:b w:val="0"/>
          <w:color w:val="000000"/>
        </w:rPr>
      </w:pPr>
    </w:p>
    <w:tbl>
      <w:tblPr>
        <w:tblStyle w:val="a9"/>
        <w:tblW w:w="9776" w:type="dxa"/>
        <w:tblInd w:w="0" w:type="dxa"/>
        <w:tblLayout w:type="fixed"/>
        <w:tblLook w:val="0400" w:firstRow="0" w:lastRow="0" w:firstColumn="0" w:lastColumn="0" w:noHBand="0" w:noVBand="1"/>
      </w:tblPr>
      <w:tblGrid>
        <w:gridCol w:w="7195"/>
        <w:gridCol w:w="2581"/>
      </w:tblGrid>
      <w:tr w:rsidR="006D3688" w:rsidRPr="00661774" w14:paraId="382918A1" w14:textId="77777777">
        <w:trPr>
          <w:trHeight w:val="340"/>
        </w:trPr>
        <w:tc>
          <w:tcPr>
            <w:tcW w:w="71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AD6F713" w14:textId="77777777" w:rsidR="006D3688" w:rsidRPr="00661774" w:rsidRDefault="00000000">
            <w:pPr>
              <w:jc w:val="center"/>
              <w:rPr>
                <w:rFonts w:ascii="Arial" w:eastAsia="Arial" w:hAnsi="Arial" w:cs="Arial"/>
              </w:rPr>
            </w:pPr>
            <w:r w:rsidRPr="00661774">
              <w:rPr>
                <w:rFonts w:ascii="Arial" w:eastAsia="Arial" w:hAnsi="Arial" w:cs="Arial"/>
              </w:rPr>
              <w:t>Nombre</w:t>
            </w:r>
          </w:p>
        </w:tc>
        <w:tc>
          <w:tcPr>
            <w:tcW w:w="258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3D186B2" w14:textId="77777777" w:rsidR="006D3688" w:rsidRPr="00661774" w:rsidRDefault="006D3688">
            <w:pPr>
              <w:jc w:val="center"/>
              <w:rPr>
                <w:rFonts w:ascii="Arial" w:eastAsia="Arial" w:hAnsi="Arial" w:cs="Arial"/>
              </w:rPr>
            </w:pPr>
          </w:p>
        </w:tc>
      </w:tr>
      <w:tr w:rsidR="006D3688" w:rsidRPr="00661774" w14:paraId="276E7EB1" w14:textId="77777777">
        <w:trPr>
          <w:trHeight w:val="340"/>
        </w:trPr>
        <w:tc>
          <w:tcPr>
            <w:tcW w:w="71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A2BAA6" w14:textId="77777777" w:rsidR="006D3688" w:rsidRPr="00661774" w:rsidRDefault="00000000">
            <w:pPr>
              <w:rPr>
                <w:rFonts w:ascii="Arial" w:eastAsia="Arial" w:hAnsi="Arial" w:cs="Arial"/>
                <w:b w:val="0"/>
              </w:rPr>
            </w:pPr>
            <w:r w:rsidRPr="00661774">
              <w:rPr>
                <w:rFonts w:ascii="Arial" w:eastAsia="Arial" w:hAnsi="Arial" w:cs="Arial"/>
                <w:b w:val="0"/>
              </w:rPr>
              <w:t>Perfil de cargo</w:t>
            </w:r>
          </w:p>
        </w:tc>
        <w:tc>
          <w:tcPr>
            <w:tcW w:w="2581" w:type="dxa"/>
            <w:tcBorders>
              <w:top w:val="single" w:sz="4" w:space="0" w:color="000000"/>
              <w:left w:val="single" w:sz="4" w:space="0" w:color="000000"/>
              <w:bottom w:val="single" w:sz="4" w:space="0" w:color="000000"/>
              <w:right w:val="single" w:sz="4" w:space="0" w:color="000000"/>
            </w:tcBorders>
            <w:vAlign w:val="center"/>
          </w:tcPr>
          <w:p w14:paraId="4CDF23D5" w14:textId="77777777" w:rsidR="006D3688" w:rsidRPr="00661774" w:rsidRDefault="00000000">
            <w:pPr>
              <w:rPr>
                <w:rFonts w:ascii="Arial" w:eastAsia="Arial" w:hAnsi="Arial" w:cs="Arial"/>
                <w:b w:val="0"/>
              </w:rPr>
            </w:pPr>
            <w:r w:rsidRPr="00661774">
              <w:rPr>
                <w:rFonts w:ascii="Arial" w:eastAsia="Arial" w:hAnsi="Arial" w:cs="Arial"/>
                <w:b w:val="0"/>
              </w:rPr>
              <w:t xml:space="preserve">Sistema de </w:t>
            </w:r>
            <w:proofErr w:type="spellStart"/>
            <w:r w:rsidRPr="00661774">
              <w:rPr>
                <w:rFonts w:ascii="Arial" w:eastAsia="Arial" w:hAnsi="Arial" w:cs="Arial"/>
                <w:b w:val="0"/>
              </w:rPr>
              <w:t>informacion</w:t>
            </w:r>
            <w:proofErr w:type="spellEnd"/>
            <w:r w:rsidRPr="00661774">
              <w:rPr>
                <w:rFonts w:ascii="Arial" w:eastAsia="Arial" w:hAnsi="Arial" w:cs="Arial"/>
                <w:b w:val="0"/>
              </w:rPr>
              <w:t xml:space="preserve"> modulo talento humano KOIOS, manual de cargos</w:t>
            </w:r>
          </w:p>
        </w:tc>
      </w:tr>
      <w:tr w:rsidR="006D3688" w:rsidRPr="00661774" w14:paraId="5B5FBF62" w14:textId="77777777">
        <w:trPr>
          <w:trHeight w:val="340"/>
        </w:trPr>
        <w:tc>
          <w:tcPr>
            <w:tcW w:w="71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FF1DBF" w14:textId="77777777" w:rsidR="006D3688" w:rsidRPr="00661774" w:rsidRDefault="00000000">
            <w:pPr>
              <w:rPr>
                <w:rFonts w:ascii="Arial" w:eastAsia="Arial" w:hAnsi="Arial" w:cs="Arial"/>
                <w:b w:val="0"/>
              </w:rPr>
            </w:pPr>
            <w:r w:rsidRPr="00661774">
              <w:rPr>
                <w:rFonts w:ascii="Arial" w:eastAsia="Arial" w:hAnsi="Arial" w:cs="Arial"/>
                <w:b w:val="0"/>
              </w:rPr>
              <w:t>Asistencia a actividades</w:t>
            </w:r>
          </w:p>
        </w:tc>
        <w:tc>
          <w:tcPr>
            <w:tcW w:w="2581" w:type="dxa"/>
            <w:tcBorders>
              <w:top w:val="single" w:sz="4" w:space="0" w:color="000000"/>
              <w:left w:val="single" w:sz="4" w:space="0" w:color="000000"/>
              <w:bottom w:val="single" w:sz="4" w:space="0" w:color="000000"/>
              <w:right w:val="single" w:sz="4" w:space="0" w:color="000000"/>
            </w:tcBorders>
            <w:vAlign w:val="center"/>
          </w:tcPr>
          <w:p w14:paraId="5A25133C" w14:textId="77777777" w:rsidR="006D3688" w:rsidRPr="00661774" w:rsidRDefault="00000000">
            <w:pPr>
              <w:rPr>
                <w:rFonts w:ascii="Arial" w:eastAsia="Arial" w:hAnsi="Arial" w:cs="Arial"/>
                <w:b w:val="0"/>
              </w:rPr>
            </w:pPr>
            <w:r w:rsidRPr="00661774">
              <w:rPr>
                <w:rFonts w:ascii="Arial" w:eastAsia="Arial" w:hAnsi="Arial" w:cs="Arial"/>
                <w:b w:val="0"/>
              </w:rPr>
              <w:t>Listado de asistencia</w:t>
            </w:r>
          </w:p>
        </w:tc>
      </w:tr>
      <w:tr w:rsidR="006D3688" w:rsidRPr="00661774" w14:paraId="514F6ED0" w14:textId="77777777">
        <w:trPr>
          <w:trHeight w:val="340"/>
        </w:trPr>
        <w:tc>
          <w:tcPr>
            <w:tcW w:w="71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3E0399" w14:textId="77777777" w:rsidR="006D3688" w:rsidRPr="00661774" w:rsidRDefault="00000000">
            <w:pPr>
              <w:rPr>
                <w:rFonts w:ascii="Arial" w:eastAsia="Arial" w:hAnsi="Arial" w:cs="Arial"/>
                <w:b w:val="0"/>
              </w:rPr>
            </w:pPr>
            <w:r w:rsidRPr="00661774">
              <w:rPr>
                <w:rFonts w:ascii="Arial" w:eastAsia="Arial" w:hAnsi="Arial" w:cs="Arial"/>
                <w:b w:val="0"/>
              </w:rPr>
              <w:t>Evaluación del tema</w:t>
            </w:r>
          </w:p>
        </w:tc>
        <w:tc>
          <w:tcPr>
            <w:tcW w:w="2581" w:type="dxa"/>
            <w:tcBorders>
              <w:top w:val="single" w:sz="4" w:space="0" w:color="000000"/>
              <w:left w:val="single" w:sz="4" w:space="0" w:color="000000"/>
              <w:bottom w:val="single" w:sz="4" w:space="0" w:color="000000"/>
              <w:right w:val="single" w:sz="4" w:space="0" w:color="000000"/>
            </w:tcBorders>
            <w:vAlign w:val="center"/>
          </w:tcPr>
          <w:p w14:paraId="7D1CB4C2" w14:textId="77777777" w:rsidR="006D3688" w:rsidRPr="00661774" w:rsidRDefault="00000000">
            <w:pPr>
              <w:rPr>
                <w:rFonts w:ascii="Arial" w:eastAsia="Arial" w:hAnsi="Arial" w:cs="Arial"/>
                <w:b w:val="0"/>
              </w:rPr>
            </w:pPr>
            <w:r w:rsidRPr="00661774">
              <w:rPr>
                <w:rFonts w:ascii="Arial" w:eastAsia="Arial" w:hAnsi="Arial" w:cs="Arial"/>
                <w:b w:val="0"/>
              </w:rPr>
              <w:t>Sistema de información módulo de entrenamiento KOIOS</w:t>
            </w:r>
          </w:p>
        </w:tc>
      </w:tr>
      <w:tr w:rsidR="006D3688" w:rsidRPr="00661774" w14:paraId="4D46FE08" w14:textId="77777777">
        <w:trPr>
          <w:trHeight w:val="340"/>
        </w:trPr>
        <w:tc>
          <w:tcPr>
            <w:tcW w:w="71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5B078A" w14:textId="77777777" w:rsidR="006D3688" w:rsidRPr="00661774" w:rsidRDefault="00000000">
            <w:pPr>
              <w:rPr>
                <w:rFonts w:ascii="Arial" w:eastAsia="Arial" w:hAnsi="Arial" w:cs="Arial"/>
                <w:b w:val="0"/>
              </w:rPr>
            </w:pPr>
            <w:r w:rsidRPr="00661774">
              <w:rPr>
                <w:rFonts w:ascii="Arial" w:eastAsia="Arial" w:hAnsi="Arial" w:cs="Arial"/>
                <w:b w:val="0"/>
              </w:rPr>
              <w:t>Evaluación de Inducción</w:t>
            </w:r>
          </w:p>
        </w:tc>
        <w:tc>
          <w:tcPr>
            <w:tcW w:w="2581" w:type="dxa"/>
            <w:tcBorders>
              <w:top w:val="single" w:sz="4" w:space="0" w:color="000000"/>
              <w:left w:val="single" w:sz="4" w:space="0" w:color="000000"/>
              <w:bottom w:val="single" w:sz="4" w:space="0" w:color="000000"/>
              <w:right w:val="single" w:sz="4" w:space="0" w:color="000000"/>
            </w:tcBorders>
            <w:vAlign w:val="center"/>
          </w:tcPr>
          <w:p w14:paraId="123D1B24" w14:textId="77777777" w:rsidR="006D3688" w:rsidRPr="00661774" w:rsidRDefault="00000000">
            <w:pPr>
              <w:rPr>
                <w:rFonts w:ascii="Arial" w:eastAsia="Arial" w:hAnsi="Arial" w:cs="Arial"/>
                <w:b w:val="0"/>
              </w:rPr>
            </w:pPr>
            <w:r w:rsidRPr="00661774">
              <w:rPr>
                <w:rFonts w:ascii="Arial" w:eastAsia="Arial" w:hAnsi="Arial" w:cs="Arial"/>
                <w:b w:val="0"/>
              </w:rPr>
              <w:t>Sistema de información módulo de entrenamiento KOIOS</w:t>
            </w:r>
          </w:p>
        </w:tc>
      </w:tr>
      <w:tr w:rsidR="006D3688" w:rsidRPr="00661774" w14:paraId="1CEEAE35" w14:textId="77777777">
        <w:trPr>
          <w:trHeight w:val="340"/>
        </w:trPr>
        <w:tc>
          <w:tcPr>
            <w:tcW w:w="7195" w:type="dxa"/>
            <w:tcBorders>
              <w:top w:val="nil"/>
              <w:left w:val="single" w:sz="4" w:space="0" w:color="000000"/>
              <w:bottom w:val="single" w:sz="4" w:space="0" w:color="000000"/>
              <w:right w:val="single" w:sz="4" w:space="0" w:color="000000"/>
            </w:tcBorders>
            <w:shd w:val="clear" w:color="auto" w:fill="auto"/>
            <w:vAlign w:val="center"/>
          </w:tcPr>
          <w:p w14:paraId="378C5D76" w14:textId="77777777" w:rsidR="006D3688" w:rsidRPr="00661774" w:rsidRDefault="00000000">
            <w:pPr>
              <w:rPr>
                <w:rFonts w:ascii="Arial" w:eastAsia="Arial" w:hAnsi="Arial" w:cs="Arial"/>
                <w:b w:val="0"/>
              </w:rPr>
            </w:pPr>
            <w:r w:rsidRPr="00661774">
              <w:rPr>
                <w:rFonts w:ascii="Arial" w:eastAsia="Arial" w:hAnsi="Arial" w:cs="Arial"/>
                <w:b w:val="0"/>
              </w:rPr>
              <w:t xml:space="preserve">Evaluación de periodo de prueba </w:t>
            </w:r>
          </w:p>
        </w:tc>
        <w:tc>
          <w:tcPr>
            <w:tcW w:w="2581" w:type="dxa"/>
            <w:tcBorders>
              <w:top w:val="nil"/>
              <w:left w:val="single" w:sz="4" w:space="0" w:color="000000"/>
              <w:bottom w:val="single" w:sz="4" w:space="0" w:color="000000"/>
              <w:right w:val="single" w:sz="4" w:space="0" w:color="000000"/>
            </w:tcBorders>
            <w:vAlign w:val="center"/>
          </w:tcPr>
          <w:p w14:paraId="1EEA4891" w14:textId="77777777" w:rsidR="006D3688" w:rsidRPr="00661774" w:rsidRDefault="00000000">
            <w:pPr>
              <w:rPr>
                <w:rFonts w:ascii="Arial" w:eastAsia="Arial" w:hAnsi="Arial" w:cs="Arial"/>
                <w:b w:val="0"/>
              </w:rPr>
            </w:pPr>
            <w:r w:rsidRPr="00661774">
              <w:rPr>
                <w:rFonts w:ascii="Arial" w:eastAsia="Arial" w:hAnsi="Arial" w:cs="Arial"/>
                <w:b w:val="0"/>
              </w:rPr>
              <w:t xml:space="preserve">Sistema de </w:t>
            </w:r>
            <w:proofErr w:type="spellStart"/>
            <w:r w:rsidRPr="00661774">
              <w:rPr>
                <w:rFonts w:ascii="Arial" w:eastAsia="Arial" w:hAnsi="Arial" w:cs="Arial"/>
                <w:b w:val="0"/>
              </w:rPr>
              <w:t>informacion</w:t>
            </w:r>
            <w:proofErr w:type="spellEnd"/>
            <w:r w:rsidRPr="00661774">
              <w:rPr>
                <w:rFonts w:ascii="Arial" w:eastAsia="Arial" w:hAnsi="Arial" w:cs="Arial"/>
                <w:b w:val="0"/>
              </w:rPr>
              <w:t xml:space="preserve"> </w:t>
            </w:r>
            <w:proofErr w:type="spellStart"/>
            <w:r w:rsidRPr="00661774">
              <w:rPr>
                <w:rFonts w:ascii="Arial" w:eastAsia="Arial" w:hAnsi="Arial" w:cs="Arial"/>
                <w:b w:val="0"/>
              </w:rPr>
              <w:t>modulo</w:t>
            </w:r>
            <w:proofErr w:type="spellEnd"/>
            <w:r w:rsidRPr="00661774">
              <w:rPr>
                <w:rFonts w:ascii="Arial" w:eastAsia="Arial" w:hAnsi="Arial" w:cs="Arial"/>
                <w:b w:val="0"/>
              </w:rPr>
              <w:t xml:space="preserve"> de </w:t>
            </w:r>
            <w:proofErr w:type="spellStart"/>
            <w:r w:rsidRPr="00661774">
              <w:rPr>
                <w:rFonts w:ascii="Arial" w:eastAsia="Arial" w:hAnsi="Arial" w:cs="Arial"/>
                <w:b w:val="0"/>
              </w:rPr>
              <w:t>evaluacion</w:t>
            </w:r>
            <w:proofErr w:type="spellEnd"/>
            <w:r w:rsidRPr="00661774">
              <w:rPr>
                <w:rFonts w:ascii="Arial" w:eastAsia="Arial" w:hAnsi="Arial" w:cs="Arial"/>
                <w:b w:val="0"/>
              </w:rPr>
              <w:t xml:space="preserve"> de periodo de prueba KOIOS</w:t>
            </w:r>
          </w:p>
        </w:tc>
      </w:tr>
      <w:tr w:rsidR="006D3688" w:rsidRPr="00661774" w14:paraId="04FA3374" w14:textId="77777777">
        <w:trPr>
          <w:trHeight w:val="340"/>
        </w:trPr>
        <w:tc>
          <w:tcPr>
            <w:tcW w:w="7195" w:type="dxa"/>
            <w:tcBorders>
              <w:top w:val="nil"/>
              <w:left w:val="single" w:sz="4" w:space="0" w:color="000000"/>
              <w:bottom w:val="single" w:sz="4" w:space="0" w:color="000000"/>
              <w:right w:val="single" w:sz="4" w:space="0" w:color="000000"/>
            </w:tcBorders>
            <w:shd w:val="clear" w:color="auto" w:fill="auto"/>
            <w:vAlign w:val="center"/>
          </w:tcPr>
          <w:p w14:paraId="0B9DDE54" w14:textId="77777777" w:rsidR="006D3688" w:rsidRPr="00661774" w:rsidRDefault="00000000">
            <w:pPr>
              <w:rPr>
                <w:rFonts w:ascii="Arial" w:eastAsia="Arial" w:hAnsi="Arial" w:cs="Arial"/>
                <w:b w:val="0"/>
              </w:rPr>
            </w:pPr>
            <w:r w:rsidRPr="00661774">
              <w:rPr>
                <w:rFonts w:ascii="Arial" w:eastAsia="Arial" w:hAnsi="Arial" w:cs="Arial"/>
                <w:b w:val="0"/>
              </w:rPr>
              <w:t>Evaluación de Desempeño y Funciones</w:t>
            </w:r>
          </w:p>
        </w:tc>
        <w:tc>
          <w:tcPr>
            <w:tcW w:w="2581" w:type="dxa"/>
            <w:tcBorders>
              <w:top w:val="nil"/>
              <w:left w:val="single" w:sz="4" w:space="0" w:color="000000"/>
              <w:bottom w:val="single" w:sz="4" w:space="0" w:color="000000"/>
              <w:right w:val="single" w:sz="4" w:space="0" w:color="000000"/>
            </w:tcBorders>
            <w:vAlign w:val="center"/>
          </w:tcPr>
          <w:p w14:paraId="42670366" w14:textId="77777777" w:rsidR="006D3688" w:rsidRPr="00661774" w:rsidRDefault="00000000">
            <w:pPr>
              <w:rPr>
                <w:rFonts w:ascii="Arial" w:eastAsia="Arial" w:hAnsi="Arial" w:cs="Arial"/>
                <w:b w:val="0"/>
              </w:rPr>
            </w:pPr>
            <w:r w:rsidRPr="00661774">
              <w:rPr>
                <w:rFonts w:ascii="Arial" w:eastAsia="Arial" w:hAnsi="Arial" w:cs="Arial"/>
                <w:b w:val="0"/>
              </w:rPr>
              <w:t>Sistema de información módulo de evaluación de desempeño KOIOS</w:t>
            </w:r>
          </w:p>
        </w:tc>
      </w:tr>
      <w:tr w:rsidR="006D3688" w:rsidRPr="00661774" w14:paraId="446753A3" w14:textId="77777777">
        <w:trPr>
          <w:trHeight w:val="340"/>
        </w:trPr>
        <w:tc>
          <w:tcPr>
            <w:tcW w:w="7195" w:type="dxa"/>
            <w:tcBorders>
              <w:top w:val="nil"/>
              <w:left w:val="single" w:sz="4" w:space="0" w:color="000000"/>
              <w:bottom w:val="single" w:sz="4" w:space="0" w:color="000000"/>
              <w:right w:val="single" w:sz="4" w:space="0" w:color="000000"/>
            </w:tcBorders>
            <w:shd w:val="clear" w:color="auto" w:fill="auto"/>
            <w:vAlign w:val="center"/>
          </w:tcPr>
          <w:p w14:paraId="0D94A2FD" w14:textId="77777777" w:rsidR="006D3688" w:rsidRPr="00661774" w:rsidRDefault="00000000">
            <w:pPr>
              <w:rPr>
                <w:rFonts w:ascii="Arial" w:eastAsia="Arial" w:hAnsi="Arial" w:cs="Arial"/>
                <w:b w:val="0"/>
              </w:rPr>
            </w:pPr>
            <w:r w:rsidRPr="00661774">
              <w:rPr>
                <w:rFonts w:ascii="Arial" w:eastAsia="Arial" w:hAnsi="Arial" w:cs="Arial"/>
                <w:b w:val="0"/>
              </w:rPr>
              <w:t>Prueba teórica de conducción</w:t>
            </w:r>
          </w:p>
        </w:tc>
        <w:tc>
          <w:tcPr>
            <w:tcW w:w="2581" w:type="dxa"/>
            <w:tcBorders>
              <w:top w:val="nil"/>
              <w:left w:val="single" w:sz="4" w:space="0" w:color="000000"/>
              <w:bottom w:val="single" w:sz="4" w:space="0" w:color="000000"/>
              <w:right w:val="single" w:sz="4" w:space="0" w:color="000000"/>
            </w:tcBorders>
            <w:vAlign w:val="center"/>
          </w:tcPr>
          <w:p w14:paraId="1A3D8015" w14:textId="77777777" w:rsidR="006D3688" w:rsidRPr="00661774" w:rsidRDefault="00000000">
            <w:pPr>
              <w:rPr>
                <w:rFonts w:ascii="Arial" w:eastAsia="Arial" w:hAnsi="Arial" w:cs="Arial"/>
                <w:b w:val="0"/>
              </w:rPr>
            </w:pPr>
            <w:r w:rsidRPr="00661774">
              <w:rPr>
                <w:rFonts w:ascii="Arial" w:eastAsia="Arial" w:hAnsi="Arial" w:cs="Arial"/>
                <w:b w:val="0"/>
              </w:rPr>
              <w:t xml:space="preserve">Formato de prueba </w:t>
            </w:r>
            <w:proofErr w:type="spellStart"/>
            <w:r w:rsidRPr="00661774">
              <w:rPr>
                <w:rFonts w:ascii="Arial" w:eastAsia="Arial" w:hAnsi="Arial" w:cs="Arial"/>
                <w:b w:val="0"/>
              </w:rPr>
              <w:t>teorica</w:t>
            </w:r>
            <w:proofErr w:type="spellEnd"/>
            <w:r w:rsidRPr="00661774">
              <w:rPr>
                <w:rFonts w:ascii="Arial" w:eastAsia="Arial" w:hAnsi="Arial" w:cs="Arial"/>
                <w:b w:val="0"/>
              </w:rPr>
              <w:t xml:space="preserve"> y practica </w:t>
            </w:r>
          </w:p>
        </w:tc>
      </w:tr>
      <w:tr w:rsidR="006D3688" w:rsidRPr="00661774" w14:paraId="2E4D3254" w14:textId="77777777">
        <w:trPr>
          <w:trHeight w:val="340"/>
        </w:trPr>
        <w:tc>
          <w:tcPr>
            <w:tcW w:w="7195" w:type="dxa"/>
            <w:tcBorders>
              <w:top w:val="nil"/>
              <w:left w:val="single" w:sz="4" w:space="0" w:color="000000"/>
              <w:bottom w:val="single" w:sz="4" w:space="0" w:color="000000"/>
              <w:right w:val="single" w:sz="4" w:space="0" w:color="000000"/>
            </w:tcBorders>
            <w:shd w:val="clear" w:color="auto" w:fill="auto"/>
            <w:vAlign w:val="center"/>
          </w:tcPr>
          <w:p w14:paraId="4B005BEC" w14:textId="77777777" w:rsidR="006D3688" w:rsidRPr="00661774" w:rsidRDefault="00000000">
            <w:pPr>
              <w:rPr>
                <w:rFonts w:ascii="Arial" w:eastAsia="Arial" w:hAnsi="Arial" w:cs="Arial"/>
                <w:b w:val="0"/>
              </w:rPr>
            </w:pPr>
            <w:r w:rsidRPr="00661774">
              <w:rPr>
                <w:rFonts w:ascii="Arial" w:eastAsia="Arial" w:hAnsi="Arial" w:cs="Arial"/>
                <w:b w:val="0"/>
              </w:rPr>
              <w:t>Evaluación verificación de educación</w:t>
            </w:r>
          </w:p>
        </w:tc>
        <w:tc>
          <w:tcPr>
            <w:tcW w:w="2581" w:type="dxa"/>
            <w:tcBorders>
              <w:top w:val="nil"/>
              <w:left w:val="single" w:sz="4" w:space="0" w:color="000000"/>
              <w:bottom w:val="single" w:sz="4" w:space="0" w:color="000000"/>
              <w:right w:val="single" w:sz="4" w:space="0" w:color="000000"/>
            </w:tcBorders>
            <w:vAlign w:val="center"/>
          </w:tcPr>
          <w:p w14:paraId="67D3400D" w14:textId="77777777" w:rsidR="006D3688" w:rsidRPr="00661774" w:rsidRDefault="00000000">
            <w:pPr>
              <w:rPr>
                <w:rFonts w:ascii="Arial" w:eastAsia="Arial" w:hAnsi="Arial" w:cs="Arial"/>
                <w:b w:val="0"/>
              </w:rPr>
            </w:pPr>
            <w:r w:rsidRPr="00661774">
              <w:rPr>
                <w:rFonts w:ascii="Arial" w:eastAsia="Arial" w:hAnsi="Arial" w:cs="Arial"/>
                <w:b w:val="0"/>
              </w:rPr>
              <w:t xml:space="preserve">Formato </w:t>
            </w:r>
            <w:proofErr w:type="spellStart"/>
            <w:r w:rsidRPr="00661774">
              <w:rPr>
                <w:rFonts w:ascii="Arial" w:eastAsia="Arial" w:hAnsi="Arial" w:cs="Arial"/>
                <w:b w:val="0"/>
              </w:rPr>
              <w:t>evaluacion</w:t>
            </w:r>
            <w:proofErr w:type="spellEnd"/>
            <w:r w:rsidRPr="00661774">
              <w:rPr>
                <w:rFonts w:ascii="Arial" w:eastAsia="Arial" w:hAnsi="Arial" w:cs="Arial"/>
                <w:b w:val="0"/>
              </w:rPr>
              <w:t xml:space="preserve"> de </w:t>
            </w:r>
            <w:proofErr w:type="spellStart"/>
            <w:r w:rsidRPr="00661774">
              <w:rPr>
                <w:rFonts w:ascii="Arial" w:eastAsia="Arial" w:hAnsi="Arial" w:cs="Arial"/>
                <w:b w:val="0"/>
              </w:rPr>
              <w:t>verificacion</w:t>
            </w:r>
            <w:proofErr w:type="spellEnd"/>
            <w:r w:rsidRPr="00661774">
              <w:rPr>
                <w:rFonts w:ascii="Arial" w:eastAsia="Arial" w:hAnsi="Arial" w:cs="Arial"/>
                <w:b w:val="0"/>
              </w:rPr>
              <w:t xml:space="preserve"> de </w:t>
            </w:r>
            <w:proofErr w:type="spellStart"/>
            <w:r w:rsidRPr="00661774">
              <w:rPr>
                <w:rFonts w:ascii="Arial" w:eastAsia="Arial" w:hAnsi="Arial" w:cs="Arial"/>
                <w:b w:val="0"/>
              </w:rPr>
              <w:t>educacion</w:t>
            </w:r>
            <w:proofErr w:type="spellEnd"/>
          </w:p>
        </w:tc>
      </w:tr>
      <w:tr w:rsidR="006D3688" w:rsidRPr="00661774" w14:paraId="086CE09C" w14:textId="77777777">
        <w:trPr>
          <w:trHeight w:val="340"/>
        </w:trPr>
        <w:tc>
          <w:tcPr>
            <w:tcW w:w="7195" w:type="dxa"/>
            <w:tcBorders>
              <w:top w:val="nil"/>
              <w:left w:val="single" w:sz="4" w:space="0" w:color="000000"/>
              <w:bottom w:val="single" w:sz="4" w:space="0" w:color="000000"/>
              <w:right w:val="single" w:sz="4" w:space="0" w:color="000000"/>
            </w:tcBorders>
            <w:shd w:val="clear" w:color="auto" w:fill="auto"/>
            <w:vAlign w:val="center"/>
          </w:tcPr>
          <w:p w14:paraId="629080CD" w14:textId="77777777" w:rsidR="006D3688" w:rsidRPr="00661774" w:rsidRDefault="00000000">
            <w:pPr>
              <w:rPr>
                <w:rFonts w:ascii="Arial" w:eastAsia="Arial" w:hAnsi="Arial" w:cs="Arial"/>
                <w:b w:val="0"/>
              </w:rPr>
            </w:pPr>
            <w:r w:rsidRPr="00661774">
              <w:rPr>
                <w:rFonts w:ascii="Arial" w:eastAsia="Arial" w:hAnsi="Arial" w:cs="Arial"/>
                <w:b w:val="0"/>
              </w:rPr>
              <w:t>Documentación Carpeta Empleados</w:t>
            </w:r>
          </w:p>
        </w:tc>
        <w:tc>
          <w:tcPr>
            <w:tcW w:w="2581" w:type="dxa"/>
            <w:tcBorders>
              <w:top w:val="nil"/>
              <w:left w:val="single" w:sz="4" w:space="0" w:color="000000"/>
              <w:bottom w:val="single" w:sz="4" w:space="0" w:color="000000"/>
              <w:right w:val="single" w:sz="4" w:space="0" w:color="000000"/>
            </w:tcBorders>
            <w:vAlign w:val="center"/>
          </w:tcPr>
          <w:p w14:paraId="5CAA32D4" w14:textId="77777777" w:rsidR="006D3688" w:rsidRPr="00661774" w:rsidRDefault="00000000">
            <w:pPr>
              <w:rPr>
                <w:rFonts w:ascii="Arial" w:eastAsia="Arial" w:hAnsi="Arial" w:cs="Arial"/>
                <w:b w:val="0"/>
              </w:rPr>
            </w:pPr>
            <w:r w:rsidRPr="00661774">
              <w:rPr>
                <w:rFonts w:ascii="Arial" w:eastAsia="Arial" w:hAnsi="Arial" w:cs="Arial"/>
                <w:b w:val="0"/>
              </w:rPr>
              <w:t xml:space="preserve">Hoja de vida sistemas </w:t>
            </w:r>
            <w:proofErr w:type="spellStart"/>
            <w:r w:rsidRPr="00661774">
              <w:rPr>
                <w:rFonts w:ascii="Arial" w:eastAsia="Arial" w:hAnsi="Arial" w:cs="Arial"/>
                <w:b w:val="0"/>
              </w:rPr>
              <w:t>koios</w:t>
            </w:r>
            <w:proofErr w:type="spellEnd"/>
            <w:r w:rsidRPr="00661774">
              <w:rPr>
                <w:rFonts w:ascii="Arial" w:eastAsia="Arial" w:hAnsi="Arial" w:cs="Arial"/>
                <w:b w:val="0"/>
              </w:rPr>
              <w:t xml:space="preserve"> </w:t>
            </w:r>
          </w:p>
        </w:tc>
      </w:tr>
      <w:tr w:rsidR="006D3688" w:rsidRPr="00661774" w14:paraId="63389027" w14:textId="77777777">
        <w:trPr>
          <w:trHeight w:val="340"/>
        </w:trPr>
        <w:tc>
          <w:tcPr>
            <w:tcW w:w="7195" w:type="dxa"/>
            <w:tcBorders>
              <w:top w:val="nil"/>
              <w:left w:val="single" w:sz="4" w:space="0" w:color="000000"/>
              <w:bottom w:val="single" w:sz="4" w:space="0" w:color="000000"/>
              <w:right w:val="single" w:sz="4" w:space="0" w:color="000000"/>
            </w:tcBorders>
            <w:shd w:val="clear" w:color="auto" w:fill="auto"/>
            <w:vAlign w:val="center"/>
          </w:tcPr>
          <w:p w14:paraId="53F1823C" w14:textId="77777777" w:rsidR="006D3688" w:rsidRPr="00661774" w:rsidRDefault="00000000">
            <w:pPr>
              <w:rPr>
                <w:rFonts w:ascii="Arial" w:eastAsia="Arial" w:hAnsi="Arial" w:cs="Arial"/>
                <w:b w:val="0"/>
              </w:rPr>
            </w:pPr>
            <w:r w:rsidRPr="00661774">
              <w:rPr>
                <w:rFonts w:ascii="Arial" w:eastAsia="Arial" w:hAnsi="Arial" w:cs="Arial"/>
                <w:b w:val="0"/>
              </w:rPr>
              <w:lastRenderedPageBreak/>
              <w:t xml:space="preserve">Autorización </w:t>
            </w:r>
            <w:proofErr w:type="spellStart"/>
            <w:r w:rsidRPr="00661774">
              <w:rPr>
                <w:rFonts w:ascii="Arial" w:eastAsia="Arial" w:hAnsi="Arial" w:cs="Arial"/>
                <w:b w:val="0"/>
              </w:rPr>
              <w:t>Exámen</w:t>
            </w:r>
            <w:proofErr w:type="spellEnd"/>
            <w:r w:rsidRPr="00661774">
              <w:rPr>
                <w:rFonts w:ascii="Arial" w:eastAsia="Arial" w:hAnsi="Arial" w:cs="Arial"/>
                <w:b w:val="0"/>
              </w:rPr>
              <w:t xml:space="preserve"> Médico Ocupacional</w:t>
            </w:r>
          </w:p>
        </w:tc>
        <w:tc>
          <w:tcPr>
            <w:tcW w:w="2581" w:type="dxa"/>
            <w:tcBorders>
              <w:top w:val="nil"/>
              <w:left w:val="single" w:sz="4" w:space="0" w:color="000000"/>
              <w:bottom w:val="single" w:sz="4" w:space="0" w:color="000000"/>
              <w:right w:val="single" w:sz="4" w:space="0" w:color="000000"/>
            </w:tcBorders>
            <w:vAlign w:val="center"/>
          </w:tcPr>
          <w:p w14:paraId="731E0F29" w14:textId="77777777" w:rsidR="006D3688" w:rsidRPr="00661774" w:rsidRDefault="00000000">
            <w:pPr>
              <w:rPr>
                <w:rFonts w:ascii="Arial" w:eastAsia="Arial" w:hAnsi="Arial" w:cs="Arial"/>
                <w:b w:val="0"/>
              </w:rPr>
            </w:pPr>
            <w:r w:rsidRPr="00661774">
              <w:rPr>
                <w:rFonts w:ascii="Arial" w:eastAsia="Arial" w:hAnsi="Arial" w:cs="Arial"/>
                <w:b w:val="0"/>
              </w:rPr>
              <w:t xml:space="preserve">Carta </w:t>
            </w:r>
            <w:proofErr w:type="spellStart"/>
            <w:r w:rsidRPr="00661774">
              <w:rPr>
                <w:rFonts w:ascii="Arial" w:eastAsia="Arial" w:hAnsi="Arial" w:cs="Arial"/>
                <w:b w:val="0"/>
              </w:rPr>
              <w:t>autorizacion</w:t>
            </w:r>
            <w:proofErr w:type="spellEnd"/>
            <w:r w:rsidRPr="00661774">
              <w:rPr>
                <w:rFonts w:ascii="Arial" w:eastAsia="Arial" w:hAnsi="Arial" w:cs="Arial"/>
                <w:b w:val="0"/>
              </w:rPr>
              <w:t xml:space="preserve"> examen </w:t>
            </w:r>
            <w:proofErr w:type="spellStart"/>
            <w:r w:rsidRPr="00661774">
              <w:rPr>
                <w:rFonts w:ascii="Arial" w:eastAsia="Arial" w:hAnsi="Arial" w:cs="Arial"/>
                <w:b w:val="0"/>
              </w:rPr>
              <w:t>medico</w:t>
            </w:r>
            <w:proofErr w:type="spellEnd"/>
            <w:r w:rsidRPr="00661774">
              <w:rPr>
                <w:rFonts w:ascii="Arial" w:eastAsia="Arial" w:hAnsi="Arial" w:cs="Arial"/>
                <w:b w:val="0"/>
              </w:rPr>
              <w:t xml:space="preserve"> ocupacional</w:t>
            </w:r>
          </w:p>
        </w:tc>
      </w:tr>
      <w:tr w:rsidR="006D3688" w:rsidRPr="00661774" w14:paraId="1663F07D" w14:textId="77777777">
        <w:trPr>
          <w:trHeight w:val="340"/>
        </w:trPr>
        <w:tc>
          <w:tcPr>
            <w:tcW w:w="7195" w:type="dxa"/>
            <w:tcBorders>
              <w:top w:val="nil"/>
              <w:left w:val="single" w:sz="4" w:space="0" w:color="000000"/>
              <w:bottom w:val="single" w:sz="4" w:space="0" w:color="000000"/>
              <w:right w:val="single" w:sz="4" w:space="0" w:color="000000"/>
            </w:tcBorders>
            <w:shd w:val="clear" w:color="auto" w:fill="auto"/>
            <w:vAlign w:val="center"/>
          </w:tcPr>
          <w:p w14:paraId="0BFF168A" w14:textId="77777777" w:rsidR="006D3688" w:rsidRPr="00661774" w:rsidRDefault="00000000">
            <w:pPr>
              <w:rPr>
                <w:rFonts w:ascii="Arial" w:eastAsia="Arial" w:hAnsi="Arial" w:cs="Arial"/>
                <w:b w:val="0"/>
              </w:rPr>
            </w:pPr>
            <w:r w:rsidRPr="00661774">
              <w:rPr>
                <w:rFonts w:ascii="Arial" w:eastAsia="Arial" w:hAnsi="Arial" w:cs="Arial"/>
                <w:b w:val="0"/>
              </w:rPr>
              <w:t xml:space="preserve">Autorización del Empleado de </w:t>
            </w:r>
            <w:proofErr w:type="spellStart"/>
            <w:r w:rsidRPr="00661774">
              <w:rPr>
                <w:rFonts w:ascii="Arial" w:eastAsia="Arial" w:hAnsi="Arial" w:cs="Arial"/>
                <w:b w:val="0"/>
              </w:rPr>
              <w:t>medicion</w:t>
            </w:r>
            <w:proofErr w:type="spellEnd"/>
            <w:r w:rsidRPr="00661774">
              <w:rPr>
                <w:rFonts w:ascii="Arial" w:eastAsia="Arial" w:hAnsi="Arial" w:cs="Arial"/>
                <w:b w:val="0"/>
              </w:rPr>
              <w:t xml:space="preserve"> pruebas </w:t>
            </w:r>
            <w:proofErr w:type="spellStart"/>
            <w:r w:rsidRPr="00661774">
              <w:rPr>
                <w:rFonts w:ascii="Arial" w:eastAsia="Arial" w:hAnsi="Arial" w:cs="Arial"/>
                <w:b w:val="0"/>
              </w:rPr>
              <w:t>lacohol</w:t>
            </w:r>
            <w:proofErr w:type="spellEnd"/>
            <w:r w:rsidRPr="00661774">
              <w:rPr>
                <w:rFonts w:ascii="Arial" w:eastAsia="Arial" w:hAnsi="Arial" w:cs="Arial"/>
                <w:b w:val="0"/>
              </w:rPr>
              <w:t xml:space="preserve"> y drogas </w:t>
            </w:r>
          </w:p>
        </w:tc>
        <w:tc>
          <w:tcPr>
            <w:tcW w:w="2581" w:type="dxa"/>
            <w:tcBorders>
              <w:top w:val="nil"/>
              <w:left w:val="single" w:sz="4" w:space="0" w:color="000000"/>
              <w:bottom w:val="single" w:sz="4" w:space="0" w:color="000000"/>
              <w:right w:val="single" w:sz="4" w:space="0" w:color="000000"/>
            </w:tcBorders>
          </w:tcPr>
          <w:p w14:paraId="541074F6" w14:textId="77777777" w:rsidR="006D3688" w:rsidRPr="00661774" w:rsidRDefault="00000000">
            <w:pPr>
              <w:rPr>
                <w:rFonts w:ascii="Arial" w:eastAsia="Arial" w:hAnsi="Arial" w:cs="Arial"/>
                <w:b w:val="0"/>
              </w:rPr>
            </w:pPr>
            <w:r w:rsidRPr="00661774">
              <w:rPr>
                <w:rFonts w:ascii="Arial" w:eastAsia="Arial" w:hAnsi="Arial" w:cs="Arial"/>
                <w:b w:val="0"/>
              </w:rPr>
              <w:t>Consentimiento informado</w:t>
            </w:r>
          </w:p>
        </w:tc>
      </w:tr>
      <w:tr w:rsidR="006D3688" w:rsidRPr="00661774" w14:paraId="1AB9E539" w14:textId="77777777">
        <w:trPr>
          <w:trHeight w:val="340"/>
        </w:trPr>
        <w:tc>
          <w:tcPr>
            <w:tcW w:w="7195" w:type="dxa"/>
            <w:tcBorders>
              <w:top w:val="nil"/>
              <w:left w:val="single" w:sz="4" w:space="0" w:color="000000"/>
              <w:bottom w:val="single" w:sz="4" w:space="0" w:color="000000"/>
              <w:right w:val="single" w:sz="4" w:space="0" w:color="000000"/>
            </w:tcBorders>
            <w:shd w:val="clear" w:color="auto" w:fill="auto"/>
            <w:vAlign w:val="center"/>
          </w:tcPr>
          <w:p w14:paraId="130DAD33" w14:textId="77777777" w:rsidR="006D3688" w:rsidRPr="00661774" w:rsidRDefault="00000000">
            <w:pPr>
              <w:rPr>
                <w:rFonts w:ascii="Arial" w:eastAsia="Arial" w:hAnsi="Arial" w:cs="Arial"/>
                <w:b w:val="0"/>
              </w:rPr>
            </w:pPr>
            <w:r w:rsidRPr="00661774">
              <w:rPr>
                <w:rFonts w:ascii="Arial" w:eastAsia="Arial" w:hAnsi="Arial" w:cs="Arial"/>
                <w:b w:val="0"/>
              </w:rPr>
              <w:t>Prueba de alcoholimetría y sustancias psicoactivas</w:t>
            </w:r>
          </w:p>
        </w:tc>
        <w:tc>
          <w:tcPr>
            <w:tcW w:w="2581" w:type="dxa"/>
            <w:tcBorders>
              <w:top w:val="nil"/>
              <w:left w:val="single" w:sz="4" w:space="0" w:color="000000"/>
              <w:bottom w:val="single" w:sz="4" w:space="0" w:color="000000"/>
              <w:right w:val="single" w:sz="4" w:space="0" w:color="000000"/>
            </w:tcBorders>
          </w:tcPr>
          <w:p w14:paraId="0EBA4370" w14:textId="77777777" w:rsidR="006D3688" w:rsidRPr="00661774" w:rsidRDefault="00000000">
            <w:pPr>
              <w:rPr>
                <w:rFonts w:ascii="Arial" w:eastAsia="Arial" w:hAnsi="Arial" w:cs="Arial"/>
                <w:b w:val="0"/>
              </w:rPr>
            </w:pPr>
            <w:r w:rsidRPr="00661774">
              <w:rPr>
                <w:rFonts w:ascii="Arial" w:eastAsia="Arial" w:hAnsi="Arial" w:cs="Arial"/>
                <w:b w:val="0"/>
              </w:rPr>
              <w:t xml:space="preserve">Formato registro de pruebas  </w:t>
            </w:r>
          </w:p>
        </w:tc>
      </w:tr>
      <w:tr w:rsidR="006D3688" w:rsidRPr="00661774" w14:paraId="273CAC4A" w14:textId="77777777">
        <w:trPr>
          <w:trHeight w:val="340"/>
        </w:trPr>
        <w:tc>
          <w:tcPr>
            <w:tcW w:w="7195" w:type="dxa"/>
            <w:tcBorders>
              <w:top w:val="nil"/>
              <w:left w:val="single" w:sz="4" w:space="0" w:color="000000"/>
              <w:bottom w:val="single" w:sz="4" w:space="0" w:color="000000"/>
              <w:right w:val="single" w:sz="4" w:space="0" w:color="000000"/>
            </w:tcBorders>
            <w:shd w:val="clear" w:color="auto" w:fill="auto"/>
            <w:vAlign w:val="center"/>
          </w:tcPr>
          <w:p w14:paraId="689B84C3" w14:textId="77777777" w:rsidR="006D3688" w:rsidRPr="00661774" w:rsidRDefault="00000000">
            <w:pPr>
              <w:rPr>
                <w:rFonts w:ascii="Arial" w:eastAsia="Arial" w:hAnsi="Arial" w:cs="Arial"/>
                <w:b w:val="0"/>
              </w:rPr>
            </w:pPr>
            <w:r w:rsidRPr="00661774">
              <w:rPr>
                <w:rFonts w:ascii="Arial" w:eastAsia="Arial" w:hAnsi="Arial" w:cs="Arial"/>
                <w:b w:val="0"/>
              </w:rPr>
              <w:t>Requisitos de Documentación al cargo Conductor</w:t>
            </w:r>
          </w:p>
        </w:tc>
        <w:tc>
          <w:tcPr>
            <w:tcW w:w="2581" w:type="dxa"/>
            <w:tcBorders>
              <w:top w:val="nil"/>
              <w:left w:val="single" w:sz="4" w:space="0" w:color="000000"/>
              <w:bottom w:val="single" w:sz="4" w:space="0" w:color="000000"/>
              <w:right w:val="single" w:sz="4" w:space="0" w:color="000000"/>
            </w:tcBorders>
          </w:tcPr>
          <w:p w14:paraId="31410A80" w14:textId="77777777" w:rsidR="006D3688" w:rsidRPr="00661774" w:rsidRDefault="00000000">
            <w:pPr>
              <w:rPr>
                <w:rFonts w:ascii="Arial" w:eastAsia="Arial" w:hAnsi="Arial" w:cs="Arial"/>
              </w:rPr>
            </w:pPr>
            <w:r w:rsidRPr="00661774">
              <w:rPr>
                <w:rFonts w:ascii="Arial" w:eastAsia="Arial" w:hAnsi="Arial" w:cs="Arial"/>
                <w:b w:val="0"/>
              </w:rPr>
              <w:t xml:space="preserve">Hoja de vida sistemas </w:t>
            </w:r>
            <w:proofErr w:type="spellStart"/>
            <w:r w:rsidRPr="00661774">
              <w:rPr>
                <w:rFonts w:ascii="Arial" w:eastAsia="Arial" w:hAnsi="Arial" w:cs="Arial"/>
                <w:b w:val="0"/>
              </w:rPr>
              <w:t>koios</w:t>
            </w:r>
            <w:proofErr w:type="spellEnd"/>
          </w:p>
        </w:tc>
      </w:tr>
      <w:tr w:rsidR="006D3688" w:rsidRPr="00661774" w14:paraId="4EE5AC92" w14:textId="77777777">
        <w:trPr>
          <w:trHeight w:val="340"/>
        </w:trPr>
        <w:tc>
          <w:tcPr>
            <w:tcW w:w="7195" w:type="dxa"/>
            <w:tcBorders>
              <w:top w:val="nil"/>
              <w:left w:val="single" w:sz="4" w:space="0" w:color="000000"/>
              <w:bottom w:val="single" w:sz="4" w:space="0" w:color="000000"/>
              <w:right w:val="single" w:sz="4" w:space="0" w:color="000000"/>
            </w:tcBorders>
            <w:shd w:val="clear" w:color="auto" w:fill="auto"/>
            <w:vAlign w:val="center"/>
          </w:tcPr>
          <w:p w14:paraId="5DAA59EA" w14:textId="77777777" w:rsidR="006D3688" w:rsidRPr="00661774" w:rsidRDefault="00000000">
            <w:pPr>
              <w:rPr>
                <w:rFonts w:ascii="Arial" w:eastAsia="Arial" w:hAnsi="Arial" w:cs="Arial"/>
                <w:b w:val="0"/>
              </w:rPr>
            </w:pPr>
            <w:r w:rsidRPr="00661774">
              <w:rPr>
                <w:rFonts w:ascii="Arial" w:eastAsia="Arial" w:hAnsi="Arial" w:cs="Arial"/>
                <w:b w:val="0"/>
              </w:rPr>
              <w:t>Paz y salvo de Retiro</w:t>
            </w:r>
          </w:p>
        </w:tc>
        <w:tc>
          <w:tcPr>
            <w:tcW w:w="2581" w:type="dxa"/>
            <w:tcBorders>
              <w:top w:val="nil"/>
              <w:left w:val="single" w:sz="4" w:space="0" w:color="000000"/>
              <w:bottom w:val="single" w:sz="4" w:space="0" w:color="000000"/>
              <w:right w:val="single" w:sz="4" w:space="0" w:color="000000"/>
            </w:tcBorders>
          </w:tcPr>
          <w:p w14:paraId="6B484756" w14:textId="77777777" w:rsidR="006D3688" w:rsidRPr="00661774" w:rsidRDefault="00000000">
            <w:pPr>
              <w:rPr>
                <w:rFonts w:ascii="Arial" w:eastAsia="Arial" w:hAnsi="Arial" w:cs="Arial"/>
              </w:rPr>
            </w:pPr>
            <w:r w:rsidRPr="00661774">
              <w:rPr>
                <w:rFonts w:ascii="Arial" w:eastAsia="Arial" w:hAnsi="Arial" w:cs="Arial"/>
                <w:b w:val="0"/>
              </w:rPr>
              <w:t xml:space="preserve">Paz y salvo </w:t>
            </w:r>
          </w:p>
        </w:tc>
      </w:tr>
      <w:tr w:rsidR="006D3688" w:rsidRPr="00661774" w14:paraId="7B01B289" w14:textId="77777777">
        <w:trPr>
          <w:trHeight w:val="340"/>
        </w:trPr>
        <w:tc>
          <w:tcPr>
            <w:tcW w:w="7195" w:type="dxa"/>
            <w:tcBorders>
              <w:top w:val="nil"/>
              <w:left w:val="single" w:sz="4" w:space="0" w:color="000000"/>
              <w:bottom w:val="single" w:sz="4" w:space="0" w:color="000000"/>
              <w:right w:val="single" w:sz="4" w:space="0" w:color="000000"/>
            </w:tcBorders>
            <w:shd w:val="clear" w:color="auto" w:fill="auto"/>
            <w:vAlign w:val="center"/>
          </w:tcPr>
          <w:p w14:paraId="5C1A4078" w14:textId="77777777" w:rsidR="006D3688" w:rsidRPr="00661774" w:rsidRDefault="00000000">
            <w:pPr>
              <w:rPr>
                <w:rFonts w:ascii="Arial" w:eastAsia="Arial" w:hAnsi="Arial" w:cs="Arial"/>
                <w:b w:val="0"/>
              </w:rPr>
            </w:pPr>
            <w:r w:rsidRPr="00661774">
              <w:rPr>
                <w:rFonts w:ascii="Arial" w:eastAsia="Arial" w:hAnsi="Arial" w:cs="Arial"/>
                <w:b w:val="0"/>
              </w:rPr>
              <w:t>Entrega EPP Y Dotación</w:t>
            </w:r>
          </w:p>
        </w:tc>
        <w:tc>
          <w:tcPr>
            <w:tcW w:w="2581" w:type="dxa"/>
            <w:tcBorders>
              <w:top w:val="nil"/>
              <w:left w:val="single" w:sz="4" w:space="0" w:color="000000"/>
              <w:bottom w:val="single" w:sz="4" w:space="0" w:color="000000"/>
              <w:right w:val="single" w:sz="4" w:space="0" w:color="000000"/>
            </w:tcBorders>
          </w:tcPr>
          <w:p w14:paraId="762816DA" w14:textId="77777777" w:rsidR="006D3688" w:rsidRPr="00661774" w:rsidRDefault="00000000">
            <w:pPr>
              <w:rPr>
                <w:rFonts w:ascii="Arial" w:eastAsia="Arial" w:hAnsi="Arial" w:cs="Arial"/>
              </w:rPr>
            </w:pPr>
            <w:r w:rsidRPr="00661774">
              <w:rPr>
                <w:rFonts w:ascii="Arial" w:eastAsia="Arial" w:hAnsi="Arial" w:cs="Arial"/>
                <w:b w:val="0"/>
              </w:rPr>
              <w:t>Formato firmas entrega EPP</w:t>
            </w:r>
          </w:p>
        </w:tc>
      </w:tr>
      <w:tr w:rsidR="006D3688" w:rsidRPr="00661774" w14:paraId="7146BD17" w14:textId="77777777">
        <w:trPr>
          <w:trHeight w:val="340"/>
        </w:trPr>
        <w:tc>
          <w:tcPr>
            <w:tcW w:w="71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2B3007" w14:textId="77777777" w:rsidR="006D3688" w:rsidRPr="00661774" w:rsidRDefault="00000000">
            <w:pPr>
              <w:rPr>
                <w:rFonts w:ascii="Arial" w:eastAsia="Arial" w:hAnsi="Arial" w:cs="Arial"/>
                <w:b w:val="0"/>
              </w:rPr>
            </w:pPr>
            <w:r w:rsidRPr="00661774">
              <w:rPr>
                <w:rFonts w:ascii="Arial" w:eastAsia="Arial" w:hAnsi="Arial" w:cs="Arial"/>
                <w:b w:val="0"/>
              </w:rPr>
              <w:t xml:space="preserve">Inducción y </w:t>
            </w:r>
            <w:proofErr w:type="gramStart"/>
            <w:r w:rsidRPr="00661774">
              <w:rPr>
                <w:rFonts w:ascii="Arial" w:eastAsia="Arial" w:hAnsi="Arial" w:cs="Arial"/>
                <w:b w:val="0"/>
              </w:rPr>
              <w:t>Re inducción</w:t>
            </w:r>
            <w:proofErr w:type="gramEnd"/>
            <w:r w:rsidRPr="00661774">
              <w:rPr>
                <w:rFonts w:ascii="Arial" w:eastAsia="Arial" w:hAnsi="Arial" w:cs="Arial"/>
                <w:b w:val="0"/>
              </w:rPr>
              <w:t xml:space="preserve"> al Personal</w:t>
            </w:r>
          </w:p>
        </w:tc>
        <w:tc>
          <w:tcPr>
            <w:tcW w:w="2581" w:type="dxa"/>
            <w:tcBorders>
              <w:top w:val="single" w:sz="4" w:space="0" w:color="000000"/>
              <w:left w:val="single" w:sz="4" w:space="0" w:color="000000"/>
              <w:bottom w:val="single" w:sz="4" w:space="0" w:color="000000"/>
              <w:right w:val="single" w:sz="4" w:space="0" w:color="000000"/>
            </w:tcBorders>
          </w:tcPr>
          <w:p w14:paraId="12DE3292" w14:textId="77777777" w:rsidR="006D3688" w:rsidRPr="00661774" w:rsidRDefault="00000000">
            <w:pPr>
              <w:rPr>
                <w:rFonts w:ascii="Arial" w:eastAsia="Arial" w:hAnsi="Arial" w:cs="Arial"/>
                <w:b w:val="0"/>
              </w:rPr>
            </w:pPr>
            <w:r w:rsidRPr="00661774">
              <w:rPr>
                <w:rFonts w:ascii="Arial" w:eastAsia="Arial" w:hAnsi="Arial" w:cs="Arial"/>
                <w:b w:val="0"/>
              </w:rPr>
              <w:t>Sistema de información evaluación periodo de prueba KOIOS</w:t>
            </w:r>
          </w:p>
        </w:tc>
      </w:tr>
      <w:tr w:rsidR="006D3688" w:rsidRPr="00661774" w14:paraId="498B0032" w14:textId="77777777">
        <w:trPr>
          <w:trHeight w:val="340"/>
        </w:trPr>
        <w:tc>
          <w:tcPr>
            <w:tcW w:w="71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D10215" w14:textId="77777777" w:rsidR="006D3688" w:rsidRPr="00661774" w:rsidRDefault="00000000">
            <w:pPr>
              <w:rPr>
                <w:rFonts w:ascii="Arial" w:eastAsia="Arial" w:hAnsi="Arial" w:cs="Arial"/>
                <w:b w:val="0"/>
              </w:rPr>
            </w:pPr>
            <w:r w:rsidRPr="00661774">
              <w:rPr>
                <w:rFonts w:ascii="Arial" w:eastAsia="Arial" w:hAnsi="Arial" w:cs="Arial"/>
                <w:b w:val="0"/>
              </w:rPr>
              <w:t>Encuesta de clima laboral</w:t>
            </w:r>
          </w:p>
        </w:tc>
        <w:tc>
          <w:tcPr>
            <w:tcW w:w="2581" w:type="dxa"/>
            <w:tcBorders>
              <w:top w:val="single" w:sz="4" w:space="0" w:color="000000"/>
              <w:left w:val="single" w:sz="4" w:space="0" w:color="000000"/>
              <w:bottom w:val="single" w:sz="4" w:space="0" w:color="000000"/>
              <w:right w:val="single" w:sz="4" w:space="0" w:color="000000"/>
            </w:tcBorders>
          </w:tcPr>
          <w:p w14:paraId="0A49BAAC" w14:textId="77777777" w:rsidR="006D3688" w:rsidRPr="00661774" w:rsidRDefault="00000000">
            <w:pPr>
              <w:rPr>
                <w:rFonts w:ascii="Arial" w:eastAsia="Arial" w:hAnsi="Arial" w:cs="Arial"/>
                <w:b w:val="0"/>
              </w:rPr>
            </w:pPr>
            <w:r w:rsidRPr="00661774">
              <w:rPr>
                <w:rFonts w:ascii="Arial" w:eastAsia="Arial" w:hAnsi="Arial" w:cs="Arial"/>
                <w:b w:val="0"/>
              </w:rPr>
              <w:t>Sistema de información encuestas KOIOS</w:t>
            </w:r>
          </w:p>
        </w:tc>
      </w:tr>
      <w:tr w:rsidR="006D3688" w:rsidRPr="00661774" w14:paraId="45317792" w14:textId="77777777">
        <w:trPr>
          <w:trHeight w:val="340"/>
        </w:trPr>
        <w:tc>
          <w:tcPr>
            <w:tcW w:w="71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936257" w14:textId="77777777" w:rsidR="006D3688" w:rsidRPr="00661774" w:rsidRDefault="00000000">
            <w:pPr>
              <w:rPr>
                <w:rFonts w:ascii="Arial" w:eastAsia="Arial" w:hAnsi="Arial" w:cs="Arial"/>
                <w:b w:val="0"/>
              </w:rPr>
            </w:pPr>
            <w:r w:rsidRPr="00661774">
              <w:rPr>
                <w:rFonts w:ascii="Arial" w:eastAsia="Arial" w:hAnsi="Arial" w:cs="Arial"/>
                <w:b w:val="0"/>
              </w:rPr>
              <w:t>Prueba Práctica de Conducción</w:t>
            </w:r>
          </w:p>
        </w:tc>
        <w:tc>
          <w:tcPr>
            <w:tcW w:w="2581" w:type="dxa"/>
            <w:tcBorders>
              <w:top w:val="single" w:sz="4" w:space="0" w:color="000000"/>
              <w:left w:val="single" w:sz="4" w:space="0" w:color="000000"/>
              <w:bottom w:val="single" w:sz="4" w:space="0" w:color="000000"/>
              <w:right w:val="single" w:sz="4" w:space="0" w:color="000000"/>
            </w:tcBorders>
          </w:tcPr>
          <w:p w14:paraId="55309E30" w14:textId="77777777" w:rsidR="006D3688" w:rsidRPr="00661774" w:rsidRDefault="00000000">
            <w:pPr>
              <w:rPr>
                <w:rFonts w:ascii="Arial" w:eastAsia="Arial" w:hAnsi="Arial" w:cs="Arial"/>
                <w:b w:val="0"/>
              </w:rPr>
            </w:pPr>
            <w:r w:rsidRPr="00661774">
              <w:rPr>
                <w:rFonts w:ascii="Arial" w:eastAsia="Arial" w:hAnsi="Arial" w:cs="Arial"/>
                <w:b w:val="0"/>
              </w:rPr>
              <w:t>Formato</w:t>
            </w:r>
          </w:p>
        </w:tc>
      </w:tr>
      <w:tr w:rsidR="006D3688" w:rsidRPr="00661774" w14:paraId="17333B06" w14:textId="77777777">
        <w:trPr>
          <w:trHeight w:val="340"/>
        </w:trPr>
        <w:tc>
          <w:tcPr>
            <w:tcW w:w="71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C4F79B" w14:textId="77777777" w:rsidR="006D3688" w:rsidRPr="00661774" w:rsidRDefault="00000000">
            <w:pPr>
              <w:rPr>
                <w:rFonts w:ascii="Arial" w:eastAsia="Arial" w:hAnsi="Arial" w:cs="Arial"/>
                <w:b w:val="0"/>
              </w:rPr>
            </w:pPr>
            <w:r w:rsidRPr="00661774">
              <w:rPr>
                <w:rFonts w:ascii="Arial" w:eastAsia="Arial" w:hAnsi="Arial" w:cs="Arial"/>
                <w:b w:val="0"/>
              </w:rPr>
              <w:t>Perfil sociodemográfico</w:t>
            </w:r>
          </w:p>
        </w:tc>
        <w:tc>
          <w:tcPr>
            <w:tcW w:w="2581" w:type="dxa"/>
            <w:tcBorders>
              <w:top w:val="single" w:sz="4" w:space="0" w:color="000000"/>
              <w:left w:val="single" w:sz="4" w:space="0" w:color="000000"/>
              <w:bottom w:val="single" w:sz="4" w:space="0" w:color="000000"/>
              <w:right w:val="single" w:sz="4" w:space="0" w:color="000000"/>
            </w:tcBorders>
          </w:tcPr>
          <w:p w14:paraId="405BA770" w14:textId="77777777" w:rsidR="006D3688" w:rsidRPr="00661774" w:rsidRDefault="00000000">
            <w:pPr>
              <w:rPr>
                <w:rFonts w:ascii="Arial" w:eastAsia="Arial" w:hAnsi="Arial" w:cs="Arial"/>
                <w:b w:val="0"/>
              </w:rPr>
            </w:pPr>
            <w:r w:rsidRPr="00661774">
              <w:rPr>
                <w:rFonts w:ascii="Arial" w:eastAsia="Arial" w:hAnsi="Arial" w:cs="Arial"/>
                <w:b w:val="0"/>
              </w:rPr>
              <w:t>Formato</w:t>
            </w:r>
          </w:p>
        </w:tc>
      </w:tr>
      <w:tr w:rsidR="006D3688" w:rsidRPr="00661774" w14:paraId="6A62D527" w14:textId="77777777">
        <w:trPr>
          <w:trHeight w:val="340"/>
        </w:trPr>
        <w:tc>
          <w:tcPr>
            <w:tcW w:w="71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6C05A9" w14:textId="77777777" w:rsidR="006D3688" w:rsidRPr="00661774" w:rsidRDefault="00000000">
            <w:pPr>
              <w:rPr>
                <w:rFonts w:ascii="Arial" w:eastAsia="Arial" w:hAnsi="Arial" w:cs="Arial"/>
                <w:b w:val="0"/>
              </w:rPr>
            </w:pPr>
            <w:r w:rsidRPr="00661774">
              <w:rPr>
                <w:rFonts w:ascii="Arial" w:eastAsia="Arial" w:hAnsi="Arial" w:cs="Arial"/>
                <w:b w:val="0"/>
              </w:rPr>
              <w:t>Programa capacitación de personal</w:t>
            </w:r>
          </w:p>
        </w:tc>
        <w:tc>
          <w:tcPr>
            <w:tcW w:w="2581" w:type="dxa"/>
            <w:tcBorders>
              <w:top w:val="single" w:sz="4" w:space="0" w:color="000000"/>
              <w:left w:val="single" w:sz="4" w:space="0" w:color="000000"/>
              <w:bottom w:val="single" w:sz="4" w:space="0" w:color="000000"/>
              <w:right w:val="single" w:sz="4" w:space="0" w:color="000000"/>
            </w:tcBorders>
          </w:tcPr>
          <w:p w14:paraId="0221EBE1" w14:textId="77777777" w:rsidR="006D3688" w:rsidRPr="00661774" w:rsidRDefault="00000000">
            <w:pPr>
              <w:rPr>
                <w:rFonts w:ascii="Arial" w:eastAsia="Arial" w:hAnsi="Arial" w:cs="Arial"/>
                <w:b w:val="0"/>
              </w:rPr>
            </w:pPr>
            <w:r w:rsidRPr="00661774">
              <w:rPr>
                <w:rFonts w:ascii="Arial" w:eastAsia="Arial" w:hAnsi="Arial" w:cs="Arial"/>
                <w:b w:val="0"/>
              </w:rPr>
              <w:t xml:space="preserve">Sistema de información </w:t>
            </w:r>
          </w:p>
        </w:tc>
      </w:tr>
      <w:tr w:rsidR="006D3688" w:rsidRPr="00661774" w14:paraId="3C635CBA" w14:textId="77777777">
        <w:trPr>
          <w:trHeight w:val="340"/>
        </w:trPr>
        <w:tc>
          <w:tcPr>
            <w:tcW w:w="71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981EC5" w14:textId="77777777" w:rsidR="006D3688" w:rsidRPr="00661774" w:rsidRDefault="00000000">
            <w:pPr>
              <w:rPr>
                <w:rFonts w:ascii="Arial" w:eastAsia="Arial" w:hAnsi="Arial" w:cs="Arial"/>
                <w:b w:val="0"/>
              </w:rPr>
            </w:pPr>
            <w:r w:rsidRPr="00661774">
              <w:rPr>
                <w:rFonts w:ascii="Arial" w:eastAsia="Arial" w:hAnsi="Arial" w:cs="Arial"/>
                <w:b w:val="0"/>
              </w:rPr>
              <w:t>Profesiograma</w:t>
            </w:r>
          </w:p>
        </w:tc>
        <w:tc>
          <w:tcPr>
            <w:tcW w:w="2581" w:type="dxa"/>
            <w:tcBorders>
              <w:top w:val="single" w:sz="4" w:space="0" w:color="000000"/>
              <w:left w:val="single" w:sz="4" w:space="0" w:color="000000"/>
              <w:bottom w:val="single" w:sz="4" w:space="0" w:color="000000"/>
              <w:right w:val="single" w:sz="4" w:space="0" w:color="000000"/>
            </w:tcBorders>
          </w:tcPr>
          <w:p w14:paraId="22E16819" w14:textId="77777777" w:rsidR="006D3688" w:rsidRPr="00661774" w:rsidRDefault="00000000">
            <w:pPr>
              <w:rPr>
                <w:rFonts w:ascii="Arial" w:eastAsia="Arial" w:hAnsi="Arial" w:cs="Arial"/>
                <w:b w:val="0"/>
              </w:rPr>
            </w:pPr>
            <w:r w:rsidRPr="00661774">
              <w:rPr>
                <w:rFonts w:ascii="Arial" w:eastAsia="Arial" w:hAnsi="Arial" w:cs="Arial"/>
                <w:b w:val="0"/>
              </w:rPr>
              <w:t xml:space="preserve">Formato de profesiograma </w:t>
            </w:r>
          </w:p>
        </w:tc>
      </w:tr>
      <w:tr w:rsidR="006D3688" w:rsidRPr="00661774" w14:paraId="61A8F4DA" w14:textId="77777777">
        <w:trPr>
          <w:trHeight w:val="340"/>
        </w:trPr>
        <w:tc>
          <w:tcPr>
            <w:tcW w:w="71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E916A6" w14:textId="77777777" w:rsidR="006D3688" w:rsidRPr="00661774" w:rsidRDefault="00000000">
            <w:pPr>
              <w:rPr>
                <w:rFonts w:ascii="Arial" w:eastAsia="Arial" w:hAnsi="Arial" w:cs="Arial"/>
                <w:b w:val="0"/>
              </w:rPr>
            </w:pPr>
            <w:r w:rsidRPr="00661774">
              <w:rPr>
                <w:rFonts w:ascii="Arial" w:eastAsia="Arial" w:hAnsi="Arial" w:cs="Arial"/>
                <w:b w:val="0"/>
              </w:rPr>
              <w:t>Formato entrevista de trabajo</w:t>
            </w:r>
          </w:p>
        </w:tc>
        <w:tc>
          <w:tcPr>
            <w:tcW w:w="2581" w:type="dxa"/>
            <w:tcBorders>
              <w:top w:val="single" w:sz="4" w:space="0" w:color="000000"/>
              <w:left w:val="single" w:sz="4" w:space="0" w:color="000000"/>
              <w:bottom w:val="single" w:sz="4" w:space="0" w:color="000000"/>
              <w:right w:val="single" w:sz="4" w:space="0" w:color="000000"/>
            </w:tcBorders>
          </w:tcPr>
          <w:p w14:paraId="6B16B84B" w14:textId="77777777" w:rsidR="006D3688" w:rsidRPr="00661774" w:rsidRDefault="00000000">
            <w:pPr>
              <w:rPr>
                <w:rFonts w:ascii="Arial" w:eastAsia="Arial" w:hAnsi="Arial" w:cs="Arial"/>
                <w:b w:val="0"/>
              </w:rPr>
            </w:pPr>
            <w:r w:rsidRPr="00661774">
              <w:rPr>
                <w:rFonts w:ascii="Arial" w:eastAsia="Arial" w:hAnsi="Arial" w:cs="Arial"/>
                <w:b w:val="0"/>
              </w:rPr>
              <w:t xml:space="preserve">Informe de competencias </w:t>
            </w:r>
            <w:proofErr w:type="spellStart"/>
            <w:r w:rsidRPr="00661774">
              <w:rPr>
                <w:rFonts w:ascii="Arial" w:eastAsia="Arial" w:hAnsi="Arial" w:cs="Arial"/>
                <w:b w:val="0"/>
              </w:rPr>
              <w:t>koios</w:t>
            </w:r>
            <w:proofErr w:type="spellEnd"/>
            <w:r w:rsidRPr="00661774">
              <w:rPr>
                <w:rFonts w:ascii="Arial" w:eastAsia="Arial" w:hAnsi="Arial" w:cs="Arial"/>
                <w:b w:val="0"/>
              </w:rPr>
              <w:t xml:space="preserve"> </w:t>
            </w:r>
          </w:p>
        </w:tc>
      </w:tr>
      <w:tr w:rsidR="006D3688" w:rsidRPr="00661774" w14:paraId="4E5936A4" w14:textId="77777777">
        <w:trPr>
          <w:trHeight w:val="340"/>
        </w:trPr>
        <w:tc>
          <w:tcPr>
            <w:tcW w:w="71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C646B5" w14:textId="77777777" w:rsidR="006D3688" w:rsidRPr="00661774" w:rsidRDefault="00000000">
            <w:pPr>
              <w:rPr>
                <w:rFonts w:ascii="Arial" w:eastAsia="Arial" w:hAnsi="Arial" w:cs="Arial"/>
                <w:b w:val="0"/>
              </w:rPr>
            </w:pPr>
            <w:proofErr w:type="gramStart"/>
            <w:r w:rsidRPr="00661774">
              <w:rPr>
                <w:rFonts w:ascii="Arial" w:eastAsia="Arial" w:hAnsi="Arial" w:cs="Arial"/>
                <w:b w:val="0"/>
              </w:rPr>
              <w:t>Carnet</w:t>
            </w:r>
            <w:proofErr w:type="gramEnd"/>
            <w:r w:rsidRPr="00661774">
              <w:rPr>
                <w:rFonts w:ascii="Arial" w:eastAsia="Arial" w:hAnsi="Arial" w:cs="Arial"/>
                <w:b w:val="0"/>
              </w:rPr>
              <w:t xml:space="preserve"> Corporativo</w:t>
            </w:r>
          </w:p>
        </w:tc>
        <w:tc>
          <w:tcPr>
            <w:tcW w:w="2581" w:type="dxa"/>
            <w:tcBorders>
              <w:top w:val="single" w:sz="4" w:space="0" w:color="000000"/>
              <w:left w:val="single" w:sz="4" w:space="0" w:color="000000"/>
              <w:bottom w:val="single" w:sz="4" w:space="0" w:color="000000"/>
              <w:right w:val="single" w:sz="4" w:space="0" w:color="000000"/>
            </w:tcBorders>
          </w:tcPr>
          <w:p w14:paraId="36935CBB" w14:textId="77777777" w:rsidR="006D3688" w:rsidRPr="00661774" w:rsidRDefault="00000000">
            <w:pPr>
              <w:rPr>
                <w:rFonts w:ascii="Arial" w:eastAsia="Arial" w:hAnsi="Arial" w:cs="Arial"/>
                <w:b w:val="0"/>
              </w:rPr>
            </w:pPr>
            <w:r w:rsidRPr="00661774">
              <w:rPr>
                <w:rFonts w:ascii="Arial" w:eastAsia="Arial" w:hAnsi="Arial" w:cs="Arial"/>
                <w:b w:val="0"/>
              </w:rPr>
              <w:t>N/A</w:t>
            </w:r>
          </w:p>
        </w:tc>
      </w:tr>
    </w:tbl>
    <w:p w14:paraId="4F922112" w14:textId="77777777" w:rsidR="006D3688" w:rsidRPr="00661774" w:rsidRDefault="006D3688">
      <w:pPr>
        <w:rPr>
          <w:rFonts w:ascii="Arial" w:eastAsia="Arial" w:hAnsi="Arial" w:cs="Arial"/>
        </w:rPr>
      </w:pPr>
    </w:p>
    <w:p w14:paraId="340B942B" w14:textId="77777777" w:rsidR="006D3688" w:rsidRPr="00661774" w:rsidRDefault="006D3688">
      <w:pPr>
        <w:rPr>
          <w:rFonts w:ascii="Arial" w:eastAsia="Arial" w:hAnsi="Arial" w:cs="Arial"/>
        </w:rPr>
      </w:pPr>
    </w:p>
    <w:p w14:paraId="3B400D4A" w14:textId="77777777" w:rsidR="006D3688" w:rsidRPr="00661774" w:rsidRDefault="006D3688">
      <w:pPr>
        <w:rPr>
          <w:rFonts w:ascii="Arial" w:eastAsia="Calibri" w:hAnsi="Arial" w:cs="Arial"/>
        </w:rPr>
      </w:pPr>
    </w:p>
    <w:p w14:paraId="234A974B" w14:textId="77777777" w:rsidR="006D3688" w:rsidRPr="00661774" w:rsidRDefault="00000000">
      <w:pPr>
        <w:rPr>
          <w:rFonts w:ascii="Arial" w:eastAsia="Calibri" w:hAnsi="Arial" w:cs="Arial"/>
        </w:rPr>
      </w:pPr>
      <w:r w:rsidRPr="00661774">
        <w:rPr>
          <w:rFonts w:ascii="Arial" w:eastAsia="Calibri" w:hAnsi="Arial" w:cs="Arial"/>
        </w:rPr>
        <w:t>PLATAFORMA KOIOS</w:t>
      </w:r>
    </w:p>
    <w:p w14:paraId="7F9ACFB1" w14:textId="77777777" w:rsidR="006D3688" w:rsidRPr="00661774" w:rsidRDefault="006D3688">
      <w:pPr>
        <w:rPr>
          <w:rFonts w:ascii="Arial" w:eastAsia="Calibri" w:hAnsi="Arial" w:cs="Arial"/>
        </w:rPr>
      </w:pPr>
    </w:p>
    <w:p w14:paraId="711EA306" w14:textId="77777777" w:rsidR="006D3688" w:rsidRPr="00661774" w:rsidRDefault="00000000">
      <w:pPr>
        <w:rPr>
          <w:rFonts w:ascii="Arial" w:eastAsia="Calibri" w:hAnsi="Arial" w:cs="Arial"/>
        </w:rPr>
      </w:pPr>
      <w:r w:rsidRPr="00661774">
        <w:rPr>
          <w:rFonts w:ascii="Arial" w:eastAsia="Calibri" w:hAnsi="Arial" w:cs="Arial"/>
        </w:rPr>
        <w:t xml:space="preserve">MODULO DE CARGOS: </w:t>
      </w:r>
      <w:r w:rsidRPr="00661774">
        <w:rPr>
          <w:rFonts w:ascii="Arial" w:eastAsia="Calibri" w:hAnsi="Arial" w:cs="Arial"/>
          <w:b w:val="0"/>
        </w:rPr>
        <w:t>Donde se crean los perfiles y los manuales de funciones</w:t>
      </w:r>
      <w:r w:rsidRPr="00661774">
        <w:rPr>
          <w:rFonts w:ascii="Arial" w:eastAsia="Calibri" w:hAnsi="Arial" w:cs="Arial"/>
        </w:rPr>
        <w:t xml:space="preserve"> </w:t>
      </w:r>
    </w:p>
    <w:p w14:paraId="3F610268" w14:textId="77777777" w:rsidR="006D3688" w:rsidRPr="00661774" w:rsidRDefault="006D3688">
      <w:pPr>
        <w:pBdr>
          <w:top w:val="nil"/>
          <w:left w:val="nil"/>
          <w:bottom w:val="nil"/>
          <w:right w:val="nil"/>
          <w:between w:val="nil"/>
        </w:pBdr>
        <w:ind w:left="720"/>
        <w:jc w:val="both"/>
        <w:rPr>
          <w:rFonts w:ascii="Arial" w:eastAsia="Calibri" w:hAnsi="Arial" w:cs="Arial"/>
          <w:b w:val="0"/>
          <w:color w:val="000000"/>
        </w:rPr>
      </w:pPr>
    </w:p>
    <w:p w14:paraId="07A638E9" w14:textId="77777777" w:rsidR="006D3688" w:rsidRPr="00661774" w:rsidRDefault="00000000">
      <w:pPr>
        <w:jc w:val="both"/>
        <w:rPr>
          <w:rFonts w:ascii="Arial" w:eastAsia="Calibri" w:hAnsi="Arial" w:cs="Arial"/>
        </w:rPr>
      </w:pPr>
      <w:r w:rsidRPr="00661774">
        <w:rPr>
          <w:rFonts w:ascii="Arial" w:eastAsia="Calibri" w:hAnsi="Arial" w:cs="Arial"/>
          <w:noProof/>
        </w:rPr>
        <w:lastRenderedPageBreak/>
        <w:drawing>
          <wp:inline distT="0" distB="0" distL="0" distR="0" wp14:anchorId="799ADA7B" wp14:editId="44BCAA7A">
            <wp:extent cx="4850130" cy="2684780"/>
            <wp:effectExtent l="0" t="0" r="0" b="0"/>
            <wp:docPr id="2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l="13577"/>
                    <a:stretch>
                      <a:fillRect/>
                    </a:stretch>
                  </pic:blipFill>
                  <pic:spPr>
                    <a:xfrm>
                      <a:off x="0" y="0"/>
                      <a:ext cx="4850130" cy="2684780"/>
                    </a:xfrm>
                    <a:prstGeom prst="rect">
                      <a:avLst/>
                    </a:prstGeom>
                    <a:ln/>
                  </pic:spPr>
                </pic:pic>
              </a:graphicData>
            </a:graphic>
          </wp:inline>
        </w:drawing>
      </w:r>
      <w:r w:rsidRPr="00661774">
        <w:rPr>
          <w:rFonts w:ascii="Arial" w:eastAsia="Calibri" w:hAnsi="Arial" w:cs="Arial"/>
        </w:rPr>
        <w:br/>
      </w:r>
    </w:p>
    <w:p w14:paraId="0EE1F00E" w14:textId="77777777" w:rsidR="006D3688" w:rsidRPr="00661774" w:rsidRDefault="006D3688">
      <w:pPr>
        <w:jc w:val="both"/>
        <w:rPr>
          <w:rFonts w:ascii="Arial" w:eastAsia="Calibri" w:hAnsi="Arial" w:cs="Arial"/>
        </w:rPr>
      </w:pPr>
    </w:p>
    <w:p w14:paraId="0CC2FF6A" w14:textId="77777777" w:rsidR="006D3688" w:rsidRPr="00661774" w:rsidRDefault="006D3688">
      <w:pPr>
        <w:jc w:val="both"/>
        <w:rPr>
          <w:rFonts w:ascii="Arial" w:eastAsia="Calibri" w:hAnsi="Arial" w:cs="Arial"/>
        </w:rPr>
      </w:pPr>
    </w:p>
    <w:p w14:paraId="2FCD2D12" w14:textId="77777777" w:rsidR="006D3688" w:rsidRPr="00661774" w:rsidRDefault="00000000">
      <w:pPr>
        <w:jc w:val="both"/>
        <w:rPr>
          <w:rFonts w:ascii="Arial" w:eastAsia="Calibri" w:hAnsi="Arial" w:cs="Arial"/>
        </w:rPr>
      </w:pPr>
      <w:r w:rsidRPr="00661774">
        <w:rPr>
          <w:rFonts w:ascii="Arial" w:eastAsia="Calibri" w:hAnsi="Arial" w:cs="Arial"/>
        </w:rPr>
        <w:t xml:space="preserve">En el módulo de usuarios: </w:t>
      </w:r>
      <w:r w:rsidRPr="00661774">
        <w:rPr>
          <w:rFonts w:ascii="Arial" w:eastAsia="Calibri" w:hAnsi="Arial" w:cs="Arial"/>
          <w:b w:val="0"/>
        </w:rPr>
        <w:t>se genera la hija de vida con los soportes de todos los colaboradores</w:t>
      </w:r>
      <w:r w:rsidRPr="00661774">
        <w:rPr>
          <w:rFonts w:ascii="Arial" w:eastAsia="Calibri" w:hAnsi="Arial" w:cs="Arial"/>
        </w:rPr>
        <w:t xml:space="preserve"> </w:t>
      </w:r>
    </w:p>
    <w:p w14:paraId="6D46E1C7" w14:textId="77777777" w:rsidR="006D3688" w:rsidRPr="00661774" w:rsidRDefault="006D3688">
      <w:pPr>
        <w:jc w:val="both"/>
        <w:rPr>
          <w:rFonts w:ascii="Arial" w:eastAsia="Calibri" w:hAnsi="Arial" w:cs="Arial"/>
        </w:rPr>
      </w:pPr>
    </w:p>
    <w:p w14:paraId="5350921E" w14:textId="77777777" w:rsidR="006D3688" w:rsidRPr="00661774" w:rsidRDefault="006D3688">
      <w:pPr>
        <w:jc w:val="both"/>
        <w:rPr>
          <w:rFonts w:ascii="Arial" w:eastAsia="Calibri" w:hAnsi="Arial" w:cs="Arial"/>
        </w:rPr>
      </w:pPr>
    </w:p>
    <w:p w14:paraId="5502686E" w14:textId="77777777" w:rsidR="006D3688" w:rsidRPr="00661774" w:rsidRDefault="006D3688">
      <w:pPr>
        <w:jc w:val="both"/>
        <w:rPr>
          <w:rFonts w:ascii="Arial" w:eastAsia="Calibri" w:hAnsi="Arial" w:cs="Arial"/>
        </w:rPr>
      </w:pPr>
    </w:p>
    <w:p w14:paraId="586D3481" w14:textId="77777777" w:rsidR="006D3688" w:rsidRPr="00661774" w:rsidRDefault="006D3688">
      <w:pPr>
        <w:jc w:val="both"/>
        <w:rPr>
          <w:rFonts w:ascii="Arial" w:eastAsia="Calibri" w:hAnsi="Arial" w:cs="Arial"/>
        </w:rPr>
      </w:pPr>
    </w:p>
    <w:p w14:paraId="70840BF5" w14:textId="77777777" w:rsidR="006D3688" w:rsidRPr="00661774" w:rsidRDefault="006D3688">
      <w:pPr>
        <w:jc w:val="both"/>
        <w:rPr>
          <w:rFonts w:ascii="Arial" w:eastAsia="Calibri" w:hAnsi="Arial" w:cs="Arial"/>
        </w:rPr>
      </w:pPr>
    </w:p>
    <w:p w14:paraId="14CBA0B4" w14:textId="77777777" w:rsidR="006D3688" w:rsidRPr="00661774" w:rsidRDefault="006D3688">
      <w:pPr>
        <w:jc w:val="both"/>
        <w:rPr>
          <w:rFonts w:ascii="Arial" w:eastAsia="Calibri" w:hAnsi="Arial" w:cs="Arial"/>
        </w:rPr>
      </w:pPr>
    </w:p>
    <w:p w14:paraId="62E0E60A" w14:textId="77777777" w:rsidR="006D3688" w:rsidRPr="00661774" w:rsidRDefault="006D3688">
      <w:pPr>
        <w:jc w:val="both"/>
        <w:rPr>
          <w:rFonts w:ascii="Arial" w:eastAsia="Calibri" w:hAnsi="Arial" w:cs="Arial"/>
        </w:rPr>
      </w:pPr>
    </w:p>
    <w:tbl>
      <w:tblPr>
        <w:tblStyle w:val="aa"/>
        <w:tblW w:w="10693" w:type="dxa"/>
        <w:jc w:val="center"/>
        <w:tblInd w:w="0" w:type="dxa"/>
        <w:tblLayout w:type="fixed"/>
        <w:tblLook w:val="0400" w:firstRow="0" w:lastRow="0" w:firstColumn="0" w:lastColumn="0" w:noHBand="0" w:noVBand="1"/>
      </w:tblPr>
      <w:tblGrid>
        <w:gridCol w:w="1785"/>
        <w:gridCol w:w="1801"/>
        <w:gridCol w:w="4127"/>
        <w:gridCol w:w="1836"/>
        <w:gridCol w:w="1144"/>
      </w:tblGrid>
      <w:tr w:rsidR="006D3688" w:rsidRPr="00661774" w14:paraId="5BA24871" w14:textId="77777777">
        <w:trPr>
          <w:trHeight w:val="497"/>
          <w:jc w:val="center"/>
        </w:trPr>
        <w:tc>
          <w:tcPr>
            <w:tcW w:w="10693"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68E606DD" w14:textId="77777777" w:rsidR="006D3688" w:rsidRPr="00661774" w:rsidRDefault="006D3688">
            <w:pPr>
              <w:jc w:val="center"/>
              <w:rPr>
                <w:rFonts w:ascii="Arial" w:hAnsi="Arial" w:cs="Arial"/>
                <w:b w:val="0"/>
                <w:bCs w:val="0"/>
                <w:color w:val="000000"/>
              </w:rPr>
            </w:pPr>
          </w:p>
        </w:tc>
      </w:tr>
      <w:tr w:rsidR="006D3688" w:rsidRPr="00661774" w14:paraId="5A238DEC" w14:textId="77777777">
        <w:trPr>
          <w:trHeight w:val="497"/>
          <w:jc w:val="center"/>
        </w:trPr>
        <w:tc>
          <w:tcPr>
            <w:tcW w:w="10693"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7BC1F010" w14:textId="77777777" w:rsidR="006D3688" w:rsidRPr="00661774" w:rsidRDefault="00000000">
            <w:pPr>
              <w:jc w:val="center"/>
              <w:rPr>
                <w:rFonts w:ascii="Arial" w:hAnsi="Arial" w:cs="Arial"/>
                <w:b w:val="0"/>
                <w:bCs w:val="0"/>
                <w:color w:val="000000"/>
              </w:rPr>
            </w:pPr>
            <w:r w:rsidRPr="00661774">
              <w:rPr>
                <w:rFonts w:ascii="Arial" w:hAnsi="Arial" w:cs="Arial"/>
                <w:b w:val="0"/>
                <w:bCs w:val="0"/>
                <w:color w:val="000000"/>
              </w:rPr>
              <w:t>CONTROL DE CAMBIOS</w:t>
            </w:r>
          </w:p>
        </w:tc>
      </w:tr>
      <w:tr w:rsidR="006D3688" w:rsidRPr="00661774" w14:paraId="5EE920DC" w14:textId="77777777">
        <w:trPr>
          <w:trHeight w:val="780"/>
          <w:jc w:val="center"/>
        </w:trPr>
        <w:tc>
          <w:tcPr>
            <w:tcW w:w="1785" w:type="dxa"/>
            <w:tcBorders>
              <w:top w:val="nil"/>
              <w:left w:val="single" w:sz="4" w:space="0" w:color="000000"/>
              <w:bottom w:val="single" w:sz="4" w:space="0" w:color="000000"/>
              <w:right w:val="single" w:sz="4" w:space="0" w:color="000000"/>
            </w:tcBorders>
            <w:shd w:val="clear" w:color="auto" w:fill="auto"/>
            <w:vAlign w:val="center"/>
          </w:tcPr>
          <w:p w14:paraId="2108772B" w14:textId="77777777" w:rsidR="006D3688" w:rsidRPr="00661774" w:rsidRDefault="00000000">
            <w:pPr>
              <w:jc w:val="center"/>
              <w:rPr>
                <w:rFonts w:ascii="Arial" w:hAnsi="Arial" w:cs="Arial"/>
                <w:b w:val="0"/>
                <w:bCs w:val="0"/>
                <w:color w:val="000000"/>
              </w:rPr>
            </w:pPr>
            <w:r w:rsidRPr="00661774">
              <w:rPr>
                <w:rFonts w:ascii="Arial" w:hAnsi="Arial" w:cs="Arial"/>
                <w:b w:val="0"/>
                <w:bCs w:val="0"/>
                <w:color w:val="000000"/>
              </w:rPr>
              <w:t>VERSIÓN DEL DOC.</w:t>
            </w:r>
          </w:p>
        </w:tc>
        <w:tc>
          <w:tcPr>
            <w:tcW w:w="1801" w:type="dxa"/>
            <w:tcBorders>
              <w:top w:val="nil"/>
              <w:left w:val="nil"/>
              <w:bottom w:val="single" w:sz="4" w:space="0" w:color="000000"/>
              <w:right w:val="single" w:sz="4" w:space="0" w:color="000000"/>
            </w:tcBorders>
            <w:shd w:val="clear" w:color="auto" w:fill="auto"/>
            <w:vAlign w:val="center"/>
          </w:tcPr>
          <w:p w14:paraId="5CD07DB1" w14:textId="77777777" w:rsidR="006D3688" w:rsidRPr="00661774" w:rsidRDefault="00000000">
            <w:pPr>
              <w:jc w:val="center"/>
              <w:rPr>
                <w:rFonts w:ascii="Arial" w:hAnsi="Arial" w:cs="Arial"/>
                <w:b w:val="0"/>
                <w:bCs w:val="0"/>
                <w:color w:val="000000"/>
              </w:rPr>
            </w:pPr>
            <w:r w:rsidRPr="00661774">
              <w:rPr>
                <w:rFonts w:ascii="Arial" w:hAnsi="Arial" w:cs="Arial"/>
                <w:b w:val="0"/>
                <w:bCs w:val="0"/>
                <w:color w:val="000000"/>
              </w:rPr>
              <w:t>FECHA DEL CAMBIO</w:t>
            </w:r>
          </w:p>
        </w:tc>
        <w:tc>
          <w:tcPr>
            <w:tcW w:w="4127" w:type="dxa"/>
            <w:tcBorders>
              <w:top w:val="nil"/>
              <w:left w:val="nil"/>
              <w:bottom w:val="single" w:sz="4" w:space="0" w:color="000000"/>
              <w:right w:val="single" w:sz="4" w:space="0" w:color="000000"/>
            </w:tcBorders>
            <w:shd w:val="clear" w:color="auto" w:fill="auto"/>
            <w:vAlign w:val="center"/>
          </w:tcPr>
          <w:p w14:paraId="4572DDAC" w14:textId="77777777" w:rsidR="006D3688" w:rsidRPr="00661774" w:rsidRDefault="00000000">
            <w:pPr>
              <w:jc w:val="center"/>
              <w:rPr>
                <w:rFonts w:ascii="Arial" w:hAnsi="Arial" w:cs="Arial"/>
                <w:b w:val="0"/>
                <w:bCs w:val="0"/>
                <w:color w:val="000000"/>
              </w:rPr>
            </w:pPr>
            <w:r w:rsidRPr="00661774">
              <w:rPr>
                <w:rFonts w:ascii="Arial" w:hAnsi="Arial" w:cs="Arial"/>
                <w:b w:val="0"/>
                <w:bCs w:val="0"/>
                <w:color w:val="000000"/>
              </w:rPr>
              <w:t>CAMBIO REALIZADO</w:t>
            </w:r>
          </w:p>
        </w:tc>
        <w:tc>
          <w:tcPr>
            <w:tcW w:w="1836" w:type="dxa"/>
            <w:tcBorders>
              <w:top w:val="nil"/>
              <w:left w:val="nil"/>
              <w:bottom w:val="single" w:sz="4" w:space="0" w:color="000000"/>
              <w:right w:val="single" w:sz="4" w:space="0" w:color="000000"/>
            </w:tcBorders>
            <w:shd w:val="clear" w:color="auto" w:fill="auto"/>
            <w:vAlign w:val="center"/>
          </w:tcPr>
          <w:p w14:paraId="62AED850" w14:textId="77777777" w:rsidR="006D3688" w:rsidRPr="00661774" w:rsidRDefault="00000000">
            <w:pPr>
              <w:jc w:val="center"/>
              <w:rPr>
                <w:rFonts w:ascii="Arial" w:hAnsi="Arial" w:cs="Arial"/>
                <w:b w:val="0"/>
                <w:bCs w:val="0"/>
                <w:color w:val="000000"/>
              </w:rPr>
            </w:pPr>
            <w:r w:rsidRPr="00661774">
              <w:rPr>
                <w:rFonts w:ascii="Arial" w:hAnsi="Arial" w:cs="Arial"/>
                <w:b w:val="0"/>
                <w:bCs w:val="0"/>
                <w:color w:val="000000"/>
              </w:rPr>
              <w:t>VIGENCIA</w:t>
            </w:r>
          </w:p>
        </w:tc>
        <w:tc>
          <w:tcPr>
            <w:tcW w:w="1144" w:type="dxa"/>
            <w:tcBorders>
              <w:top w:val="nil"/>
              <w:left w:val="nil"/>
              <w:bottom w:val="single" w:sz="4" w:space="0" w:color="000000"/>
              <w:right w:val="single" w:sz="4" w:space="0" w:color="000000"/>
            </w:tcBorders>
            <w:shd w:val="clear" w:color="auto" w:fill="auto"/>
            <w:vAlign w:val="center"/>
          </w:tcPr>
          <w:p w14:paraId="68AD642E" w14:textId="77777777" w:rsidR="006D3688" w:rsidRPr="00661774" w:rsidRDefault="00000000">
            <w:pPr>
              <w:jc w:val="center"/>
              <w:rPr>
                <w:rFonts w:ascii="Arial" w:hAnsi="Arial" w:cs="Arial"/>
                <w:b w:val="0"/>
                <w:bCs w:val="0"/>
                <w:color w:val="000000"/>
              </w:rPr>
            </w:pPr>
            <w:r w:rsidRPr="00661774">
              <w:rPr>
                <w:rFonts w:ascii="Arial" w:hAnsi="Arial" w:cs="Arial"/>
                <w:b w:val="0"/>
                <w:bCs w:val="0"/>
                <w:color w:val="000000"/>
              </w:rPr>
              <w:t>NUEVA VERSIÓN</w:t>
            </w:r>
          </w:p>
        </w:tc>
      </w:tr>
      <w:tr w:rsidR="006D3688" w:rsidRPr="00661774" w14:paraId="2364C585" w14:textId="77777777">
        <w:trPr>
          <w:trHeight w:val="300"/>
          <w:jc w:val="center"/>
        </w:trPr>
        <w:tc>
          <w:tcPr>
            <w:tcW w:w="1785" w:type="dxa"/>
            <w:tcBorders>
              <w:top w:val="nil"/>
              <w:left w:val="single" w:sz="4" w:space="0" w:color="000000"/>
              <w:bottom w:val="single" w:sz="4" w:space="0" w:color="000000"/>
              <w:right w:val="single" w:sz="4" w:space="0" w:color="000000"/>
            </w:tcBorders>
            <w:shd w:val="clear" w:color="auto" w:fill="auto"/>
            <w:vAlign w:val="center"/>
          </w:tcPr>
          <w:p w14:paraId="309E8432" w14:textId="77777777" w:rsidR="006D3688" w:rsidRPr="00661774" w:rsidRDefault="00000000">
            <w:pPr>
              <w:jc w:val="center"/>
              <w:rPr>
                <w:rFonts w:ascii="Arial" w:hAnsi="Arial" w:cs="Arial"/>
                <w:b w:val="0"/>
                <w:bCs w:val="0"/>
                <w:color w:val="000000"/>
              </w:rPr>
            </w:pPr>
            <w:r w:rsidRPr="00661774">
              <w:rPr>
                <w:rFonts w:ascii="Arial" w:hAnsi="Arial" w:cs="Arial"/>
                <w:b w:val="0"/>
                <w:bCs w:val="0"/>
                <w:color w:val="000000"/>
              </w:rPr>
              <w:t>1</w:t>
            </w:r>
          </w:p>
        </w:tc>
        <w:tc>
          <w:tcPr>
            <w:tcW w:w="1801" w:type="dxa"/>
            <w:tcBorders>
              <w:top w:val="nil"/>
              <w:left w:val="nil"/>
              <w:bottom w:val="single" w:sz="4" w:space="0" w:color="000000"/>
              <w:right w:val="single" w:sz="4" w:space="0" w:color="000000"/>
            </w:tcBorders>
            <w:shd w:val="clear" w:color="auto" w:fill="auto"/>
            <w:vAlign w:val="center"/>
          </w:tcPr>
          <w:p w14:paraId="4C4237B2" w14:textId="553AAF4D" w:rsidR="006D3688" w:rsidRPr="00661774" w:rsidRDefault="00661774">
            <w:pPr>
              <w:jc w:val="center"/>
              <w:rPr>
                <w:rFonts w:ascii="Arial" w:hAnsi="Arial" w:cs="Arial"/>
                <w:b w:val="0"/>
                <w:bCs w:val="0"/>
                <w:color w:val="000000"/>
              </w:rPr>
            </w:pPr>
            <w:r w:rsidRPr="00661774">
              <w:rPr>
                <w:rFonts w:ascii="Arial" w:hAnsi="Arial" w:cs="Arial"/>
                <w:b w:val="0"/>
                <w:bCs w:val="0"/>
                <w:color w:val="000000"/>
              </w:rPr>
              <w:t>2</w:t>
            </w:r>
            <w:r w:rsidR="00000000" w:rsidRPr="00661774">
              <w:rPr>
                <w:rFonts w:ascii="Arial" w:hAnsi="Arial" w:cs="Arial"/>
                <w:b w:val="0"/>
                <w:bCs w:val="0"/>
                <w:color w:val="000000"/>
              </w:rPr>
              <w:t>1/0</w:t>
            </w:r>
            <w:r w:rsidRPr="00661774">
              <w:rPr>
                <w:rFonts w:ascii="Arial" w:hAnsi="Arial" w:cs="Arial"/>
                <w:b w:val="0"/>
                <w:bCs w:val="0"/>
              </w:rPr>
              <w:t>6</w:t>
            </w:r>
            <w:r w:rsidR="00000000" w:rsidRPr="00661774">
              <w:rPr>
                <w:rFonts w:ascii="Arial" w:hAnsi="Arial" w:cs="Arial"/>
                <w:b w:val="0"/>
                <w:bCs w:val="0"/>
                <w:color w:val="000000"/>
              </w:rPr>
              <w:t>/202</w:t>
            </w:r>
            <w:r w:rsidRPr="00661774">
              <w:rPr>
                <w:rFonts w:ascii="Arial" w:hAnsi="Arial" w:cs="Arial"/>
                <w:b w:val="0"/>
                <w:bCs w:val="0"/>
                <w:color w:val="000000"/>
              </w:rPr>
              <w:t>3</w:t>
            </w:r>
          </w:p>
        </w:tc>
        <w:tc>
          <w:tcPr>
            <w:tcW w:w="4127" w:type="dxa"/>
            <w:tcBorders>
              <w:top w:val="nil"/>
              <w:left w:val="nil"/>
              <w:bottom w:val="single" w:sz="4" w:space="0" w:color="000000"/>
              <w:right w:val="single" w:sz="4" w:space="0" w:color="000000"/>
            </w:tcBorders>
            <w:shd w:val="clear" w:color="auto" w:fill="auto"/>
            <w:vAlign w:val="center"/>
          </w:tcPr>
          <w:p w14:paraId="235F9716" w14:textId="77777777" w:rsidR="006D3688" w:rsidRPr="00661774" w:rsidRDefault="00000000">
            <w:pPr>
              <w:jc w:val="center"/>
              <w:rPr>
                <w:rFonts w:ascii="Arial" w:hAnsi="Arial" w:cs="Arial"/>
                <w:b w:val="0"/>
                <w:bCs w:val="0"/>
                <w:color w:val="000000"/>
              </w:rPr>
            </w:pPr>
            <w:r w:rsidRPr="00661774">
              <w:rPr>
                <w:rFonts w:ascii="Arial" w:hAnsi="Arial" w:cs="Arial"/>
                <w:b w:val="0"/>
                <w:bCs w:val="0"/>
                <w:color w:val="000000"/>
              </w:rPr>
              <w:t xml:space="preserve">Creación del documento </w:t>
            </w:r>
          </w:p>
        </w:tc>
        <w:tc>
          <w:tcPr>
            <w:tcW w:w="1836" w:type="dxa"/>
            <w:tcBorders>
              <w:top w:val="nil"/>
              <w:left w:val="nil"/>
              <w:bottom w:val="single" w:sz="4" w:space="0" w:color="000000"/>
              <w:right w:val="single" w:sz="4" w:space="0" w:color="000000"/>
            </w:tcBorders>
            <w:shd w:val="clear" w:color="auto" w:fill="auto"/>
            <w:vAlign w:val="center"/>
          </w:tcPr>
          <w:p w14:paraId="2533DE4B" w14:textId="77777777" w:rsidR="006D3688" w:rsidRPr="00661774" w:rsidRDefault="00000000">
            <w:pPr>
              <w:jc w:val="center"/>
              <w:rPr>
                <w:rFonts w:ascii="Arial" w:hAnsi="Arial" w:cs="Arial"/>
                <w:b w:val="0"/>
                <w:bCs w:val="0"/>
                <w:color w:val="000000"/>
              </w:rPr>
            </w:pPr>
            <w:r w:rsidRPr="00661774">
              <w:rPr>
                <w:rFonts w:ascii="Arial" w:hAnsi="Arial" w:cs="Arial"/>
                <w:b w:val="0"/>
                <w:bCs w:val="0"/>
                <w:color w:val="000000"/>
              </w:rPr>
              <w:t>DD / MM / AA</w:t>
            </w:r>
          </w:p>
        </w:tc>
        <w:tc>
          <w:tcPr>
            <w:tcW w:w="1144" w:type="dxa"/>
            <w:tcBorders>
              <w:top w:val="nil"/>
              <w:left w:val="nil"/>
              <w:bottom w:val="single" w:sz="4" w:space="0" w:color="000000"/>
              <w:right w:val="single" w:sz="4" w:space="0" w:color="000000"/>
            </w:tcBorders>
            <w:shd w:val="clear" w:color="auto" w:fill="auto"/>
            <w:vAlign w:val="center"/>
          </w:tcPr>
          <w:p w14:paraId="51E398AB" w14:textId="77777777" w:rsidR="006D3688" w:rsidRPr="00661774" w:rsidRDefault="00000000">
            <w:pPr>
              <w:jc w:val="center"/>
              <w:rPr>
                <w:rFonts w:ascii="Arial" w:hAnsi="Arial" w:cs="Arial"/>
                <w:b w:val="0"/>
                <w:bCs w:val="0"/>
                <w:color w:val="000000"/>
              </w:rPr>
            </w:pPr>
            <w:r w:rsidRPr="00661774">
              <w:rPr>
                <w:rFonts w:ascii="Arial" w:hAnsi="Arial" w:cs="Arial"/>
                <w:b w:val="0"/>
                <w:bCs w:val="0"/>
                <w:color w:val="000000"/>
              </w:rPr>
              <w:t>0</w:t>
            </w:r>
          </w:p>
        </w:tc>
      </w:tr>
    </w:tbl>
    <w:p w14:paraId="6BFA3A48" w14:textId="77777777" w:rsidR="006D3688" w:rsidRPr="00661774" w:rsidRDefault="006D3688">
      <w:pPr>
        <w:jc w:val="both"/>
        <w:rPr>
          <w:rFonts w:ascii="Arial" w:eastAsia="Calibri" w:hAnsi="Arial" w:cs="Arial"/>
        </w:rPr>
      </w:pPr>
    </w:p>
    <w:sectPr w:rsidR="006D3688" w:rsidRPr="00661774">
      <w:headerReference w:type="default" r:id="rId9"/>
      <w:footerReference w:type="default" r:id="rId10"/>
      <w:pgSz w:w="12240" w:h="15840"/>
      <w:pgMar w:top="2552" w:right="1701" w:bottom="1417" w:left="1701" w:header="454" w:footer="19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117DDD" w14:textId="77777777" w:rsidR="002C6681" w:rsidRDefault="002C6681">
      <w:r>
        <w:separator/>
      </w:r>
    </w:p>
  </w:endnote>
  <w:endnote w:type="continuationSeparator" w:id="0">
    <w:p w14:paraId="4510E6E6" w14:textId="77777777" w:rsidR="002C6681" w:rsidRDefault="002C66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D18CD" w14:textId="77777777" w:rsidR="006D3688" w:rsidRDefault="00000000">
    <w:pPr>
      <w:pBdr>
        <w:top w:val="nil"/>
        <w:left w:val="nil"/>
        <w:bottom w:val="nil"/>
        <w:right w:val="nil"/>
        <w:between w:val="nil"/>
      </w:pBdr>
      <w:tabs>
        <w:tab w:val="center" w:pos="4419"/>
        <w:tab w:val="right" w:pos="8838"/>
      </w:tabs>
      <w:jc w:val="right"/>
      <w:rPr>
        <w:color w:val="000000"/>
      </w:rPr>
    </w:pPr>
    <w:r>
      <w:rPr>
        <w:rFonts w:ascii="Calibri" w:eastAsia="Calibri" w:hAnsi="Calibri" w:cs="Calibri"/>
        <w:color w:val="BFBFBF"/>
        <w:sz w:val="20"/>
        <w:szCs w:val="20"/>
      </w:rPr>
      <w:t xml:space="preserve">Página </w:t>
    </w:r>
    <w:r>
      <w:rPr>
        <w:rFonts w:ascii="Calibri" w:eastAsia="Calibri" w:hAnsi="Calibri" w:cs="Calibri"/>
        <w:b w:val="0"/>
        <w:color w:val="BFBFBF"/>
        <w:sz w:val="20"/>
        <w:szCs w:val="20"/>
      </w:rPr>
      <w:fldChar w:fldCharType="begin"/>
    </w:r>
    <w:r>
      <w:rPr>
        <w:rFonts w:ascii="Calibri" w:eastAsia="Calibri" w:hAnsi="Calibri" w:cs="Calibri"/>
        <w:b w:val="0"/>
        <w:color w:val="BFBFBF"/>
        <w:sz w:val="20"/>
        <w:szCs w:val="20"/>
      </w:rPr>
      <w:instrText>PAGE</w:instrText>
    </w:r>
    <w:r>
      <w:rPr>
        <w:rFonts w:ascii="Calibri" w:eastAsia="Calibri" w:hAnsi="Calibri" w:cs="Calibri"/>
        <w:b w:val="0"/>
        <w:color w:val="BFBFBF"/>
        <w:sz w:val="20"/>
        <w:szCs w:val="20"/>
      </w:rPr>
      <w:fldChar w:fldCharType="separate"/>
    </w:r>
    <w:r w:rsidR="00661774">
      <w:rPr>
        <w:rFonts w:ascii="Calibri" w:eastAsia="Calibri" w:hAnsi="Calibri" w:cs="Calibri"/>
        <w:b w:val="0"/>
        <w:noProof/>
        <w:color w:val="BFBFBF"/>
        <w:sz w:val="20"/>
        <w:szCs w:val="20"/>
      </w:rPr>
      <w:t>1</w:t>
    </w:r>
    <w:r>
      <w:rPr>
        <w:rFonts w:ascii="Calibri" w:eastAsia="Calibri" w:hAnsi="Calibri" w:cs="Calibri"/>
        <w:b w:val="0"/>
        <w:color w:val="BFBFBF"/>
        <w:sz w:val="20"/>
        <w:szCs w:val="20"/>
      </w:rPr>
      <w:fldChar w:fldCharType="end"/>
    </w:r>
    <w:r>
      <w:rPr>
        <w:rFonts w:ascii="Calibri" w:eastAsia="Calibri" w:hAnsi="Calibri" w:cs="Calibri"/>
        <w:color w:val="BFBFBF"/>
        <w:sz w:val="20"/>
        <w:szCs w:val="20"/>
      </w:rPr>
      <w:t xml:space="preserve"> de </w:t>
    </w:r>
    <w:r>
      <w:rPr>
        <w:rFonts w:ascii="Calibri" w:eastAsia="Calibri" w:hAnsi="Calibri" w:cs="Calibri"/>
        <w:b w:val="0"/>
        <w:color w:val="BFBFBF"/>
        <w:sz w:val="20"/>
        <w:szCs w:val="20"/>
      </w:rPr>
      <w:fldChar w:fldCharType="begin"/>
    </w:r>
    <w:r>
      <w:rPr>
        <w:rFonts w:ascii="Calibri" w:eastAsia="Calibri" w:hAnsi="Calibri" w:cs="Calibri"/>
        <w:b w:val="0"/>
        <w:color w:val="BFBFBF"/>
        <w:sz w:val="20"/>
        <w:szCs w:val="20"/>
      </w:rPr>
      <w:instrText>NUMPAGES</w:instrText>
    </w:r>
    <w:r>
      <w:rPr>
        <w:rFonts w:ascii="Calibri" w:eastAsia="Calibri" w:hAnsi="Calibri" w:cs="Calibri"/>
        <w:b w:val="0"/>
        <w:color w:val="BFBFBF"/>
        <w:sz w:val="20"/>
        <w:szCs w:val="20"/>
      </w:rPr>
      <w:fldChar w:fldCharType="separate"/>
    </w:r>
    <w:r w:rsidR="00661774">
      <w:rPr>
        <w:rFonts w:ascii="Calibri" w:eastAsia="Calibri" w:hAnsi="Calibri" w:cs="Calibri"/>
        <w:b w:val="0"/>
        <w:noProof/>
        <w:color w:val="BFBFBF"/>
        <w:sz w:val="20"/>
        <w:szCs w:val="20"/>
      </w:rPr>
      <w:t>2</w:t>
    </w:r>
    <w:r>
      <w:rPr>
        <w:rFonts w:ascii="Calibri" w:eastAsia="Calibri" w:hAnsi="Calibri" w:cs="Calibri"/>
        <w:b w:val="0"/>
        <w:color w:val="BFBFBF"/>
        <w:sz w:val="20"/>
        <w:szCs w:val="20"/>
      </w:rPr>
      <w:fldChar w:fldCharType="end"/>
    </w:r>
  </w:p>
  <w:p w14:paraId="03DD672A" w14:textId="77777777" w:rsidR="006D3688" w:rsidRDefault="006D3688">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4797FE" w14:textId="77777777" w:rsidR="002C6681" w:rsidRDefault="002C6681">
      <w:r>
        <w:separator/>
      </w:r>
    </w:p>
  </w:footnote>
  <w:footnote w:type="continuationSeparator" w:id="0">
    <w:p w14:paraId="61B5B7FD" w14:textId="77777777" w:rsidR="002C6681" w:rsidRDefault="002C66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6AE0A" w14:textId="77777777" w:rsidR="006D3688" w:rsidRDefault="006D3688">
    <w:pPr>
      <w:widowControl w:val="0"/>
      <w:pBdr>
        <w:top w:val="nil"/>
        <w:left w:val="nil"/>
        <w:bottom w:val="nil"/>
        <w:right w:val="nil"/>
        <w:between w:val="nil"/>
      </w:pBdr>
      <w:spacing w:line="276" w:lineRule="auto"/>
      <w:rPr>
        <w:rFonts w:ascii="Calibri" w:eastAsia="Calibri" w:hAnsi="Calibri" w:cs="Calibri"/>
        <w:sz w:val="22"/>
        <w:szCs w:val="22"/>
      </w:rPr>
    </w:pPr>
  </w:p>
  <w:tbl>
    <w:tblPr>
      <w:tblStyle w:val="ab"/>
      <w:tblW w:w="1161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89"/>
      <w:gridCol w:w="6377"/>
      <w:gridCol w:w="1465"/>
      <w:gridCol w:w="1087"/>
    </w:tblGrid>
    <w:tr w:rsidR="006D3688" w14:paraId="341F766D" w14:textId="77777777">
      <w:trPr>
        <w:trHeight w:val="415"/>
        <w:jc w:val="center"/>
      </w:trPr>
      <w:tc>
        <w:tcPr>
          <w:tcW w:w="2689" w:type="dxa"/>
          <w:vMerge w:val="restart"/>
          <w:vAlign w:val="center"/>
        </w:tcPr>
        <w:p w14:paraId="124F8F1A" w14:textId="77F12486" w:rsidR="006D3688" w:rsidRDefault="00661774">
          <w:pPr>
            <w:tabs>
              <w:tab w:val="center" w:pos="4252"/>
              <w:tab w:val="right" w:pos="8504"/>
            </w:tabs>
            <w:rPr>
              <w:rFonts w:ascii="Arial" w:eastAsia="Arial" w:hAnsi="Arial" w:cs="Arial"/>
            </w:rPr>
          </w:pPr>
          <w:r>
            <w:rPr>
              <w:noProof/>
            </w:rPr>
            <w:drawing>
              <wp:inline distT="0" distB="0" distL="0" distR="0" wp14:anchorId="5C8836D4" wp14:editId="38538A65">
                <wp:extent cx="1561465" cy="998220"/>
                <wp:effectExtent l="0" t="0" r="635" b="0"/>
                <wp:docPr id="157602283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1465" cy="998220"/>
                        </a:xfrm>
                        <a:prstGeom prst="rect">
                          <a:avLst/>
                        </a:prstGeom>
                        <a:noFill/>
                        <a:ln>
                          <a:noFill/>
                        </a:ln>
                      </pic:spPr>
                    </pic:pic>
                  </a:graphicData>
                </a:graphic>
              </wp:inline>
            </w:drawing>
          </w:r>
        </w:p>
      </w:tc>
      <w:tc>
        <w:tcPr>
          <w:tcW w:w="8929" w:type="dxa"/>
          <w:gridSpan w:val="3"/>
          <w:vAlign w:val="center"/>
        </w:tcPr>
        <w:p w14:paraId="11318747" w14:textId="77777777" w:rsidR="006D3688" w:rsidRDefault="00000000">
          <w:pPr>
            <w:tabs>
              <w:tab w:val="center" w:pos="4252"/>
              <w:tab w:val="right" w:pos="8504"/>
            </w:tabs>
            <w:jc w:val="center"/>
            <w:rPr>
              <w:rFonts w:ascii="Arial" w:eastAsia="Arial" w:hAnsi="Arial" w:cs="Arial"/>
              <w:b w:val="0"/>
            </w:rPr>
          </w:pPr>
          <w:r>
            <w:rPr>
              <w:rFonts w:ascii="Arial" w:eastAsia="Arial" w:hAnsi="Arial" w:cs="Arial"/>
            </w:rPr>
            <w:t>GESTIÓN TALENTO HUMANO</w:t>
          </w:r>
        </w:p>
      </w:tc>
    </w:tr>
    <w:tr w:rsidR="006D3688" w14:paraId="0DF1C897" w14:textId="77777777">
      <w:trPr>
        <w:jc w:val="center"/>
      </w:trPr>
      <w:tc>
        <w:tcPr>
          <w:tcW w:w="2689" w:type="dxa"/>
          <w:vMerge/>
          <w:vAlign w:val="center"/>
        </w:tcPr>
        <w:p w14:paraId="360EFFF3" w14:textId="77777777" w:rsidR="006D3688" w:rsidRDefault="006D3688">
          <w:pPr>
            <w:widowControl w:val="0"/>
            <w:pBdr>
              <w:top w:val="nil"/>
              <w:left w:val="nil"/>
              <w:bottom w:val="nil"/>
              <w:right w:val="nil"/>
              <w:between w:val="nil"/>
            </w:pBdr>
            <w:spacing w:line="276" w:lineRule="auto"/>
            <w:rPr>
              <w:rFonts w:ascii="Arial" w:eastAsia="Arial" w:hAnsi="Arial" w:cs="Arial"/>
              <w:b w:val="0"/>
            </w:rPr>
          </w:pPr>
        </w:p>
      </w:tc>
      <w:tc>
        <w:tcPr>
          <w:tcW w:w="6377" w:type="dxa"/>
          <w:tcMar>
            <w:left w:w="108" w:type="dxa"/>
            <w:right w:w="108" w:type="dxa"/>
          </w:tcMar>
          <w:vAlign w:val="center"/>
        </w:tcPr>
        <w:p w14:paraId="787DEAA3" w14:textId="77777777" w:rsidR="006D3688" w:rsidRDefault="00000000">
          <w:pPr>
            <w:widowControl w:val="0"/>
            <w:pBdr>
              <w:top w:val="nil"/>
              <w:left w:val="nil"/>
              <w:bottom w:val="nil"/>
              <w:right w:val="nil"/>
              <w:between w:val="nil"/>
            </w:pBdr>
            <w:spacing w:line="276" w:lineRule="auto"/>
            <w:jc w:val="center"/>
            <w:rPr>
              <w:rFonts w:ascii="Arial" w:eastAsia="Arial" w:hAnsi="Arial" w:cs="Arial"/>
              <w:b w:val="0"/>
            </w:rPr>
          </w:pPr>
          <w:r>
            <w:rPr>
              <w:rFonts w:ascii="Arial" w:eastAsia="Arial" w:hAnsi="Arial" w:cs="Arial"/>
            </w:rPr>
            <w:t xml:space="preserve">PROCEDIMIENTO DE SELECCIÓN, CONTRATACIÓN Y INDUCCIÓN DEL PERSONAL </w:t>
          </w:r>
        </w:p>
      </w:tc>
      <w:tc>
        <w:tcPr>
          <w:tcW w:w="1465" w:type="dxa"/>
          <w:tcMar>
            <w:left w:w="108" w:type="dxa"/>
            <w:right w:w="108" w:type="dxa"/>
          </w:tcMar>
          <w:vAlign w:val="center"/>
        </w:tcPr>
        <w:p w14:paraId="119F557F" w14:textId="77777777" w:rsidR="006D3688" w:rsidRDefault="00000000">
          <w:pPr>
            <w:tabs>
              <w:tab w:val="center" w:pos="4252"/>
              <w:tab w:val="right" w:pos="8504"/>
            </w:tabs>
            <w:jc w:val="center"/>
            <w:rPr>
              <w:rFonts w:ascii="Arial" w:eastAsia="Arial" w:hAnsi="Arial" w:cs="Arial"/>
            </w:rPr>
          </w:pPr>
          <w:r>
            <w:rPr>
              <w:rFonts w:ascii="Arial" w:eastAsia="Arial" w:hAnsi="Arial" w:cs="Arial"/>
            </w:rPr>
            <w:t>Versión: 01</w:t>
          </w:r>
        </w:p>
      </w:tc>
      <w:tc>
        <w:tcPr>
          <w:tcW w:w="1087" w:type="dxa"/>
          <w:tcMar>
            <w:left w:w="108" w:type="dxa"/>
            <w:right w:w="108" w:type="dxa"/>
          </w:tcMar>
          <w:vAlign w:val="center"/>
        </w:tcPr>
        <w:p w14:paraId="289F9A5E" w14:textId="77777777" w:rsidR="006D3688" w:rsidRDefault="00000000">
          <w:pPr>
            <w:tabs>
              <w:tab w:val="center" w:pos="4252"/>
              <w:tab w:val="right" w:pos="8504"/>
            </w:tabs>
            <w:jc w:val="center"/>
            <w:rPr>
              <w:rFonts w:ascii="Arial" w:eastAsia="Arial" w:hAnsi="Arial" w:cs="Arial"/>
            </w:rPr>
          </w:pPr>
          <w:r>
            <w:rPr>
              <w:rFonts w:ascii="Arial" w:eastAsia="Arial" w:hAnsi="Arial" w:cs="Arial"/>
            </w:rPr>
            <w:t xml:space="preserve">Página </w:t>
          </w:r>
          <w:r>
            <w:rPr>
              <w:rFonts w:ascii="Arial" w:eastAsia="Arial" w:hAnsi="Arial" w:cs="Arial"/>
              <w:b w:val="0"/>
            </w:rPr>
            <w:fldChar w:fldCharType="begin"/>
          </w:r>
          <w:r>
            <w:rPr>
              <w:rFonts w:ascii="Arial" w:eastAsia="Arial" w:hAnsi="Arial" w:cs="Arial"/>
              <w:b w:val="0"/>
            </w:rPr>
            <w:instrText>PAGE</w:instrText>
          </w:r>
          <w:r>
            <w:rPr>
              <w:rFonts w:ascii="Arial" w:eastAsia="Arial" w:hAnsi="Arial" w:cs="Arial"/>
              <w:b w:val="0"/>
            </w:rPr>
            <w:fldChar w:fldCharType="separate"/>
          </w:r>
          <w:r w:rsidR="00661774">
            <w:rPr>
              <w:rFonts w:ascii="Arial" w:eastAsia="Arial" w:hAnsi="Arial" w:cs="Arial"/>
              <w:b w:val="0"/>
              <w:noProof/>
            </w:rPr>
            <w:t>1</w:t>
          </w:r>
          <w:r>
            <w:rPr>
              <w:rFonts w:ascii="Arial" w:eastAsia="Arial" w:hAnsi="Arial" w:cs="Arial"/>
              <w:b w:val="0"/>
            </w:rPr>
            <w:fldChar w:fldCharType="end"/>
          </w:r>
          <w:r>
            <w:rPr>
              <w:rFonts w:ascii="Arial" w:eastAsia="Arial" w:hAnsi="Arial" w:cs="Arial"/>
            </w:rPr>
            <w:t xml:space="preserve"> de </w:t>
          </w:r>
          <w:r>
            <w:rPr>
              <w:rFonts w:ascii="Arial" w:eastAsia="Arial" w:hAnsi="Arial" w:cs="Arial"/>
              <w:b w:val="0"/>
            </w:rPr>
            <w:fldChar w:fldCharType="begin"/>
          </w:r>
          <w:r>
            <w:rPr>
              <w:rFonts w:ascii="Arial" w:eastAsia="Arial" w:hAnsi="Arial" w:cs="Arial"/>
              <w:b w:val="0"/>
            </w:rPr>
            <w:instrText>NUMPAGES</w:instrText>
          </w:r>
          <w:r>
            <w:rPr>
              <w:rFonts w:ascii="Arial" w:eastAsia="Arial" w:hAnsi="Arial" w:cs="Arial"/>
              <w:b w:val="0"/>
            </w:rPr>
            <w:fldChar w:fldCharType="separate"/>
          </w:r>
          <w:r w:rsidR="00661774">
            <w:rPr>
              <w:rFonts w:ascii="Arial" w:eastAsia="Arial" w:hAnsi="Arial" w:cs="Arial"/>
              <w:b w:val="0"/>
              <w:noProof/>
            </w:rPr>
            <w:t>2</w:t>
          </w:r>
          <w:r>
            <w:rPr>
              <w:rFonts w:ascii="Arial" w:eastAsia="Arial" w:hAnsi="Arial" w:cs="Arial"/>
              <w:b w:val="0"/>
            </w:rPr>
            <w:fldChar w:fldCharType="end"/>
          </w:r>
        </w:p>
      </w:tc>
    </w:tr>
  </w:tbl>
  <w:p w14:paraId="0FA9046D" w14:textId="77777777" w:rsidR="006D3688" w:rsidRDefault="006D3688">
    <w:pPr>
      <w:pBdr>
        <w:top w:val="nil"/>
        <w:left w:val="nil"/>
        <w:bottom w:val="nil"/>
        <w:right w:val="nil"/>
        <w:between w:val="nil"/>
      </w:pBdr>
      <w:tabs>
        <w:tab w:val="center" w:pos="4419"/>
        <w:tab w:val="right" w:pos="8838"/>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C3DED"/>
    <w:multiLevelType w:val="multilevel"/>
    <w:tmpl w:val="004223EA"/>
    <w:lvl w:ilvl="0">
      <w:start w:val="4"/>
      <w:numFmt w:val="decimal"/>
      <w:lvlText w:val="%1"/>
      <w:lvlJc w:val="left"/>
      <w:pPr>
        <w:ind w:left="435" w:hanging="435"/>
      </w:pPr>
    </w:lvl>
    <w:lvl w:ilvl="1">
      <w:start w:val="2"/>
      <w:numFmt w:val="decimal"/>
      <w:lvlText w:val="%1.%2"/>
      <w:lvlJc w:val="left"/>
      <w:pPr>
        <w:ind w:left="435" w:hanging="435"/>
      </w:pPr>
    </w:lvl>
    <w:lvl w:ilvl="2">
      <w:start w:val="1"/>
      <w:numFmt w:val="decimal"/>
      <w:lvlText w:val="%1.%2.%3"/>
      <w:lvlJc w:val="left"/>
      <w:pPr>
        <w:ind w:left="720" w:hanging="720"/>
      </w:pPr>
      <w:rPr>
        <w:rFonts w:ascii="Times New Roman" w:eastAsia="Times New Roman" w:hAnsi="Times New Roman" w:cs="Times New Roman"/>
        <w:b w:val="0"/>
        <w:i w:val="0"/>
        <w:smallCaps w:val="0"/>
        <w:strike w:val="0"/>
        <w:color w:val="000000"/>
        <w:sz w:val="2"/>
        <w:szCs w:val="2"/>
        <w:highlight w:val="black"/>
        <w:u w:val="none"/>
        <w:vertAlign w:val="baseline"/>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C526954"/>
    <w:multiLevelType w:val="multilevel"/>
    <w:tmpl w:val="2D1C07A8"/>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0">
    <w:nsid w:val="10985995"/>
    <w:multiLevelType w:val="multilevel"/>
    <w:tmpl w:val="CDB672B6"/>
    <w:lvl w:ilvl="0">
      <w:start w:val="1"/>
      <w:numFmt w:val="decimal"/>
      <w:pStyle w:val="Ttulo2"/>
      <w:lvlText w:val="%1."/>
      <w:lvlJc w:val="left"/>
      <w:pPr>
        <w:tabs>
          <w:tab w:val="num" w:pos="720"/>
        </w:tabs>
        <w:ind w:left="720" w:hanging="720"/>
      </w:pPr>
    </w:lvl>
    <w:lvl w:ilvl="1">
      <w:start w:val="1"/>
      <w:numFmt w:val="decimal"/>
      <w:pStyle w:val="Ttulo3"/>
      <w:lvlText w:val="%2."/>
      <w:lvlJc w:val="left"/>
      <w:pPr>
        <w:tabs>
          <w:tab w:val="num" w:pos="1440"/>
        </w:tabs>
        <w:ind w:left="1440" w:hanging="720"/>
      </w:pPr>
    </w:lvl>
    <w:lvl w:ilvl="2">
      <w:start w:val="1"/>
      <w:numFmt w:val="decimal"/>
      <w:pStyle w:val="Ttulo4"/>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2DF37BF0"/>
    <w:multiLevelType w:val="multilevel"/>
    <w:tmpl w:val="E62CE822"/>
    <w:lvl w:ilvl="0">
      <w:start w:val="1"/>
      <w:numFmt w:val="lowerLetter"/>
      <w:pStyle w:val="Ttulo1Guaicaramo"/>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99E1272"/>
    <w:multiLevelType w:val="multilevel"/>
    <w:tmpl w:val="B3A41210"/>
    <w:lvl w:ilvl="0">
      <w:start w:val="1"/>
      <w:numFmt w:val="bullet"/>
      <w:pStyle w:val="SUBCAPITULO"/>
      <w:lvlText w:val="●"/>
      <w:lvlJc w:val="left"/>
      <w:pPr>
        <w:ind w:left="502" w:hanging="360"/>
      </w:pPr>
      <w:rPr>
        <w:rFonts w:ascii="Noto Sans Symbols" w:eastAsia="Noto Sans Symbols" w:hAnsi="Noto Sans Symbols" w:cs="Noto Sans Symbols"/>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5" w15:restartNumberingAfterBreak="0">
    <w:nsid w:val="48843910"/>
    <w:multiLevelType w:val="multilevel"/>
    <w:tmpl w:val="BF86EB0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791734EA"/>
    <w:multiLevelType w:val="multilevel"/>
    <w:tmpl w:val="8AC8B7E0"/>
    <w:lvl w:ilvl="0">
      <w:start w:val="1"/>
      <w:numFmt w:val="decimal"/>
      <w:lvlText w:val="%1."/>
      <w:lvlJc w:val="left"/>
      <w:pPr>
        <w:ind w:left="3552" w:hanging="360"/>
      </w:pPr>
    </w:lvl>
    <w:lvl w:ilvl="1">
      <w:start w:val="1"/>
      <w:numFmt w:val="lowerLetter"/>
      <w:pStyle w:val="Actividad"/>
      <w:lvlText w:val="%2."/>
      <w:lvlJc w:val="left"/>
      <w:pPr>
        <w:ind w:left="4272" w:hanging="360"/>
      </w:pPr>
    </w:lvl>
    <w:lvl w:ilvl="2">
      <w:start w:val="1"/>
      <w:numFmt w:val="lowerRoman"/>
      <w:lvlText w:val="%3."/>
      <w:lvlJc w:val="right"/>
      <w:pPr>
        <w:ind w:left="4992" w:hanging="180"/>
      </w:pPr>
    </w:lvl>
    <w:lvl w:ilvl="3">
      <w:start w:val="1"/>
      <w:numFmt w:val="decimal"/>
      <w:lvlText w:val="%4."/>
      <w:lvlJc w:val="left"/>
      <w:pPr>
        <w:ind w:left="5712" w:hanging="360"/>
      </w:pPr>
    </w:lvl>
    <w:lvl w:ilvl="4">
      <w:start w:val="1"/>
      <w:numFmt w:val="lowerLetter"/>
      <w:lvlText w:val="%5."/>
      <w:lvlJc w:val="left"/>
      <w:pPr>
        <w:ind w:left="6432" w:hanging="360"/>
      </w:pPr>
    </w:lvl>
    <w:lvl w:ilvl="5">
      <w:start w:val="1"/>
      <w:numFmt w:val="lowerRoman"/>
      <w:lvlText w:val="%6."/>
      <w:lvlJc w:val="right"/>
      <w:pPr>
        <w:ind w:left="7152" w:hanging="180"/>
      </w:pPr>
    </w:lvl>
    <w:lvl w:ilvl="6">
      <w:start w:val="1"/>
      <w:numFmt w:val="decimal"/>
      <w:lvlText w:val="%7."/>
      <w:lvlJc w:val="left"/>
      <w:pPr>
        <w:ind w:left="7872" w:hanging="360"/>
      </w:pPr>
    </w:lvl>
    <w:lvl w:ilvl="7">
      <w:start w:val="1"/>
      <w:numFmt w:val="lowerLetter"/>
      <w:lvlText w:val="%8."/>
      <w:lvlJc w:val="left"/>
      <w:pPr>
        <w:ind w:left="8592" w:hanging="360"/>
      </w:pPr>
    </w:lvl>
    <w:lvl w:ilvl="8">
      <w:start w:val="1"/>
      <w:numFmt w:val="lowerRoman"/>
      <w:lvlText w:val="%9."/>
      <w:lvlJc w:val="right"/>
      <w:pPr>
        <w:ind w:left="9312" w:hanging="180"/>
      </w:pPr>
    </w:lvl>
  </w:abstractNum>
  <w:num w:numId="1" w16cid:durableId="1874731608">
    <w:abstractNumId w:val="0"/>
  </w:num>
  <w:num w:numId="2" w16cid:durableId="1597253979">
    <w:abstractNumId w:val="5"/>
  </w:num>
  <w:num w:numId="3" w16cid:durableId="393702684">
    <w:abstractNumId w:val="3"/>
  </w:num>
  <w:num w:numId="4" w16cid:durableId="704212583">
    <w:abstractNumId w:val="1"/>
  </w:num>
  <w:num w:numId="5" w16cid:durableId="292373794">
    <w:abstractNumId w:val="6"/>
  </w:num>
  <w:num w:numId="6" w16cid:durableId="1219367161">
    <w:abstractNumId w:val="4"/>
  </w:num>
  <w:num w:numId="7" w16cid:durableId="269239982">
    <w:abstractNumId w:val="2"/>
  </w:num>
  <w:num w:numId="8" w16cid:durableId="11997064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3688"/>
    <w:rsid w:val="002C6681"/>
    <w:rsid w:val="00661774"/>
    <w:rsid w:val="006D368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80F13"/>
  <w15:docId w15:val="{6DB866AA-2112-4536-B7BC-577AD92A1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b/>
        <w:sz w:val="24"/>
        <w:szCs w:val="24"/>
        <w:lang w:val="es-VE"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34DD"/>
    <w:rPr>
      <w:bCs/>
      <w:lang w:eastAsia="es-ES"/>
    </w:rPr>
  </w:style>
  <w:style w:type="paragraph" w:styleId="Ttulo1">
    <w:name w:val="heading 1"/>
    <w:basedOn w:val="Normal"/>
    <w:next w:val="Normal"/>
    <w:uiPriority w:val="9"/>
    <w:qFormat/>
    <w:pPr>
      <w:keepNext/>
      <w:keepLines/>
      <w:spacing w:before="480" w:after="120"/>
      <w:outlineLvl w:val="0"/>
    </w:pPr>
    <w:rPr>
      <w:sz w:val="48"/>
      <w:szCs w:val="48"/>
    </w:rPr>
  </w:style>
  <w:style w:type="paragraph" w:styleId="Ttulo2">
    <w:name w:val="heading 2"/>
    <w:basedOn w:val="Ttulo1Guaicaramo"/>
    <w:next w:val="Normal"/>
    <w:link w:val="Ttulo2Car"/>
    <w:uiPriority w:val="9"/>
    <w:semiHidden/>
    <w:unhideWhenUsed/>
    <w:qFormat/>
    <w:rsid w:val="00226624"/>
    <w:pPr>
      <w:numPr>
        <w:numId w:val="7"/>
      </w:numPr>
      <w:shd w:val="clear" w:color="auto" w:fill="D9D9D9" w:themeFill="background1" w:themeFillShade="D9"/>
      <w:tabs>
        <w:tab w:val="left" w:pos="284"/>
        <w:tab w:val="left" w:pos="426"/>
      </w:tabs>
      <w:ind w:left="0" w:firstLine="0"/>
      <w:jc w:val="center"/>
      <w:outlineLvl w:val="1"/>
    </w:pPr>
    <w:rPr>
      <w:rFonts w:asciiTheme="minorHAnsi" w:hAnsiTheme="minorHAnsi" w:cs="Arial"/>
      <w:b/>
      <w:caps w:val="0"/>
      <w:sz w:val="22"/>
      <w:szCs w:val="22"/>
      <w:lang w:val="es-ES_tradnl"/>
    </w:rPr>
  </w:style>
  <w:style w:type="paragraph" w:styleId="Ttulo3">
    <w:name w:val="heading 3"/>
    <w:basedOn w:val="Ttulo1Guaicaramo"/>
    <w:next w:val="Normal"/>
    <w:link w:val="Ttulo3Car"/>
    <w:uiPriority w:val="9"/>
    <w:semiHidden/>
    <w:unhideWhenUsed/>
    <w:qFormat/>
    <w:rsid w:val="00226624"/>
    <w:pPr>
      <w:numPr>
        <w:ilvl w:val="1"/>
        <w:numId w:val="7"/>
      </w:numPr>
      <w:shd w:val="clear" w:color="auto" w:fill="D9D9D9" w:themeFill="background1" w:themeFillShade="D9"/>
      <w:tabs>
        <w:tab w:val="left" w:pos="284"/>
        <w:tab w:val="left" w:pos="426"/>
      </w:tabs>
      <w:ind w:hanging="792"/>
      <w:jc w:val="left"/>
      <w:outlineLvl w:val="2"/>
    </w:pPr>
    <w:rPr>
      <w:rFonts w:asciiTheme="minorHAnsi" w:hAnsiTheme="minorHAnsi" w:cs="Arial"/>
      <w:b/>
      <w:caps w:val="0"/>
      <w:sz w:val="22"/>
      <w:szCs w:val="22"/>
      <w:lang w:val="es-ES_tradnl"/>
    </w:rPr>
  </w:style>
  <w:style w:type="paragraph" w:styleId="Ttulo4">
    <w:name w:val="heading 4"/>
    <w:basedOn w:val="Captulo"/>
    <w:next w:val="Normal"/>
    <w:link w:val="Ttulo4Car"/>
    <w:uiPriority w:val="9"/>
    <w:semiHidden/>
    <w:unhideWhenUsed/>
    <w:qFormat/>
    <w:rsid w:val="00F811B5"/>
    <w:pPr>
      <w:numPr>
        <w:ilvl w:val="2"/>
        <w:numId w:val="8"/>
      </w:numPr>
      <w:spacing w:line="240" w:lineRule="auto"/>
      <w:outlineLvl w:val="3"/>
    </w:pPr>
    <w:rPr>
      <w:rFonts w:asciiTheme="minorHAnsi" w:hAnsiTheme="minorHAnsi"/>
    </w:rPr>
  </w:style>
  <w:style w:type="paragraph" w:styleId="Ttulo5">
    <w:name w:val="heading 5"/>
    <w:basedOn w:val="Normal"/>
    <w:next w:val="Normal"/>
    <w:link w:val="Ttulo5Car"/>
    <w:uiPriority w:val="9"/>
    <w:semiHidden/>
    <w:unhideWhenUsed/>
    <w:qFormat/>
    <w:rsid w:val="00E14386"/>
    <w:pPr>
      <w:spacing w:before="240" w:after="60"/>
      <w:outlineLvl w:val="4"/>
    </w:pPr>
    <w:rPr>
      <w:i/>
      <w:iCs/>
      <w:sz w:val="26"/>
      <w:szCs w:val="26"/>
      <w:lang w:val="es-ES"/>
    </w:rPr>
  </w:style>
  <w:style w:type="paragraph" w:styleId="Ttulo6">
    <w:name w:val="heading 6"/>
    <w:basedOn w:val="Normal"/>
    <w:next w:val="Normal"/>
    <w:link w:val="Ttulo6Car"/>
    <w:uiPriority w:val="9"/>
    <w:semiHidden/>
    <w:unhideWhenUsed/>
    <w:qFormat/>
    <w:rsid w:val="00E14386"/>
    <w:pPr>
      <w:spacing w:before="240" w:after="60"/>
      <w:outlineLvl w:val="5"/>
    </w:pPr>
    <w:rPr>
      <w:sz w:val="22"/>
      <w:szCs w:val="22"/>
      <w:lang w:val="es-ES"/>
    </w:rPr>
  </w:style>
  <w:style w:type="paragraph" w:styleId="Ttulo7">
    <w:name w:val="heading 7"/>
    <w:basedOn w:val="Normal"/>
    <w:next w:val="Normal"/>
    <w:link w:val="Ttulo7Car"/>
    <w:qFormat/>
    <w:rsid w:val="00E14386"/>
    <w:pPr>
      <w:spacing w:before="240" w:after="60"/>
      <w:outlineLvl w:val="6"/>
    </w:pPr>
    <w:rPr>
      <w:b w:val="0"/>
      <w:bCs w:val="0"/>
      <w:lang w:val="es-ES"/>
    </w:rPr>
  </w:style>
  <w:style w:type="paragraph" w:styleId="Ttulo8">
    <w:name w:val="heading 8"/>
    <w:basedOn w:val="Normal"/>
    <w:next w:val="Normal"/>
    <w:link w:val="Ttulo8Car"/>
    <w:qFormat/>
    <w:rsid w:val="00E14386"/>
    <w:pPr>
      <w:spacing w:before="240" w:after="60"/>
      <w:outlineLvl w:val="7"/>
    </w:pPr>
    <w:rPr>
      <w:b w:val="0"/>
      <w:bCs w:val="0"/>
      <w:i/>
      <w:iCs/>
      <w:lang w:val="es-ES"/>
    </w:rPr>
  </w:style>
  <w:style w:type="paragraph" w:styleId="Ttulo9">
    <w:name w:val="heading 9"/>
    <w:basedOn w:val="Normal"/>
    <w:next w:val="Normal"/>
    <w:link w:val="Ttulo9Car"/>
    <w:qFormat/>
    <w:rsid w:val="00E14386"/>
    <w:pPr>
      <w:spacing w:before="240" w:after="60"/>
      <w:outlineLvl w:val="8"/>
    </w:pPr>
    <w:rPr>
      <w:rFonts w:ascii="Arial" w:hAnsi="Arial" w:cs="Arial"/>
      <w:b w:val="0"/>
      <w:bCs w:val="0"/>
      <w:sz w:val="22"/>
      <w:szCs w:val="2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1"/>
    <w:uiPriority w:val="10"/>
    <w:qFormat/>
    <w:rsid w:val="007034DD"/>
    <w:pPr>
      <w:contextualSpacing/>
    </w:pPr>
    <w:rPr>
      <w:rFonts w:asciiTheme="majorHAnsi" w:eastAsiaTheme="majorEastAsia" w:hAnsiTheme="majorHAnsi" w:cstheme="majorBidi"/>
      <w:spacing w:val="-10"/>
      <w:kern w:val="28"/>
      <w:sz w:val="56"/>
      <w:szCs w:val="56"/>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723D0D"/>
    <w:pPr>
      <w:tabs>
        <w:tab w:val="center" w:pos="4419"/>
        <w:tab w:val="right" w:pos="8838"/>
      </w:tabs>
    </w:pPr>
  </w:style>
  <w:style w:type="character" w:customStyle="1" w:styleId="EncabezadoCar">
    <w:name w:val="Encabezado Car"/>
    <w:basedOn w:val="Fuentedeprrafopredeter"/>
    <w:link w:val="Encabezado"/>
    <w:uiPriority w:val="99"/>
    <w:rsid w:val="00723D0D"/>
  </w:style>
  <w:style w:type="paragraph" w:styleId="Piedepgina">
    <w:name w:val="footer"/>
    <w:basedOn w:val="Normal"/>
    <w:link w:val="PiedepginaCar"/>
    <w:uiPriority w:val="99"/>
    <w:unhideWhenUsed/>
    <w:rsid w:val="00723D0D"/>
    <w:pPr>
      <w:tabs>
        <w:tab w:val="center" w:pos="4419"/>
        <w:tab w:val="right" w:pos="8838"/>
      </w:tabs>
    </w:pPr>
  </w:style>
  <w:style w:type="character" w:customStyle="1" w:styleId="PiedepginaCar">
    <w:name w:val="Pie de página Car"/>
    <w:basedOn w:val="Fuentedeprrafopredeter"/>
    <w:link w:val="Piedepgina"/>
    <w:uiPriority w:val="99"/>
    <w:rsid w:val="00723D0D"/>
  </w:style>
  <w:style w:type="table" w:styleId="Tablaconcuadrcula">
    <w:name w:val="Table Grid"/>
    <w:basedOn w:val="Tablanormal"/>
    <w:uiPriority w:val="39"/>
    <w:rsid w:val="00723D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AB50E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B50E3"/>
    <w:rPr>
      <w:rFonts w:ascii="Segoe UI" w:hAnsi="Segoe UI" w:cs="Segoe UI"/>
      <w:sz w:val="18"/>
      <w:szCs w:val="18"/>
    </w:rPr>
  </w:style>
  <w:style w:type="character" w:customStyle="1" w:styleId="Ttulo2Car">
    <w:name w:val="Título 2 Car"/>
    <w:basedOn w:val="Fuentedeprrafopredeter"/>
    <w:link w:val="Ttulo2"/>
    <w:rsid w:val="00226624"/>
    <w:rPr>
      <w:rFonts w:eastAsia="Times New Roman" w:cs="Arial"/>
      <w:b/>
      <w:shd w:val="clear" w:color="auto" w:fill="D9D9D9" w:themeFill="background1" w:themeFillShade="D9"/>
      <w:lang w:val="es-ES_tradnl" w:eastAsia="es-ES"/>
    </w:rPr>
  </w:style>
  <w:style w:type="paragraph" w:customStyle="1" w:styleId="a">
    <w:basedOn w:val="Normal"/>
    <w:next w:val="Ttulo"/>
    <w:link w:val="TtuloCar"/>
    <w:qFormat/>
    <w:rsid w:val="007034DD"/>
    <w:pPr>
      <w:jc w:val="center"/>
    </w:pPr>
    <w:rPr>
      <w:rFonts w:ascii="Arial Narrow" w:eastAsiaTheme="minorHAnsi" w:hAnsi="Arial Narrow" w:cstheme="minorBidi"/>
      <w:lang w:val="es-ES"/>
    </w:rPr>
  </w:style>
  <w:style w:type="paragraph" w:styleId="Textocomentario">
    <w:name w:val="annotation text"/>
    <w:basedOn w:val="Normal"/>
    <w:link w:val="TextocomentarioCar"/>
    <w:semiHidden/>
    <w:rsid w:val="007034DD"/>
    <w:rPr>
      <w:b w:val="0"/>
      <w:bCs w:val="0"/>
      <w:sz w:val="20"/>
      <w:szCs w:val="20"/>
      <w:lang w:val="es-ES"/>
    </w:rPr>
  </w:style>
  <w:style w:type="character" w:customStyle="1" w:styleId="TextocomentarioCar">
    <w:name w:val="Texto comentario Car"/>
    <w:basedOn w:val="Fuentedeprrafopredeter"/>
    <w:link w:val="Textocomentario"/>
    <w:semiHidden/>
    <w:rsid w:val="007034DD"/>
    <w:rPr>
      <w:rFonts w:ascii="Times New Roman" w:eastAsia="Times New Roman" w:hAnsi="Times New Roman" w:cs="Times New Roman"/>
      <w:sz w:val="20"/>
      <w:szCs w:val="20"/>
      <w:lang w:val="es-ES" w:eastAsia="es-ES"/>
    </w:rPr>
  </w:style>
  <w:style w:type="character" w:customStyle="1" w:styleId="TtuloCar">
    <w:name w:val="Título Car"/>
    <w:link w:val="a"/>
    <w:rsid w:val="007034DD"/>
    <w:rPr>
      <w:rFonts w:ascii="Arial Narrow" w:hAnsi="Arial Narrow"/>
      <w:b/>
      <w:bCs/>
      <w:sz w:val="24"/>
      <w:szCs w:val="24"/>
      <w:lang w:val="es-ES" w:eastAsia="es-ES"/>
    </w:rPr>
  </w:style>
  <w:style w:type="paragraph" w:styleId="Cita">
    <w:name w:val="Quote"/>
    <w:basedOn w:val="Normal"/>
    <w:next w:val="Normal"/>
    <w:link w:val="CitaCar"/>
    <w:uiPriority w:val="29"/>
    <w:qFormat/>
    <w:rsid w:val="007034DD"/>
    <w:pPr>
      <w:spacing w:before="200" w:after="160"/>
      <w:ind w:left="864" w:right="864"/>
      <w:jc w:val="center"/>
    </w:pPr>
    <w:rPr>
      <w:i/>
      <w:iCs/>
      <w:color w:val="404040"/>
    </w:rPr>
  </w:style>
  <w:style w:type="character" w:customStyle="1" w:styleId="CitaCar">
    <w:name w:val="Cita Car"/>
    <w:basedOn w:val="Fuentedeprrafopredeter"/>
    <w:link w:val="Cita"/>
    <w:uiPriority w:val="29"/>
    <w:rsid w:val="007034DD"/>
    <w:rPr>
      <w:rFonts w:ascii="Times New Roman" w:eastAsia="Times New Roman" w:hAnsi="Times New Roman" w:cs="Times New Roman"/>
      <w:b/>
      <w:bCs/>
      <w:i/>
      <w:iCs/>
      <w:color w:val="404040"/>
      <w:sz w:val="24"/>
      <w:szCs w:val="24"/>
      <w:lang w:val="es-VE" w:eastAsia="es-ES"/>
    </w:rPr>
  </w:style>
  <w:style w:type="character" w:customStyle="1" w:styleId="TtuloCar1">
    <w:name w:val="Título Car1"/>
    <w:basedOn w:val="Fuentedeprrafopredeter"/>
    <w:link w:val="Ttulo"/>
    <w:uiPriority w:val="10"/>
    <w:rsid w:val="007034DD"/>
    <w:rPr>
      <w:rFonts w:asciiTheme="majorHAnsi" w:eastAsiaTheme="majorEastAsia" w:hAnsiTheme="majorHAnsi" w:cstheme="majorBidi"/>
      <w:b/>
      <w:bCs/>
      <w:spacing w:val="-10"/>
      <w:kern w:val="28"/>
      <w:sz w:val="56"/>
      <w:szCs w:val="56"/>
      <w:lang w:val="es-VE" w:eastAsia="es-ES"/>
    </w:rPr>
  </w:style>
  <w:style w:type="character" w:customStyle="1" w:styleId="Ttulo3Car">
    <w:name w:val="Título 3 Car"/>
    <w:basedOn w:val="Fuentedeprrafopredeter"/>
    <w:link w:val="Ttulo3"/>
    <w:rsid w:val="00226624"/>
    <w:rPr>
      <w:rFonts w:eastAsia="Times New Roman" w:cs="Arial"/>
      <w:b/>
      <w:shd w:val="clear" w:color="auto" w:fill="D9D9D9" w:themeFill="background1" w:themeFillShade="D9"/>
      <w:lang w:val="es-ES_tradnl" w:eastAsia="es-ES"/>
    </w:rPr>
  </w:style>
  <w:style w:type="character" w:customStyle="1" w:styleId="Ttulo4Car">
    <w:name w:val="Título 4 Car"/>
    <w:basedOn w:val="Fuentedeprrafopredeter"/>
    <w:link w:val="Ttulo4"/>
    <w:rsid w:val="00F811B5"/>
    <w:rPr>
      <w:rFonts w:eastAsia="Times New Roman" w:cs="Arial"/>
      <w:b/>
      <w:lang w:eastAsia="es-ES"/>
    </w:rPr>
  </w:style>
  <w:style w:type="character" w:customStyle="1" w:styleId="Ttulo5Car">
    <w:name w:val="Título 5 Car"/>
    <w:basedOn w:val="Fuentedeprrafopredeter"/>
    <w:link w:val="Ttulo5"/>
    <w:rsid w:val="00E14386"/>
    <w:rPr>
      <w:rFonts w:ascii="Times New Roman" w:eastAsia="Times New Roman" w:hAnsi="Times New Roman" w:cs="Times New Roman"/>
      <w:b/>
      <w:bCs/>
      <w:i/>
      <w:iCs/>
      <w:sz w:val="26"/>
      <w:szCs w:val="26"/>
      <w:lang w:val="es-ES" w:eastAsia="es-ES"/>
    </w:rPr>
  </w:style>
  <w:style w:type="character" w:customStyle="1" w:styleId="Ttulo6Car">
    <w:name w:val="Título 6 Car"/>
    <w:basedOn w:val="Fuentedeprrafopredeter"/>
    <w:link w:val="Ttulo6"/>
    <w:rsid w:val="00E14386"/>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E14386"/>
    <w:rPr>
      <w:rFonts w:ascii="Times New Roman" w:eastAsia="Times New Roman" w:hAnsi="Times New Roman" w:cs="Times New Roman"/>
      <w:sz w:val="24"/>
      <w:szCs w:val="24"/>
      <w:lang w:val="es-ES" w:eastAsia="es-ES"/>
    </w:rPr>
  </w:style>
  <w:style w:type="character" w:customStyle="1" w:styleId="Ttulo8Car">
    <w:name w:val="Título 8 Car"/>
    <w:basedOn w:val="Fuentedeprrafopredeter"/>
    <w:link w:val="Ttulo8"/>
    <w:rsid w:val="00E14386"/>
    <w:rPr>
      <w:rFonts w:ascii="Times New Roman" w:eastAsia="Times New Roman" w:hAnsi="Times New Roman" w:cs="Times New Roman"/>
      <w:i/>
      <w:iCs/>
      <w:sz w:val="24"/>
      <w:szCs w:val="24"/>
      <w:lang w:val="es-ES" w:eastAsia="es-ES"/>
    </w:rPr>
  </w:style>
  <w:style w:type="character" w:customStyle="1" w:styleId="Ttulo9Car">
    <w:name w:val="Título 9 Car"/>
    <w:basedOn w:val="Fuentedeprrafopredeter"/>
    <w:link w:val="Ttulo9"/>
    <w:rsid w:val="00E14386"/>
    <w:rPr>
      <w:rFonts w:ascii="Arial" w:eastAsia="Times New Roman" w:hAnsi="Arial" w:cs="Arial"/>
      <w:lang w:val="es-ES" w:eastAsia="es-ES"/>
    </w:rPr>
  </w:style>
  <w:style w:type="paragraph" w:customStyle="1" w:styleId="Captulo">
    <w:name w:val="Capítulo"/>
    <w:basedOn w:val="Normal"/>
    <w:next w:val="Texto"/>
    <w:rsid w:val="00E14386"/>
    <w:pPr>
      <w:spacing w:line="360" w:lineRule="auto"/>
    </w:pPr>
    <w:rPr>
      <w:rFonts w:ascii="Arial" w:hAnsi="Arial" w:cs="Arial"/>
      <w:bCs w:val="0"/>
      <w:sz w:val="22"/>
      <w:szCs w:val="22"/>
      <w:lang w:val="es-CO"/>
    </w:rPr>
  </w:style>
  <w:style w:type="paragraph" w:customStyle="1" w:styleId="Texto">
    <w:name w:val="Texto"/>
    <w:basedOn w:val="Captulo"/>
    <w:rsid w:val="00E14386"/>
    <w:pPr>
      <w:ind w:left="360"/>
      <w:jc w:val="both"/>
    </w:pPr>
    <w:rPr>
      <w:b w:val="0"/>
      <w:lang w:val="es-ES"/>
    </w:rPr>
  </w:style>
  <w:style w:type="paragraph" w:customStyle="1" w:styleId="Actividad">
    <w:name w:val="Actividad"/>
    <w:basedOn w:val="Texto"/>
    <w:next w:val="Texto"/>
    <w:rsid w:val="00E14386"/>
    <w:pPr>
      <w:numPr>
        <w:ilvl w:val="1"/>
        <w:numId w:val="5"/>
      </w:numPr>
      <w:tabs>
        <w:tab w:val="num" w:pos="720"/>
      </w:tabs>
      <w:ind w:left="720"/>
    </w:pPr>
    <w:rPr>
      <w:i/>
      <w:lang w:val="es-CO"/>
    </w:rPr>
  </w:style>
  <w:style w:type="paragraph" w:customStyle="1" w:styleId="Registros">
    <w:name w:val="Registros"/>
    <w:basedOn w:val="Texto"/>
    <w:autoRedefine/>
    <w:rsid w:val="00E14386"/>
    <w:pPr>
      <w:spacing w:line="240" w:lineRule="auto"/>
      <w:ind w:left="0"/>
    </w:pPr>
    <w:rPr>
      <w:color w:val="FF0000"/>
      <w:lang w:val="es-CO"/>
    </w:rPr>
  </w:style>
  <w:style w:type="paragraph" w:customStyle="1" w:styleId="SUBCAPITULO">
    <w:name w:val="SUBCAPITULO"/>
    <w:basedOn w:val="Captulo"/>
    <w:rsid w:val="00E14386"/>
    <w:pPr>
      <w:numPr>
        <w:numId w:val="6"/>
      </w:numPr>
    </w:pPr>
  </w:style>
  <w:style w:type="paragraph" w:styleId="NormalWeb">
    <w:name w:val="Normal (Web)"/>
    <w:basedOn w:val="Normal"/>
    <w:rsid w:val="00E14386"/>
    <w:pPr>
      <w:spacing w:after="129"/>
      <w:jc w:val="both"/>
    </w:pPr>
    <w:rPr>
      <w:rFonts w:ascii="Arial" w:hAnsi="Arial" w:cs="Arial"/>
      <w:b w:val="0"/>
      <w:bCs w:val="0"/>
      <w:lang w:val="es-ES"/>
    </w:rPr>
  </w:style>
  <w:style w:type="paragraph" w:customStyle="1" w:styleId="Ttulo1Guaicaramo">
    <w:name w:val="Título 1 Guaicaramo"/>
    <w:basedOn w:val="Normal"/>
    <w:next w:val="Normal"/>
    <w:rsid w:val="00607F7A"/>
    <w:pPr>
      <w:keepNext/>
      <w:numPr>
        <w:numId w:val="3"/>
      </w:numPr>
      <w:jc w:val="both"/>
      <w:outlineLvl w:val="0"/>
    </w:pPr>
    <w:rPr>
      <w:rFonts w:ascii="Tahoma" w:hAnsi="Tahoma"/>
      <w:b w:val="0"/>
      <w:bCs w:val="0"/>
      <w:caps/>
      <w:sz w:val="28"/>
      <w:szCs w:val="20"/>
      <w:lang w:val="es-ES"/>
    </w:rPr>
  </w:style>
  <w:style w:type="paragraph" w:styleId="Prrafodelista">
    <w:name w:val="List Paragraph"/>
    <w:basedOn w:val="Normal"/>
    <w:uiPriority w:val="34"/>
    <w:qFormat/>
    <w:rsid w:val="00607F7A"/>
    <w:pPr>
      <w:ind w:left="720"/>
      <w:contextualSpacing/>
    </w:pPr>
  </w:style>
  <w:style w:type="paragraph" w:customStyle="1" w:styleId="Default">
    <w:name w:val="Default"/>
    <w:rsid w:val="005F1758"/>
    <w:pPr>
      <w:autoSpaceDE w:val="0"/>
      <w:autoSpaceDN w:val="0"/>
      <w:adjustRightInd w:val="0"/>
    </w:pPr>
    <w:rPr>
      <w:color w:val="000000"/>
    </w:rPr>
  </w:style>
  <w:style w:type="table" w:customStyle="1" w:styleId="Tabladelista21">
    <w:name w:val="Tabla de lista 21"/>
    <w:basedOn w:val="Tablanormal"/>
    <w:uiPriority w:val="47"/>
    <w:rsid w:val="005F1758"/>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TableParagraph">
    <w:name w:val="Table Paragraph"/>
    <w:basedOn w:val="Normal"/>
    <w:uiPriority w:val="1"/>
    <w:qFormat/>
    <w:rsid w:val="00514392"/>
    <w:pPr>
      <w:widowControl w:val="0"/>
      <w:jc w:val="center"/>
    </w:pPr>
    <w:rPr>
      <w:rFonts w:ascii="Arial" w:eastAsia="Arial" w:hAnsi="Arial" w:cs="Arial"/>
      <w:b w:val="0"/>
      <w:bCs w:val="0"/>
      <w:sz w:val="22"/>
      <w:szCs w:val="22"/>
      <w:lang w:val="en-US" w:eastAsia="en-US"/>
    </w:rPr>
  </w:style>
  <w:style w:type="character" w:styleId="Refdecomentario">
    <w:name w:val="annotation reference"/>
    <w:basedOn w:val="Fuentedeprrafopredeter"/>
    <w:uiPriority w:val="99"/>
    <w:semiHidden/>
    <w:unhideWhenUsed/>
    <w:rsid w:val="002942B3"/>
    <w:rPr>
      <w:sz w:val="16"/>
      <w:szCs w:val="16"/>
    </w:rPr>
  </w:style>
  <w:style w:type="paragraph" w:styleId="Asuntodelcomentario">
    <w:name w:val="annotation subject"/>
    <w:basedOn w:val="Textocomentario"/>
    <w:next w:val="Textocomentario"/>
    <w:link w:val="AsuntodelcomentarioCar"/>
    <w:uiPriority w:val="99"/>
    <w:semiHidden/>
    <w:unhideWhenUsed/>
    <w:rsid w:val="002942B3"/>
    <w:rPr>
      <w:b/>
      <w:bCs/>
      <w:lang w:val="es-VE"/>
    </w:rPr>
  </w:style>
  <w:style w:type="character" w:customStyle="1" w:styleId="AsuntodelcomentarioCar">
    <w:name w:val="Asunto del comentario Car"/>
    <w:basedOn w:val="TextocomentarioCar"/>
    <w:link w:val="Asuntodelcomentario"/>
    <w:uiPriority w:val="99"/>
    <w:semiHidden/>
    <w:rsid w:val="002942B3"/>
    <w:rPr>
      <w:rFonts w:ascii="Times New Roman" w:eastAsia="Times New Roman" w:hAnsi="Times New Roman" w:cs="Times New Roman"/>
      <w:b/>
      <w:bCs/>
      <w:sz w:val="20"/>
      <w:szCs w:val="20"/>
      <w:lang w:val="es-VE" w:eastAsia="es-ES"/>
    </w:rPr>
  </w:style>
  <w:style w:type="character" w:styleId="Textoennegrita">
    <w:name w:val="Strong"/>
    <w:basedOn w:val="Fuentedeprrafopredeter"/>
    <w:uiPriority w:val="22"/>
    <w:qFormat/>
    <w:rsid w:val="00C74F41"/>
    <w:rPr>
      <w:b/>
      <w:bCs/>
    </w:rPr>
  </w:style>
  <w:style w:type="character" w:styleId="Hipervnculo">
    <w:name w:val="Hyperlink"/>
    <w:basedOn w:val="Fuentedeprrafopredeter"/>
    <w:uiPriority w:val="99"/>
    <w:semiHidden/>
    <w:unhideWhenUsed/>
    <w:rsid w:val="008B5000"/>
    <w:rPr>
      <w:color w:val="0000FF"/>
      <w:u w:val="single"/>
    </w:rPr>
  </w:style>
  <w:style w:type="paragraph" w:styleId="Sinespaciado">
    <w:name w:val="No Spacing"/>
    <w:uiPriority w:val="1"/>
    <w:qFormat/>
    <w:rsid w:val="006A5002"/>
    <w:rPr>
      <w:bCs/>
      <w:lang w:eastAsia="es-E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0">
    <w:basedOn w:val="TableNormal2"/>
    <w:tblPr>
      <w:tblStyleRowBandSize w:val="1"/>
      <w:tblStyleColBandSize w:val="1"/>
      <w:tblCellMar>
        <w:left w:w="70" w:type="dxa"/>
        <w:right w:w="70" w:type="dxa"/>
      </w:tblCellMar>
    </w:tblPr>
  </w:style>
  <w:style w:type="table" w:customStyle="1" w:styleId="a1">
    <w:basedOn w:val="TableNormal2"/>
    <w:tblPr>
      <w:tblStyleRowBandSize w:val="1"/>
      <w:tblStyleColBandSize w:val="1"/>
      <w:tblCellMar>
        <w:left w:w="70" w:type="dxa"/>
        <w:right w:w="70" w:type="dxa"/>
      </w:tblCellMar>
    </w:tblPr>
  </w:style>
  <w:style w:type="table" w:customStyle="1" w:styleId="a2">
    <w:basedOn w:val="TableNormal2"/>
    <w:tblPr>
      <w:tblStyleRowBandSize w:val="1"/>
      <w:tblStyleColBandSize w:val="1"/>
      <w:tblCellMar>
        <w:left w:w="70" w:type="dxa"/>
        <w:right w:w="70" w:type="dxa"/>
      </w:tblCellMar>
    </w:tblPr>
  </w:style>
  <w:style w:type="table" w:customStyle="1" w:styleId="a3">
    <w:basedOn w:val="TableNormal2"/>
    <w:tblPr>
      <w:tblStyleRowBandSize w:val="1"/>
      <w:tblStyleColBandSize w:val="1"/>
      <w:tblCellMar>
        <w:left w:w="70" w:type="dxa"/>
        <w:right w:w="70" w:type="dxa"/>
      </w:tblCellMar>
    </w:tblPr>
  </w:style>
  <w:style w:type="table" w:customStyle="1" w:styleId="a4">
    <w:basedOn w:val="TableNormal2"/>
    <w:tblPr>
      <w:tblStyleRowBandSize w:val="1"/>
      <w:tblStyleColBandSize w:val="1"/>
      <w:tblCellMar>
        <w:left w:w="70" w:type="dxa"/>
        <w:right w:w="70" w:type="dxa"/>
      </w:tblCellMar>
    </w:tblPr>
  </w:style>
  <w:style w:type="table" w:customStyle="1" w:styleId="a5">
    <w:basedOn w:val="TableNormal2"/>
    <w:tblPr>
      <w:tblStyleRowBandSize w:val="1"/>
      <w:tblStyleColBandSize w:val="1"/>
      <w:tblCellMar>
        <w:left w:w="70" w:type="dxa"/>
        <w:right w:w="70" w:type="dxa"/>
      </w:tblCellMar>
    </w:tblPr>
  </w:style>
  <w:style w:type="table" w:customStyle="1" w:styleId="a6">
    <w:basedOn w:val="TableNormal1"/>
    <w:tblPr>
      <w:tblStyleRowBandSize w:val="1"/>
      <w:tblStyleColBandSize w:val="1"/>
      <w:tblCellMar>
        <w:left w:w="70" w:type="dxa"/>
        <w:right w:w="70" w:type="dxa"/>
      </w:tblCellMar>
    </w:tblPr>
  </w:style>
  <w:style w:type="table" w:customStyle="1" w:styleId="a7">
    <w:basedOn w:val="TableNormal1"/>
    <w:tblPr>
      <w:tblStyleRowBandSize w:val="1"/>
      <w:tblStyleColBandSize w:val="1"/>
      <w:tblCellMar>
        <w:left w:w="70" w:type="dxa"/>
        <w:right w:w="70" w:type="dxa"/>
      </w:tblCellMar>
    </w:tblPr>
  </w:style>
  <w:style w:type="table" w:customStyle="1" w:styleId="a8">
    <w:basedOn w:val="TableNormal1"/>
    <w:tblPr>
      <w:tblStyleRowBandSize w:val="1"/>
      <w:tblStyleColBandSize w:val="1"/>
      <w:tblCellMar>
        <w:left w:w="115" w:type="dxa"/>
        <w:right w:w="115" w:type="dxa"/>
      </w:tblCellMar>
    </w:tblPr>
  </w:style>
  <w:style w:type="table" w:customStyle="1" w:styleId="a9">
    <w:basedOn w:val="TableNormal0"/>
    <w:tblPr>
      <w:tblStyleRowBandSize w:val="1"/>
      <w:tblStyleColBandSize w:val="1"/>
      <w:tblCellMar>
        <w:left w:w="115" w:type="dxa"/>
        <w:right w:w="115" w:type="dxa"/>
      </w:tblCellMar>
    </w:tblPr>
  </w:style>
  <w:style w:type="table" w:customStyle="1" w:styleId="aa">
    <w:basedOn w:val="TableNormal0"/>
    <w:tblPr>
      <w:tblStyleRowBandSize w:val="1"/>
      <w:tblStyleColBandSize w:val="1"/>
      <w:tblCellMar>
        <w:left w:w="115" w:type="dxa"/>
        <w:right w:w="115" w:type="dxa"/>
      </w:tblCellMar>
    </w:tblPr>
  </w:style>
  <w:style w:type="table" w:customStyle="1" w:styleId="ab">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UOxotiiCvrzmpOVO40tPApLjT7w==">AMUW2mXfgIxOfH93JiBSR6vxIisZgtWQJeeBrYM8eQyEUT3OxfkFMcjYDc/q3F+MZ/Mnkvzpw6Ds7jTNqp5/XBjaOp+ZbRpoLRyprW3uDFPXRTGXiBuzAvk=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2721</Words>
  <Characters>14969</Characters>
  <Application>Microsoft Office Word</Application>
  <DocSecurity>0</DocSecurity>
  <Lines>124</Lines>
  <Paragraphs>35</Paragraphs>
  <ScaleCrop>false</ScaleCrop>
  <Company/>
  <LinksUpToDate>false</LinksUpToDate>
  <CharactersWithSpaces>17655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MILAN</dc:creator>
  <cp:lastModifiedBy>Ingrid Buendia Moreno</cp:lastModifiedBy>
  <cp:revision>2</cp:revision>
  <dcterms:created xsi:type="dcterms:W3CDTF">2023-06-22T00:11:00Z</dcterms:created>
  <dcterms:modified xsi:type="dcterms:W3CDTF">2023-06-22T00:11:00Z</dcterms:modified>
</cp:coreProperties>
</file>