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5B7E" w14:textId="778142EF" w:rsidR="00425755" w:rsidRDefault="00B826C3">
      <w:r w:rsidRPr="00B826C3">
        <w:drawing>
          <wp:inline distT="0" distB="0" distL="0" distR="0" wp14:anchorId="34F1C6D5" wp14:editId="2333A9BA">
            <wp:extent cx="5353050" cy="3489042"/>
            <wp:effectExtent l="0" t="0" r="0" b="0"/>
            <wp:docPr id="682467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678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7696" cy="34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9B5F" w14:textId="72C34E7B" w:rsidR="00B826C3" w:rsidRPr="00B826C3" w:rsidRDefault="00B826C3" w:rsidP="00B826C3">
      <w:r>
        <w:rPr>
          <w:noProof/>
        </w:rPr>
        <w:drawing>
          <wp:inline distT="0" distB="0" distL="0" distR="0" wp14:anchorId="307CCAB6" wp14:editId="209C1C49">
            <wp:extent cx="5363210" cy="3757619"/>
            <wp:effectExtent l="0" t="0" r="8890" b="0"/>
            <wp:docPr id="207172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59" cy="3760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26C3" w:rsidRPr="00B826C3" w:rsidSect="007A069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C3"/>
    <w:rsid w:val="001E434C"/>
    <w:rsid w:val="00425755"/>
    <w:rsid w:val="007A0699"/>
    <w:rsid w:val="009C6E84"/>
    <w:rsid w:val="00B826C3"/>
    <w:rsid w:val="00E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444A"/>
  <w15:chartTrackingRefBased/>
  <w15:docId w15:val="{3B07B501-3482-4BEF-8A3B-B9A397F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2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2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2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2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2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2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2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2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2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2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26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6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26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26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26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26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2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2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2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26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26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26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2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26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2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 Adonitrans</dc:creator>
  <cp:keywords/>
  <dc:description/>
  <cp:lastModifiedBy>Talento Humano Adonitrans</cp:lastModifiedBy>
  <cp:revision>1</cp:revision>
  <dcterms:created xsi:type="dcterms:W3CDTF">2026-02-27T21:21:00Z</dcterms:created>
  <dcterms:modified xsi:type="dcterms:W3CDTF">2026-02-27T21:22:00Z</dcterms:modified>
</cp:coreProperties>
</file>