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Álvaro José Vargas Gómez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1.032.439.491 </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320 458 8824 </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Álvaro José Vargas gomez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1.032.439.491 </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w:t>
      </w:r>
      <w:bookmarkStart w:id="0" w:name="_GoBack"/>
      <w:bookmarkEnd w:id="0"/>
      <w:r>
        <w:t xml:space="preserve">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20/03/2026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20/03/2026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08:00am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Guatape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1460"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1460" cy="9192"/>
                          <a:chOff x="0" y="0"/>
                          <a:chExt cx="251460" cy="9192"/>
                        </a:xfrm>
                        <a:prstGeom prst="rect"/>
                        <a:solidFill>
                          <a:srgbClr val="FFFFFF"/>
                        </a:solidFill>
                        <a:ln w="12700" cmpd="sng" cap="flat">
                          <a:solidFill>
                            <a:srgbClr val="000000"/>
                          </a:solidFill>
                          <a:prstDash val="solid"/>
                          <a:miter/>
                        </a:ln>
                      </wpg:grpSpPr>
                      <wps:wsp>
                        <wps:cNvPr id="10" name="曲线 10"/>
                        <wps:cNvSpPr/>
                        <wps:spPr>
                          <a:xfrm rot="0">
                            <a:off x="0" y="0"/>
                            <a:ext cx="251460" cy="9192"/>
                          </a:xfrm>
                          <a:custGeom>
                            <a:gdLst>
                              <a:gd name="T1" fmla="*/ 0 w 21600"/>
                              <a:gd name="T2" fmla="*/ 0 h 21600"/>
                              <a:gd name="T3" fmla="*/ 21600 w 21600"/>
                              <a:gd name="T4" fmla="*/ 21600 h 21600"/>
                            </a:gdLst>
                            <a:rect l="T1" t="T2" r="T3" b="T4"/>
                            <a:pathLst>
                              <a:path w="21600" h="21600">
                                <a:moveTo>
                                  <a:pt x="0" y="0"/>
                                </a:moveTo>
                                <a:lnTo>
                                  <a:pt x="21599" y="0"/>
                                </a:lnTo>
                                <a:lnTo>
                                  <a:pt x="21599" y="21599"/>
                                </a:lnTo>
                                <a:lnTo>
                                  <a:pt x="0" y="21599"/>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6,14" style="width:19.800003pt;&#10;height:0.7238131pt;">
                <v:shape type="#_x0000_t0" id="曲线 12" o:spid="_x0000_s12" coordsize="396,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6"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drawing>
          <wp:anchor distT="0" distB="0" distL="114300" distR="114300" simplePos="0" relativeHeight="18" behindDoc="0" locked="0" layoutInCell="1" hidden="0" allowOverlap="0">
            <wp:simplePos x="0" y="0"/>
            <wp:positionH relativeFrom="column">
              <wp:posOffset>408748</wp:posOffset>
            </wp:positionH>
            <wp:positionV relativeFrom="paragraph">
              <wp:posOffset>-405489</wp:posOffset>
            </wp:positionV>
            <wp:extent cx="914403" cy="728780"/>
            <wp:effectExtent l="0" t="0" r="0" b="0"/>
            <wp:wrapNone/>
            <wp:docPr id="16" name="Imagen 16"/>
            <wp:cNvGraphicFramePr>
              <a:graphicFrameLocks noChangeAspect="0"/>
            </wp:cNvGraphicFramePr>
            <a:graphic>
              <a:graphicData uri="http://schemas.openxmlformats.org/drawingml/2006/picture">
                <pic:pic>
                  <pic:nvPicPr>
                    <pic:cNvPr id="18" name="Imagen 18"/>
                    <pic:cNvPicPr/>
                  </pic:nvPicPr>
                  <pic:blipFill>
                    <a:blip r:embed="rId9"/>
                    <a:stretch>
                      <a:fillRect/>
                    </a:stretch>
                  </pic:blipFill>
                  <pic:spPr>
                    <a:xfrm rot="0">
                      <a:off x="0" y="0"/>
                      <a:ext cx="914403" cy="728780"/>
                    </a:xfrm>
                    <a:prstGeom prst="rect"/>
                    <a:noFill/>
                    <a:ln w="12700" cmpd="sng" cap="flat">
                      <a:noFill/>
                      <a:prstDash val="solid"/>
                      <a:miter/>
                    </a:ln>
                  </pic:spPr>
                </pic:pic>
              </a:graphicData>
            </a:graphic>
          </wp:anchor>
        </w:drawing>
      </w: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1.032.439.491</w:t>
      </w:r>
      <w:r>
        <w:t xml:space="preserve"> </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9"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20"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image" Target="media/17.png"/><Relationship Id="rId10" Type="http://schemas.openxmlformats.org/officeDocument/2006/relationships/styles" Target="styles.xml"/><Relationship Id="rId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1</TotalTime>
  <Application>Office</Application>
  <Pages>4</Pages>
  <Words>1465</Words>
  <Characters>8126</Characters>
  <Lines>199</Lines>
  <Paragraphs>81</Paragraphs>
  <CharactersWithSpaces>9961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2026-03-19T22:41:53Z</dcterms:modified>
</cp:coreProperties>
</file>