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16DE7" w14:textId="77777777" w:rsidR="000D3C63" w:rsidRPr="00E50EAB" w:rsidRDefault="000D3C63" w:rsidP="000D3C63">
      <w:pPr>
        <w:rPr>
          <w:rFonts w:ascii="Century Gothic" w:hAnsi="Century Gothic"/>
          <w:sz w:val="20"/>
          <w:szCs w:val="20"/>
        </w:rPr>
      </w:pPr>
    </w:p>
    <w:p w14:paraId="5C8B1B9B" w14:textId="77777777" w:rsidR="00E50EAB" w:rsidRPr="00E50EAB" w:rsidRDefault="00E50EAB" w:rsidP="00E50EAB">
      <w:pPr>
        <w:spacing w:after="60"/>
        <w:jc w:val="center"/>
        <w:rPr>
          <w:rFonts w:ascii="Century Gothic" w:hAnsi="Century Gothic"/>
          <w:sz w:val="20"/>
          <w:szCs w:val="20"/>
        </w:rPr>
      </w:pPr>
      <w:r w:rsidRPr="00E50EAB">
        <w:rPr>
          <w:rFonts w:ascii="Century Gothic" w:eastAsia="Arial" w:hAnsi="Century Gothic" w:cs="Arial"/>
          <w:b/>
          <w:bCs/>
          <w:sz w:val="20"/>
          <w:szCs w:val="20"/>
        </w:rPr>
        <w:t>CONTRATO DE PRESTACIÓN DE SERVICIO DE TRANSPORTE PÚBLICO DE PASAJEROS</w:t>
      </w:r>
    </w:p>
    <w:p w14:paraId="5FAF0264" w14:textId="77777777" w:rsidR="00E50EAB" w:rsidRPr="00E50EAB" w:rsidRDefault="00E50EAB" w:rsidP="00E50EAB">
      <w:pPr>
        <w:spacing w:after="60"/>
        <w:jc w:val="center"/>
        <w:rPr>
          <w:rFonts w:ascii="Century Gothic" w:hAnsi="Century Gothic"/>
          <w:sz w:val="20"/>
          <w:szCs w:val="20"/>
        </w:rPr>
      </w:pPr>
      <w:r w:rsidRPr="00E50EAB">
        <w:rPr>
          <w:rFonts w:ascii="Century Gothic" w:eastAsia="Arial" w:hAnsi="Century Gothic" w:cs="Arial"/>
          <w:b/>
          <w:bCs/>
          <w:sz w:val="20"/>
          <w:szCs w:val="20"/>
        </w:rPr>
        <w:t>MODALIDAD ESPECIAL - GRUPO ESPECÍFICO DE USUARIOS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hemeFill="background2"/>
        <w:tblCellMar>
          <w:left w:w="10" w:type="dxa"/>
          <w:right w:w="10" w:type="dxa"/>
        </w:tblCellMar>
        <w:tblLook w:val="0000" w:firstRow="0" w:lastRow="0" w:firstColumn="0" w:lastColumn="0" w:noHBand="0" w:noVBand="0"/>
      </w:tblPr>
      <w:tblGrid>
        <w:gridCol w:w="10078"/>
      </w:tblGrid>
      <w:tr w:rsidR="00E50EAB" w:rsidRPr="00E50EAB" w14:paraId="6F3EDBAA" w14:textId="77777777" w:rsidTr="009360EC">
        <w:tc>
          <w:tcPr>
            <w:tcW w:w="0" w:type="auto"/>
            <w:tcBorders>
              <w:top w:val="single" w:sz="1" w:space="0" w:color="000000"/>
              <w:left w:val="single" w:sz="1" w:space="0" w:color="000000"/>
              <w:bottom w:val="single" w:sz="1" w:space="0" w:color="000000"/>
              <w:right w:val="single" w:sz="1" w:space="0" w:color="000000"/>
            </w:tcBorders>
            <w:shd w:val="clear" w:color="auto" w:fill="E8E8E8" w:themeFill="background2"/>
            <w:tcMar>
              <w:top w:w="60" w:type="dxa"/>
              <w:left w:w="100" w:type="dxa"/>
              <w:bottom w:w="60" w:type="dxa"/>
              <w:right w:w="100" w:type="dxa"/>
            </w:tcMar>
          </w:tcPr>
          <w:p w14:paraId="35ADFFE6" w14:textId="6D8A9A24" w:rsidR="00E50EAB" w:rsidRPr="008A7A40" w:rsidRDefault="00E50EAB" w:rsidP="008A7A40">
            <w:pPr>
              <w:spacing w:after="40"/>
              <w:jc w:val="center"/>
              <w:rPr>
                <w:rFonts w:ascii="Century Gothic" w:hAnsi="Century Gothic"/>
                <w:sz w:val="16"/>
                <w:szCs w:val="16"/>
              </w:rPr>
            </w:pPr>
            <w:r w:rsidRPr="008A7A40">
              <w:rPr>
                <w:rFonts w:ascii="Century Gothic" w:eastAsia="Arial" w:hAnsi="Century Gothic" w:cs="Arial"/>
                <w:b/>
                <w:bCs/>
                <w:sz w:val="16"/>
                <w:szCs w:val="16"/>
              </w:rPr>
              <w:t>FUNDAMENTO NORMATIVO</w:t>
            </w:r>
            <w:r w:rsidR="008A7A40">
              <w:rPr>
                <w:rFonts w:ascii="Century Gothic" w:eastAsia="Arial" w:hAnsi="Century Gothic" w:cs="Arial"/>
                <w:b/>
                <w:bCs/>
                <w:sz w:val="16"/>
                <w:szCs w:val="16"/>
              </w:rPr>
              <w:t xml:space="preserve">: </w:t>
            </w:r>
            <w:r w:rsidRPr="008A7A40">
              <w:rPr>
                <w:rFonts w:ascii="Century Gothic" w:eastAsia="Arial" w:hAnsi="Century Gothic" w:cs="Arial"/>
                <w:i/>
                <w:iCs/>
                <w:sz w:val="16"/>
                <w:szCs w:val="16"/>
              </w:rPr>
              <w:t>Código de Comercio (Art. 1000 y ss.) • Decreto 1079 de 2015 (Cap. 6, Título 1, Parte 2, Libro 2 - Arts. 2.2.1.6.3.1 y 2.2.1.6.3.2) • Decreto 431 de 2017 • Decreto 478 de 2021 • Ley 2024 de 2020 (Plazos Justos) • Resolución 6652 de 2019 (FUEC) • Ley 336 de 1996 • Ley 769 de 2002 • Ley 1581 de 2012</w:t>
            </w:r>
          </w:p>
        </w:tc>
      </w:tr>
    </w:tbl>
    <w:p w14:paraId="597E030A" w14:textId="77777777" w:rsidR="00E50EAB" w:rsidRPr="00E50EAB" w:rsidRDefault="00E50EAB" w:rsidP="00E50EAB">
      <w:pPr>
        <w:spacing w:before="120" w:after="80"/>
        <w:jc w:val="right"/>
        <w:rPr>
          <w:rFonts w:ascii="Century Gothic" w:hAnsi="Century Gothic"/>
          <w:sz w:val="20"/>
          <w:szCs w:val="20"/>
        </w:rPr>
      </w:pPr>
      <w:r w:rsidRPr="00E50EAB">
        <w:rPr>
          <w:rFonts w:ascii="Century Gothic" w:eastAsia="Arial" w:hAnsi="Century Gothic" w:cs="Arial"/>
          <w:b/>
          <w:bCs/>
          <w:sz w:val="20"/>
          <w:szCs w:val="20"/>
        </w:rPr>
        <w:t>CONTRATO No. ________________</w:t>
      </w:r>
    </w:p>
    <w:p w14:paraId="03914DEB" w14:textId="569178A0" w:rsidR="003F43FD" w:rsidRPr="00E50EAB" w:rsidRDefault="00E50EAB" w:rsidP="009360EC">
      <w:pPr>
        <w:shd w:val="clear" w:color="auto" w:fill="7F7F7F" w:themeFill="text1" w:themeFillTint="80"/>
        <w:spacing w:before="100" w:after="60"/>
        <w:jc w:val="center"/>
        <w:rPr>
          <w:rFonts w:ascii="Century Gothic" w:hAnsi="Century Gothic"/>
          <w:sz w:val="20"/>
          <w:szCs w:val="20"/>
        </w:rPr>
      </w:pPr>
      <w:r w:rsidRPr="00E50EAB">
        <w:rPr>
          <w:rFonts w:ascii="Century Gothic" w:eastAsia="Arial" w:hAnsi="Century Gothic" w:cs="Arial"/>
          <w:b/>
          <w:bCs/>
          <w:color w:val="FFFFFF"/>
          <w:sz w:val="20"/>
          <w:szCs w:val="20"/>
        </w:rPr>
        <w:t>1. IDENTIFICACIÓN DE LAS PARTES</w:t>
      </w:r>
    </w:p>
    <w:tbl>
      <w:tblPr>
        <w:tblStyle w:val="Tablaconcuadrcula"/>
        <w:tblW w:w="10070" w:type="dxa"/>
        <w:tblLook w:val="04A0" w:firstRow="1" w:lastRow="0" w:firstColumn="1" w:lastColumn="0" w:noHBand="0" w:noVBand="1"/>
      </w:tblPr>
      <w:tblGrid>
        <w:gridCol w:w="2830"/>
        <w:gridCol w:w="7240"/>
      </w:tblGrid>
      <w:tr w:rsidR="003F43FD" w14:paraId="09F96D13" w14:textId="77777777" w:rsidTr="003F43FD">
        <w:tc>
          <w:tcPr>
            <w:tcW w:w="2830" w:type="dxa"/>
          </w:tcPr>
          <w:p w14:paraId="1443362E" w14:textId="34A79D4C" w:rsidR="003F43FD" w:rsidRDefault="003F43FD" w:rsidP="003F43FD">
            <w:pPr>
              <w:spacing w:before="80"/>
              <w:rPr>
                <w:rFonts w:ascii="Century Gothic" w:hAnsi="Century Gothic"/>
                <w:sz w:val="20"/>
                <w:szCs w:val="20"/>
              </w:rPr>
            </w:pPr>
            <w:r>
              <w:rPr>
                <w:rFonts w:ascii="Century Gothic" w:eastAsia="Arial" w:hAnsi="Century Gothic" w:cs="Arial"/>
                <w:b/>
                <w:bCs/>
                <w:sz w:val="20"/>
                <w:szCs w:val="20"/>
              </w:rPr>
              <w:t>E</w:t>
            </w:r>
            <w:r w:rsidRPr="00E50EAB">
              <w:rPr>
                <w:rFonts w:ascii="Century Gothic" w:eastAsia="Arial" w:hAnsi="Century Gothic" w:cs="Arial"/>
                <w:b/>
                <w:bCs/>
                <w:sz w:val="20"/>
                <w:szCs w:val="20"/>
              </w:rPr>
              <w:t>MPRESA CONTRATISTA:</w:t>
            </w:r>
          </w:p>
        </w:tc>
        <w:tc>
          <w:tcPr>
            <w:tcW w:w="7240" w:type="dxa"/>
          </w:tcPr>
          <w:p w14:paraId="718236C9" w14:textId="6322909E" w:rsidR="003F43FD" w:rsidRPr="004C2EB6" w:rsidRDefault="004C2EB6" w:rsidP="004C2EB6">
            <w:pPr>
              <w:spacing w:before="80"/>
              <w:rPr>
                <w:rFonts w:ascii="Century Gothic" w:hAnsi="Century Gothic"/>
                <w:sz w:val="20"/>
                <w:szCs w:val="20"/>
              </w:rPr>
            </w:pPr>
            <w:r w:rsidRPr="004C2EB6">
              <w:rPr>
                <w:rFonts w:ascii="Century Gothic" w:hAnsi="Century Gothic"/>
                <w:sz w:val="20"/>
                <w:szCs w:val="20"/>
              </w:rPr>
              <w:t>TRANSPORTES ESPECIALES Y TURÍSTICOS M&amp;M S.A.S. “TRANSESTUR S.A.S”</w:t>
            </w:r>
          </w:p>
        </w:tc>
      </w:tr>
      <w:tr w:rsidR="003F43FD" w14:paraId="4874EA1D" w14:textId="77777777" w:rsidTr="003F43FD">
        <w:tc>
          <w:tcPr>
            <w:tcW w:w="2830" w:type="dxa"/>
          </w:tcPr>
          <w:p w14:paraId="6715D7D6" w14:textId="1D4A4673" w:rsidR="003F43FD" w:rsidRDefault="003F43FD" w:rsidP="003F43FD">
            <w:pPr>
              <w:spacing w:before="80"/>
              <w:rPr>
                <w:rFonts w:ascii="Century Gothic" w:hAnsi="Century Gothic"/>
                <w:sz w:val="20"/>
                <w:szCs w:val="20"/>
              </w:rPr>
            </w:pPr>
            <w:r w:rsidRPr="00E50EAB">
              <w:rPr>
                <w:rFonts w:ascii="Century Gothic" w:eastAsia="Arial" w:hAnsi="Century Gothic" w:cs="Arial"/>
                <w:b/>
                <w:bCs/>
                <w:sz w:val="20"/>
                <w:szCs w:val="20"/>
              </w:rPr>
              <w:t>NIT:</w:t>
            </w:r>
          </w:p>
        </w:tc>
        <w:tc>
          <w:tcPr>
            <w:tcW w:w="7240" w:type="dxa"/>
          </w:tcPr>
          <w:p w14:paraId="4C060BE7" w14:textId="6520CAD2" w:rsidR="003F43FD" w:rsidRPr="004C2EB6" w:rsidRDefault="004C2EB6" w:rsidP="003F43FD">
            <w:pPr>
              <w:spacing w:before="80"/>
              <w:rPr>
                <w:rFonts w:ascii="Century Gothic" w:hAnsi="Century Gothic"/>
                <w:sz w:val="20"/>
                <w:szCs w:val="20"/>
              </w:rPr>
            </w:pPr>
            <w:r w:rsidRPr="004C2EB6">
              <w:rPr>
                <w:rFonts w:ascii="Century Gothic" w:hAnsi="Century Gothic"/>
                <w:sz w:val="20"/>
                <w:szCs w:val="20"/>
              </w:rPr>
              <w:t>900.989.099-8</w:t>
            </w:r>
          </w:p>
        </w:tc>
      </w:tr>
      <w:tr w:rsidR="003F43FD" w14:paraId="29D990E1" w14:textId="77777777" w:rsidTr="003F43FD">
        <w:tc>
          <w:tcPr>
            <w:tcW w:w="2830" w:type="dxa"/>
          </w:tcPr>
          <w:p w14:paraId="611E1719" w14:textId="457D7B73" w:rsidR="003F43FD" w:rsidRDefault="003F43FD" w:rsidP="003F43FD">
            <w:pPr>
              <w:spacing w:before="80"/>
              <w:rPr>
                <w:rFonts w:ascii="Century Gothic" w:hAnsi="Century Gothic"/>
                <w:sz w:val="20"/>
                <w:szCs w:val="20"/>
              </w:rPr>
            </w:pPr>
            <w:r w:rsidRPr="00E50EAB">
              <w:rPr>
                <w:rFonts w:ascii="Century Gothic" w:eastAsia="Arial" w:hAnsi="Century Gothic" w:cs="Arial"/>
                <w:b/>
                <w:bCs/>
                <w:sz w:val="20"/>
                <w:szCs w:val="20"/>
              </w:rPr>
              <w:t>REPRESENTANTE LEGAL:</w:t>
            </w:r>
          </w:p>
        </w:tc>
        <w:tc>
          <w:tcPr>
            <w:tcW w:w="7240" w:type="dxa"/>
          </w:tcPr>
          <w:p w14:paraId="5A6902E8" w14:textId="29D43C5E" w:rsidR="003F43FD" w:rsidRPr="004C2EB6" w:rsidRDefault="004C2EB6" w:rsidP="003F43FD">
            <w:pPr>
              <w:spacing w:before="80"/>
              <w:rPr>
                <w:rFonts w:ascii="Century Gothic" w:hAnsi="Century Gothic"/>
                <w:sz w:val="20"/>
                <w:szCs w:val="20"/>
              </w:rPr>
            </w:pPr>
            <w:r w:rsidRPr="004C2EB6">
              <w:rPr>
                <w:rFonts w:ascii="Century Gothic" w:hAnsi="Century Gothic"/>
                <w:sz w:val="20"/>
                <w:szCs w:val="20"/>
              </w:rPr>
              <w:t>STEFANY MUÑOZ MOLINA</w:t>
            </w:r>
          </w:p>
        </w:tc>
      </w:tr>
      <w:tr w:rsidR="003F43FD" w14:paraId="379C2026" w14:textId="77777777" w:rsidTr="003F43FD">
        <w:tc>
          <w:tcPr>
            <w:tcW w:w="2830" w:type="dxa"/>
          </w:tcPr>
          <w:p w14:paraId="0E68074F" w14:textId="79F5C42A" w:rsidR="003F43FD" w:rsidRDefault="003F43FD" w:rsidP="003F43FD">
            <w:pPr>
              <w:spacing w:before="80"/>
              <w:rPr>
                <w:rFonts w:ascii="Century Gothic" w:hAnsi="Century Gothic"/>
                <w:sz w:val="20"/>
                <w:szCs w:val="20"/>
              </w:rPr>
            </w:pPr>
            <w:r w:rsidRPr="00E50EAB">
              <w:rPr>
                <w:rFonts w:ascii="Century Gothic" w:eastAsia="Arial" w:hAnsi="Century Gothic" w:cs="Arial"/>
                <w:b/>
                <w:bCs/>
                <w:sz w:val="20"/>
                <w:szCs w:val="20"/>
              </w:rPr>
              <w:t>C.C. REPRESENTANTE:</w:t>
            </w:r>
          </w:p>
        </w:tc>
        <w:tc>
          <w:tcPr>
            <w:tcW w:w="7240" w:type="dxa"/>
          </w:tcPr>
          <w:p w14:paraId="47ED07C3" w14:textId="6C3FE0D7" w:rsidR="003F43FD" w:rsidRPr="004C2EB6" w:rsidRDefault="004C2EB6" w:rsidP="003F43FD">
            <w:pPr>
              <w:spacing w:before="80"/>
              <w:rPr>
                <w:rFonts w:ascii="Century Gothic" w:hAnsi="Century Gothic"/>
                <w:sz w:val="20"/>
                <w:szCs w:val="20"/>
              </w:rPr>
            </w:pPr>
            <w:r w:rsidRPr="004C2EB6">
              <w:rPr>
                <w:rFonts w:ascii="Century Gothic" w:hAnsi="Century Gothic"/>
                <w:sz w:val="20"/>
                <w:szCs w:val="20"/>
              </w:rPr>
              <w:t>1.039.457.042</w:t>
            </w:r>
          </w:p>
        </w:tc>
      </w:tr>
      <w:tr w:rsidR="003F43FD" w14:paraId="59800FC6" w14:textId="77777777" w:rsidTr="003F43FD">
        <w:tc>
          <w:tcPr>
            <w:tcW w:w="2830" w:type="dxa"/>
          </w:tcPr>
          <w:p w14:paraId="69F35BC6" w14:textId="647373D8" w:rsidR="003F43FD" w:rsidRDefault="003F43FD" w:rsidP="003F43FD">
            <w:pPr>
              <w:spacing w:before="80"/>
              <w:rPr>
                <w:rFonts w:ascii="Century Gothic" w:hAnsi="Century Gothic"/>
                <w:sz w:val="20"/>
                <w:szCs w:val="20"/>
              </w:rPr>
            </w:pPr>
            <w:r w:rsidRPr="00E50EAB">
              <w:rPr>
                <w:rFonts w:ascii="Century Gothic" w:eastAsia="Arial" w:hAnsi="Century Gothic" w:cs="Arial"/>
                <w:b/>
                <w:bCs/>
                <w:sz w:val="20"/>
                <w:szCs w:val="20"/>
              </w:rPr>
              <w:t>DIRECCIÓN:</w:t>
            </w:r>
          </w:p>
        </w:tc>
        <w:tc>
          <w:tcPr>
            <w:tcW w:w="7240" w:type="dxa"/>
          </w:tcPr>
          <w:p w14:paraId="3814B956" w14:textId="491EA780" w:rsidR="003F43FD" w:rsidRPr="004C2EB6" w:rsidRDefault="00245C76" w:rsidP="003F43FD">
            <w:pPr>
              <w:spacing w:before="80"/>
              <w:rPr>
                <w:rFonts w:ascii="Century Gothic" w:hAnsi="Century Gothic"/>
                <w:sz w:val="20"/>
                <w:szCs w:val="20"/>
              </w:rPr>
            </w:pPr>
            <w:r>
              <w:rPr>
                <w:rFonts w:ascii="Century Gothic" w:hAnsi="Century Gothic"/>
                <w:sz w:val="20"/>
                <w:szCs w:val="20"/>
              </w:rPr>
              <w:t>TV. 51A # 69-05</w:t>
            </w:r>
          </w:p>
        </w:tc>
      </w:tr>
      <w:tr w:rsidR="003F43FD" w14:paraId="2B287565" w14:textId="77777777" w:rsidTr="003F43FD">
        <w:tc>
          <w:tcPr>
            <w:tcW w:w="2830" w:type="dxa"/>
          </w:tcPr>
          <w:p w14:paraId="1E07A732" w14:textId="3C301796" w:rsidR="003F43FD" w:rsidRDefault="003F43FD" w:rsidP="003F43FD">
            <w:pPr>
              <w:spacing w:before="80"/>
              <w:rPr>
                <w:rFonts w:ascii="Century Gothic" w:hAnsi="Century Gothic"/>
                <w:sz w:val="20"/>
                <w:szCs w:val="20"/>
              </w:rPr>
            </w:pPr>
            <w:r w:rsidRPr="00E50EAB">
              <w:rPr>
                <w:rFonts w:ascii="Century Gothic" w:eastAsia="Arial" w:hAnsi="Century Gothic" w:cs="Arial"/>
                <w:b/>
                <w:bCs/>
                <w:sz w:val="20"/>
                <w:szCs w:val="20"/>
              </w:rPr>
              <w:t>TELÉFONO / EMAIL:</w:t>
            </w:r>
          </w:p>
        </w:tc>
        <w:tc>
          <w:tcPr>
            <w:tcW w:w="7240" w:type="dxa"/>
          </w:tcPr>
          <w:p w14:paraId="26A5EE66" w14:textId="279D416A" w:rsidR="003F43FD" w:rsidRPr="004C2EB6" w:rsidRDefault="0035606C" w:rsidP="003F43FD">
            <w:pPr>
              <w:spacing w:before="80"/>
              <w:rPr>
                <w:rFonts w:ascii="Century Gothic" w:hAnsi="Century Gothic"/>
                <w:sz w:val="20"/>
                <w:szCs w:val="20"/>
              </w:rPr>
            </w:pPr>
            <w:r>
              <w:rPr>
                <w:rFonts w:ascii="Century Gothic" w:hAnsi="Century Gothic"/>
                <w:sz w:val="20"/>
                <w:szCs w:val="20"/>
              </w:rPr>
              <w:t>gerencia@transestur.com</w:t>
            </w:r>
          </w:p>
        </w:tc>
      </w:tr>
    </w:tbl>
    <w:p w14:paraId="50E01F7C" w14:textId="77777777" w:rsidR="003F43FD" w:rsidRDefault="003F43FD" w:rsidP="00DB586A">
      <w:pPr>
        <w:spacing w:before="80" w:after="0"/>
        <w:rPr>
          <w:rFonts w:ascii="Century Gothic" w:hAnsi="Century Gothic"/>
          <w:sz w:val="20"/>
          <w:szCs w:val="20"/>
        </w:rPr>
      </w:pPr>
    </w:p>
    <w:tbl>
      <w:tblPr>
        <w:tblStyle w:val="Tablaconcuadrcula"/>
        <w:tblW w:w="10070" w:type="dxa"/>
        <w:tblLook w:val="04A0" w:firstRow="1" w:lastRow="0" w:firstColumn="1" w:lastColumn="0" w:noHBand="0" w:noVBand="1"/>
      </w:tblPr>
      <w:tblGrid>
        <w:gridCol w:w="2830"/>
        <w:gridCol w:w="7240"/>
      </w:tblGrid>
      <w:tr w:rsidR="0089025B" w14:paraId="2F64331B" w14:textId="77777777" w:rsidTr="006F7D7A">
        <w:tc>
          <w:tcPr>
            <w:tcW w:w="2830" w:type="dxa"/>
          </w:tcPr>
          <w:p w14:paraId="05C2173F" w14:textId="5A71717F" w:rsidR="0089025B" w:rsidRDefault="0089025B" w:rsidP="0089025B">
            <w:pPr>
              <w:spacing w:before="80"/>
              <w:rPr>
                <w:rFonts w:ascii="Century Gothic" w:hAnsi="Century Gothic"/>
                <w:sz w:val="20"/>
                <w:szCs w:val="20"/>
              </w:rPr>
            </w:pPr>
            <w:r w:rsidRPr="00E50EAB">
              <w:rPr>
                <w:rFonts w:ascii="Century Gothic" w:eastAsia="Arial" w:hAnsi="Century Gothic" w:cs="Arial"/>
                <w:b/>
                <w:bCs/>
                <w:sz w:val="20"/>
                <w:szCs w:val="20"/>
              </w:rPr>
              <w:t>CONTRATANTE:</w:t>
            </w:r>
          </w:p>
        </w:tc>
        <w:tc>
          <w:tcPr>
            <w:tcW w:w="7240" w:type="dxa"/>
          </w:tcPr>
          <w:p w14:paraId="02028ECD" w14:textId="0E135DD1" w:rsidR="0089025B" w:rsidRPr="00934FEE" w:rsidRDefault="00E21177" w:rsidP="00934FEE">
            <w:pPr>
              <w:spacing w:before="80"/>
              <w:rPr>
                <w:rFonts w:ascii="Century Gothic" w:hAnsi="Century Gothic"/>
                <w:sz w:val="20"/>
                <w:szCs w:val="20"/>
              </w:rPr>
            </w:pPr>
            <w:r w:rsidRPr="00E21177">
              <w:rPr>
                <w:rFonts w:ascii="Century Gothic" w:hAnsi="Century Gothic"/>
                <w:sz w:val="20"/>
                <w:szCs w:val="20"/>
              </w:rPr>
              <w:t>COOPERATIVA DE COMERCIANTES DE LA PLAZA MINORISTA</w:t>
            </w:r>
          </w:p>
        </w:tc>
      </w:tr>
      <w:tr w:rsidR="00CA68F8" w14:paraId="210766E1" w14:textId="77777777" w:rsidTr="006F7D7A">
        <w:tc>
          <w:tcPr>
            <w:tcW w:w="2830" w:type="dxa"/>
          </w:tcPr>
          <w:p w14:paraId="3EB86903" w14:textId="537EB03F" w:rsidR="00CA68F8" w:rsidRPr="00E50EAB" w:rsidRDefault="0081214B" w:rsidP="003F43FD">
            <w:pPr>
              <w:spacing w:before="80"/>
              <w:rPr>
                <w:rFonts w:ascii="Century Gothic" w:eastAsia="Arial" w:hAnsi="Century Gothic" w:cs="Arial"/>
                <w:b/>
                <w:bCs/>
                <w:sz w:val="20"/>
                <w:szCs w:val="20"/>
              </w:rPr>
            </w:pPr>
            <w:r w:rsidRPr="00E50EAB">
              <w:rPr>
                <w:rFonts w:ascii="Century Gothic" w:eastAsia="Arial" w:hAnsi="Century Gothic" w:cs="Arial"/>
                <w:b/>
                <w:bCs/>
                <w:sz w:val="20"/>
                <w:szCs w:val="20"/>
              </w:rPr>
              <w:t>NIT / C.C.:</w:t>
            </w:r>
          </w:p>
        </w:tc>
        <w:tc>
          <w:tcPr>
            <w:tcW w:w="7240" w:type="dxa"/>
          </w:tcPr>
          <w:p w14:paraId="43A160B2" w14:textId="45A00141" w:rsidR="00CA68F8" w:rsidRDefault="00E21177" w:rsidP="003F43FD">
            <w:pPr>
              <w:spacing w:before="80"/>
              <w:rPr>
                <w:rFonts w:ascii="Century Gothic" w:hAnsi="Century Gothic"/>
                <w:sz w:val="20"/>
                <w:szCs w:val="20"/>
              </w:rPr>
            </w:pPr>
            <w:r w:rsidRPr="00E21177">
              <w:rPr>
                <w:rFonts w:ascii="Century Gothic" w:hAnsi="Century Gothic"/>
                <w:sz w:val="20"/>
                <w:szCs w:val="20"/>
              </w:rPr>
              <w:t>811005411</w:t>
            </w:r>
          </w:p>
        </w:tc>
      </w:tr>
      <w:tr w:rsidR="00CA68F8" w14:paraId="34442CB3" w14:textId="77777777" w:rsidTr="006F7D7A">
        <w:tc>
          <w:tcPr>
            <w:tcW w:w="2830" w:type="dxa"/>
          </w:tcPr>
          <w:p w14:paraId="3E24FD43" w14:textId="485A6890" w:rsidR="00CA68F8" w:rsidRDefault="00CA68F8" w:rsidP="00CA68F8">
            <w:pPr>
              <w:spacing w:before="80"/>
              <w:rPr>
                <w:rFonts w:ascii="Century Gothic" w:hAnsi="Century Gothic"/>
                <w:sz w:val="20"/>
                <w:szCs w:val="20"/>
              </w:rPr>
            </w:pPr>
            <w:r w:rsidRPr="00E50EAB">
              <w:rPr>
                <w:rFonts w:ascii="Century Gothic" w:eastAsia="Arial" w:hAnsi="Century Gothic" w:cs="Arial"/>
                <w:b/>
                <w:bCs/>
                <w:sz w:val="20"/>
                <w:szCs w:val="20"/>
              </w:rPr>
              <w:t>DIRECCIÓN:</w:t>
            </w:r>
          </w:p>
        </w:tc>
        <w:tc>
          <w:tcPr>
            <w:tcW w:w="7240" w:type="dxa"/>
          </w:tcPr>
          <w:p w14:paraId="2C14D679" w14:textId="29559177" w:rsidR="00CA68F8" w:rsidRDefault="00676489" w:rsidP="00CA68F8">
            <w:pPr>
              <w:spacing w:before="80"/>
              <w:rPr>
                <w:rFonts w:ascii="Century Gothic" w:hAnsi="Century Gothic"/>
                <w:sz w:val="20"/>
                <w:szCs w:val="20"/>
              </w:rPr>
            </w:pPr>
            <w:r>
              <w:rPr>
                <w:rFonts w:ascii="Century Gothic" w:hAnsi="Century Gothic"/>
                <w:sz w:val="20"/>
                <w:szCs w:val="20"/>
              </w:rPr>
              <w:t xml:space="preserve">CL 55 A 57 80 B A </w:t>
            </w:r>
          </w:p>
        </w:tc>
      </w:tr>
      <w:tr w:rsidR="00CA68F8" w14:paraId="50939BE2" w14:textId="77777777" w:rsidTr="006F7D7A">
        <w:tc>
          <w:tcPr>
            <w:tcW w:w="2830" w:type="dxa"/>
          </w:tcPr>
          <w:p w14:paraId="3311E66F" w14:textId="4F6A3D92" w:rsidR="00CA68F8" w:rsidRDefault="00CA68F8" w:rsidP="00CA68F8">
            <w:pPr>
              <w:spacing w:before="80"/>
              <w:rPr>
                <w:rFonts w:ascii="Century Gothic" w:hAnsi="Century Gothic"/>
                <w:sz w:val="20"/>
                <w:szCs w:val="20"/>
              </w:rPr>
            </w:pPr>
            <w:r w:rsidRPr="00E50EAB">
              <w:rPr>
                <w:rFonts w:ascii="Century Gothic" w:eastAsia="Arial" w:hAnsi="Century Gothic" w:cs="Arial"/>
                <w:b/>
                <w:bCs/>
                <w:sz w:val="20"/>
                <w:szCs w:val="20"/>
              </w:rPr>
              <w:t>TELÉFONO / EMAIL:</w:t>
            </w:r>
          </w:p>
        </w:tc>
        <w:tc>
          <w:tcPr>
            <w:tcW w:w="7240" w:type="dxa"/>
          </w:tcPr>
          <w:p w14:paraId="50C206A4" w14:textId="08BC140C" w:rsidR="00CA68F8" w:rsidRDefault="00676489" w:rsidP="00CA68F8">
            <w:pPr>
              <w:spacing w:before="80"/>
              <w:rPr>
                <w:rFonts w:ascii="Century Gothic" w:hAnsi="Century Gothic"/>
                <w:sz w:val="20"/>
                <w:szCs w:val="20"/>
              </w:rPr>
            </w:pPr>
            <w:r>
              <w:rPr>
                <w:rFonts w:ascii="Century Gothic" w:hAnsi="Century Gothic"/>
                <w:sz w:val="20"/>
                <w:szCs w:val="20"/>
              </w:rPr>
              <w:t xml:space="preserve">604322257 – </w:t>
            </w:r>
            <w:r w:rsidR="000F40E0">
              <w:rPr>
                <w:rFonts w:ascii="Century Gothic" w:hAnsi="Century Gothic"/>
                <w:sz w:val="20"/>
                <w:szCs w:val="20"/>
              </w:rPr>
              <w:t>financiera@plazaminorista.com.co</w:t>
            </w:r>
          </w:p>
        </w:tc>
      </w:tr>
    </w:tbl>
    <w:p w14:paraId="40DE08DD" w14:textId="2106EA64" w:rsidR="0035606C" w:rsidRPr="0035606C" w:rsidRDefault="00E50EAB" w:rsidP="0035606C">
      <w:pPr>
        <w:shd w:val="clear" w:color="auto" w:fill="7F7F7F" w:themeFill="text1" w:themeFillTint="80"/>
        <w:spacing w:before="100" w:after="60"/>
        <w:jc w:val="center"/>
        <w:rPr>
          <w:rFonts w:ascii="Century Gothic" w:eastAsia="Arial" w:hAnsi="Century Gothic" w:cs="Arial"/>
          <w:b/>
          <w:bCs/>
          <w:color w:val="FFFFFF"/>
          <w:sz w:val="20"/>
          <w:szCs w:val="20"/>
        </w:rPr>
      </w:pPr>
      <w:r w:rsidRPr="00E50EAB">
        <w:rPr>
          <w:rFonts w:ascii="Century Gothic" w:eastAsia="Arial" w:hAnsi="Century Gothic" w:cs="Arial"/>
          <w:b/>
          <w:bCs/>
          <w:color w:val="FFFFFF"/>
          <w:sz w:val="20"/>
          <w:szCs w:val="20"/>
        </w:rPr>
        <w:t xml:space="preserve">2. INFORMACIÓN DEL SERVICIO (Art. 2.2.1.6.3.1 </w:t>
      </w:r>
      <w:proofErr w:type="spellStart"/>
      <w:r w:rsidRPr="00E50EAB">
        <w:rPr>
          <w:rFonts w:ascii="Century Gothic" w:eastAsia="Arial" w:hAnsi="Century Gothic" w:cs="Arial"/>
          <w:b/>
          <w:bCs/>
          <w:color w:val="FFFFFF"/>
          <w:sz w:val="20"/>
          <w:szCs w:val="20"/>
        </w:rPr>
        <w:t>nums</w:t>
      </w:r>
      <w:proofErr w:type="spellEnd"/>
      <w:r w:rsidRPr="00E50EAB">
        <w:rPr>
          <w:rFonts w:ascii="Century Gothic" w:eastAsia="Arial" w:hAnsi="Century Gothic" w:cs="Arial"/>
          <w:b/>
          <w:bCs/>
          <w:color w:val="FFFFFF"/>
          <w:sz w:val="20"/>
          <w:szCs w:val="20"/>
        </w:rPr>
        <w:t>. 4-8)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30"/>
        <w:gridCol w:w="2511"/>
        <w:gridCol w:w="2527"/>
        <w:gridCol w:w="2510"/>
      </w:tblGrid>
      <w:tr w:rsidR="00E50EAB" w:rsidRPr="00E50EAB" w14:paraId="02EC6CC0" w14:textId="77777777" w:rsidTr="0035606C">
        <w:tc>
          <w:tcPr>
            <w:tcW w:w="2530" w:type="dxa"/>
            <w:tcBorders>
              <w:top w:val="single" w:sz="1" w:space="0" w:color="000000"/>
              <w:left w:val="single" w:sz="1" w:space="0" w:color="000000"/>
              <w:bottom w:val="single" w:sz="1" w:space="0" w:color="000000"/>
              <w:right w:val="single" w:sz="1" w:space="0" w:color="000000"/>
            </w:tcBorders>
            <w:shd w:val="clear" w:color="auto" w:fill="E8E8E8" w:themeFill="background2"/>
            <w:tcMar>
              <w:top w:w="50" w:type="dxa"/>
              <w:left w:w="80" w:type="dxa"/>
              <w:bottom w:w="50" w:type="dxa"/>
              <w:right w:w="80" w:type="dxa"/>
            </w:tcMar>
          </w:tcPr>
          <w:p w14:paraId="71A96781" w14:textId="77777777" w:rsidR="00E50EAB" w:rsidRPr="00E50EAB" w:rsidRDefault="00E50EAB" w:rsidP="00FF19E5">
            <w:pPr>
              <w:rPr>
                <w:rFonts w:ascii="Century Gothic" w:hAnsi="Century Gothic"/>
                <w:sz w:val="20"/>
                <w:szCs w:val="20"/>
              </w:rPr>
            </w:pPr>
            <w:r w:rsidRPr="00E50EAB">
              <w:rPr>
                <w:rFonts w:ascii="Century Gothic" w:eastAsia="Arial" w:hAnsi="Century Gothic" w:cs="Arial"/>
                <w:b/>
                <w:bCs/>
                <w:sz w:val="20"/>
                <w:szCs w:val="20"/>
              </w:rPr>
              <w:t>FECHA SALIDA:</w:t>
            </w:r>
          </w:p>
        </w:tc>
        <w:tc>
          <w:tcPr>
            <w:tcW w:w="2511"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0AF4B61B" w14:textId="15D470C8" w:rsidR="00E50EAB" w:rsidRPr="00E50EAB" w:rsidRDefault="00676489" w:rsidP="00FF19E5">
            <w:pPr>
              <w:rPr>
                <w:rFonts w:ascii="Century Gothic" w:hAnsi="Century Gothic"/>
                <w:sz w:val="20"/>
                <w:szCs w:val="20"/>
              </w:rPr>
            </w:pPr>
            <w:r>
              <w:rPr>
                <w:rFonts w:ascii="Century Gothic" w:hAnsi="Century Gothic"/>
                <w:sz w:val="20"/>
                <w:szCs w:val="20"/>
              </w:rPr>
              <w:t>25</w:t>
            </w:r>
            <w:r w:rsidR="00F76200">
              <w:rPr>
                <w:rFonts w:ascii="Century Gothic" w:hAnsi="Century Gothic"/>
                <w:sz w:val="20"/>
                <w:szCs w:val="20"/>
              </w:rPr>
              <w:t xml:space="preserve"> DE MA</w:t>
            </w:r>
            <w:r w:rsidR="00EC51AD">
              <w:rPr>
                <w:rFonts w:ascii="Century Gothic" w:hAnsi="Century Gothic"/>
                <w:sz w:val="20"/>
                <w:szCs w:val="20"/>
              </w:rPr>
              <w:t>RZO</w:t>
            </w:r>
            <w:r w:rsidR="00F76200">
              <w:rPr>
                <w:rFonts w:ascii="Century Gothic" w:hAnsi="Century Gothic"/>
                <w:sz w:val="20"/>
                <w:szCs w:val="20"/>
              </w:rPr>
              <w:t xml:space="preserve"> DE</w:t>
            </w:r>
            <w:r w:rsidR="0081214B">
              <w:rPr>
                <w:rFonts w:ascii="Century Gothic" w:hAnsi="Century Gothic"/>
                <w:sz w:val="20"/>
                <w:szCs w:val="20"/>
              </w:rPr>
              <w:t xml:space="preserve"> 2026</w:t>
            </w:r>
          </w:p>
        </w:tc>
        <w:tc>
          <w:tcPr>
            <w:tcW w:w="2527" w:type="dxa"/>
            <w:tcBorders>
              <w:top w:val="single" w:sz="1" w:space="0" w:color="000000"/>
              <w:left w:val="single" w:sz="1" w:space="0" w:color="000000"/>
              <w:bottom w:val="single" w:sz="1" w:space="0" w:color="000000"/>
              <w:right w:val="single" w:sz="1" w:space="0" w:color="000000"/>
            </w:tcBorders>
            <w:shd w:val="clear" w:color="auto" w:fill="E8E8E8" w:themeFill="background2"/>
            <w:tcMar>
              <w:top w:w="50" w:type="dxa"/>
              <w:left w:w="80" w:type="dxa"/>
              <w:bottom w:w="50" w:type="dxa"/>
              <w:right w:w="80" w:type="dxa"/>
            </w:tcMar>
          </w:tcPr>
          <w:p w14:paraId="68FACF32" w14:textId="77777777" w:rsidR="00E50EAB" w:rsidRPr="00E50EAB" w:rsidRDefault="00E50EAB" w:rsidP="00FF19E5">
            <w:pPr>
              <w:rPr>
                <w:rFonts w:ascii="Century Gothic" w:hAnsi="Century Gothic"/>
                <w:sz w:val="20"/>
                <w:szCs w:val="20"/>
              </w:rPr>
            </w:pPr>
            <w:r w:rsidRPr="00E50EAB">
              <w:rPr>
                <w:rFonts w:ascii="Century Gothic" w:eastAsia="Arial" w:hAnsi="Century Gothic" w:cs="Arial"/>
                <w:b/>
                <w:bCs/>
                <w:sz w:val="20"/>
                <w:szCs w:val="20"/>
              </w:rPr>
              <w:t>HORA SALIDA:</w:t>
            </w:r>
          </w:p>
        </w:tc>
        <w:tc>
          <w:tcPr>
            <w:tcW w:w="2510"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78EBA380" w14:textId="24F94D30" w:rsidR="00E50EAB" w:rsidRPr="00E50EAB" w:rsidRDefault="00676489" w:rsidP="00FF19E5">
            <w:pPr>
              <w:rPr>
                <w:rFonts w:ascii="Century Gothic" w:hAnsi="Century Gothic"/>
                <w:sz w:val="20"/>
                <w:szCs w:val="20"/>
              </w:rPr>
            </w:pPr>
            <w:r>
              <w:rPr>
                <w:rFonts w:ascii="Century Gothic" w:hAnsi="Century Gothic"/>
                <w:sz w:val="20"/>
                <w:szCs w:val="20"/>
              </w:rPr>
              <w:t>11</w:t>
            </w:r>
            <w:r w:rsidR="001A6C21">
              <w:rPr>
                <w:rFonts w:ascii="Century Gothic" w:hAnsi="Century Gothic"/>
                <w:sz w:val="20"/>
                <w:szCs w:val="20"/>
              </w:rPr>
              <w:t>:</w:t>
            </w:r>
            <w:r>
              <w:rPr>
                <w:rFonts w:ascii="Century Gothic" w:hAnsi="Century Gothic"/>
                <w:sz w:val="20"/>
                <w:szCs w:val="20"/>
              </w:rPr>
              <w:t>0</w:t>
            </w:r>
            <w:r w:rsidR="001A6C21">
              <w:rPr>
                <w:rFonts w:ascii="Century Gothic" w:hAnsi="Century Gothic"/>
                <w:sz w:val="20"/>
                <w:szCs w:val="20"/>
              </w:rPr>
              <w:t xml:space="preserve">0 </w:t>
            </w:r>
            <w:r>
              <w:rPr>
                <w:rFonts w:ascii="Century Gothic" w:hAnsi="Century Gothic"/>
                <w:sz w:val="20"/>
                <w:szCs w:val="20"/>
              </w:rPr>
              <w:t>A</w:t>
            </w:r>
            <w:r w:rsidR="001A6C21">
              <w:rPr>
                <w:rFonts w:ascii="Century Gothic" w:hAnsi="Century Gothic"/>
                <w:sz w:val="20"/>
                <w:szCs w:val="20"/>
              </w:rPr>
              <w:t>M</w:t>
            </w:r>
          </w:p>
        </w:tc>
      </w:tr>
      <w:tr w:rsidR="00E50EAB" w:rsidRPr="00E50EAB" w14:paraId="5BDCB1BA" w14:textId="77777777" w:rsidTr="0035606C">
        <w:tc>
          <w:tcPr>
            <w:tcW w:w="2530" w:type="dxa"/>
            <w:tcBorders>
              <w:top w:val="single" w:sz="1" w:space="0" w:color="000000"/>
              <w:left w:val="single" w:sz="1" w:space="0" w:color="000000"/>
              <w:bottom w:val="single" w:sz="1" w:space="0" w:color="000000"/>
              <w:right w:val="single" w:sz="1" w:space="0" w:color="000000"/>
            </w:tcBorders>
            <w:shd w:val="clear" w:color="auto" w:fill="E8E8E8" w:themeFill="background2"/>
            <w:tcMar>
              <w:top w:w="50" w:type="dxa"/>
              <w:left w:w="80" w:type="dxa"/>
              <w:bottom w:w="50" w:type="dxa"/>
              <w:right w:w="80" w:type="dxa"/>
            </w:tcMar>
          </w:tcPr>
          <w:p w14:paraId="4314AFFB" w14:textId="77777777" w:rsidR="00E50EAB" w:rsidRPr="00E50EAB" w:rsidRDefault="00E50EAB" w:rsidP="00FF19E5">
            <w:pPr>
              <w:rPr>
                <w:rFonts w:ascii="Century Gothic" w:hAnsi="Century Gothic"/>
                <w:sz w:val="20"/>
                <w:szCs w:val="20"/>
              </w:rPr>
            </w:pPr>
            <w:r w:rsidRPr="00E50EAB">
              <w:rPr>
                <w:rFonts w:ascii="Century Gothic" w:eastAsia="Arial" w:hAnsi="Century Gothic" w:cs="Arial"/>
                <w:b/>
                <w:bCs/>
                <w:sz w:val="20"/>
                <w:szCs w:val="20"/>
              </w:rPr>
              <w:t>FECHA REGRESO:</w:t>
            </w:r>
          </w:p>
        </w:tc>
        <w:tc>
          <w:tcPr>
            <w:tcW w:w="2511"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0BB00CCD" w14:textId="51AF45A5" w:rsidR="00E50EAB" w:rsidRPr="00E50EAB" w:rsidRDefault="00676489" w:rsidP="00FF19E5">
            <w:pPr>
              <w:rPr>
                <w:rFonts w:ascii="Century Gothic" w:hAnsi="Century Gothic"/>
                <w:sz w:val="20"/>
                <w:szCs w:val="20"/>
              </w:rPr>
            </w:pPr>
            <w:r>
              <w:rPr>
                <w:rFonts w:ascii="Century Gothic" w:hAnsi="Century Gothic"/>
                <w:sz w:val="20"/>
                <w:szCs w:val="20"/>
              </w:rPr>
              <w:t>25</w:t>
            </w:r>
            <w:r w:rsidR="00EC51AD">
              <w:rPr>
                <w:rFonts w:ascii="Century Gothic" w:hAnsi="Century Gothic"/>
                <w:sz w:val="20"/>
                <w:szCs w:val="20"/>
              </w:rPr>
              <w:t xml:space="preserve"> DE MARZO DE 2026</w:t>
            </w:r>
          </w:p>
        </w:tc>
        <w:tc>
          <w:tcPr>
            <w:tcW w:w="2527" w:type="dxa"/>
            <w:tcBorders>
              <w:top w:val="single" w:sz="1" w:space="0" w:color="000000"/>
              <w:left w:val="single" w:sz="1" w:space="0" w:color="000000"/>
              <w:bottom w:val="single" w:sz="1" w:space="0" w:color="000000"/>
              <w:right w:val="single" w:sz="1" w:space="0" w:color="000000"/>
            </w:tcBorders>
            <w:shd w:val="clear" w:color="auto" w:fill="E8E8E8" w:themeFill="background2"/>
            <w:tcMar>
              <w:top w:w="50" w:type="dxa"/>
              <w:left w:w="80" w:type="dxa"/>
              <w:bottom w:w="50" w:type="dxa"/>
              <w:right w:w="80" w:type="dxa"/>
            </w:tcMar>
          </w:tcPr>
          <w:p w14:paraId="7BE7CC11" w14:textId="77777777" w:rsidR="00E50EAB" w:rsidRPr="00E50EAB" w:rsidRDefault="00E50EAB" w:rsidP="00FF19E5">
            <w:pPr>
              <w:rPr>
                <w:rFonts w:ascii="Century Gothic" w:hAnsi="Century Gothic"/>
                <w:sz w:val="20"/>
                <w:szCs w:val="20"/>
              </w:rPr>
            </w:pPr>
            <w:r w:rsidRPr="00E50EAB">
              <w:rPr>
                <w:rFonts w:ascii="Century Gothic" w:eastAsia="Arial" w:hAnsi="Century Gothic" w:cs="Arial"/>
                <w:b/>
                <w:bCs/>
                <w:sz w:val="20"/>
                <w:szCs w:val="20"/>
              </w:rPr>
              <w:t>HORA REGRESO:</w:t>
            </w:r>
          </w:p>
        </w:tc>
        <w:tc>
          <w:tcPr>
            <w:tcW w:w="2510"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068C9FD7" w14:textId="1630DF9D" w:rsidR="00E50EAB" w:rsidRPr="00E50EAB" w:rsidRDefault="00676489" w:rsidP="00FF19E5">
            <w:pPr>
              <w:rPr>
                <w:rFonts w:ascii="Century Gothic" w:hAnsi="Century Gothic"/>
                <w:sz w:val="20"/>
                <w:szCs w:val="20"/>
              </w:rPr>
            </w:pPr>
            <w:r>
              <w:rPr>
                <w:rFonts w:ascii="Century Gothic" w:hAnsi="Century Gothic"/>
                <w:sz w:val="20"/>
                <w:szCs w:val="20"/>
              </w:rPr>
              <w:t>05</w:t>
            </w:r>
            <w:r w:rsidR="001A6C21">
              <w:rPr>
                <w:rFonts w:ascii="Century Gothic" w:hAnsi="Century Gothic"/>
                <w:sz w:val="20"/>
                <w:szCs w:val="20"/>
              </w:rPr>
              <w:t xml:space="preserve">:00 </w:t>
            </w:r>
            <w:r>
              <w:rPr>
                <w:rFonts w:ascii="Century Gothic" w:hAnsi="Century Gothic"/>
                <w:sz w:val="20"/>
                <w:szCs w:val="20"/>
              </w:rPr>
              <w:t>P</w:t>
            </w:r>
            <w:r w:rsidR="001A6C21">
              <w:rPr>
                <w:rFonts w:ascii="Century Gothic" w:hAnsi="Century Gothic"/>
                <w:sz w:val="20"/>
                <w:szCs w:val="20"/>
              </w:rPr>
              <w:t>M</w:t>
            </w:r>
          </w:p>
        </w:tc>
      </w:tr>
      <w:tr w:rsidR="00E50EAB" w:rsidRPr="00E50EAB" w14:paraId="57EBFB17" w14:textId="77777777" w:rsidTr="0035606C">
        <w:tc>
          <w:tcPr>
            <w:tcW w:w="2530" w:type="dxa"/>
            <w:tcBorders>
              <w:top w:val="single" w:sz="1" w:space="0" w:color="000000"/>
              <w:left w:val="single" w:sz="1" w:space="0" w:color="000000"/>
              <w:bottom w:val="single" w:sz="1" w:space="0" w:color="000000"/>
              <w:right w:val="single" w:sz="1" w:space="0" w:color="000000"/>
            </w:tcBorders>
            <w:shd w:val="clear" w:color="auto" w:fill="E8E8E8" w:themeFill="background2"/>
            <w:tcMar>
              <w:top w:w="50" w:type="dxa"/>
              <w:left w:w="80" w:type="dxa"/>
              <w:bottom w:w="50" w:type="dxa"/>
              <w:right w:w="80" w:type="dxa"/>
            </w:tcMar>
          </w:tcPr>
          <w:p w14:paraId="3C9B165F" w14:textId="77777777" w:rsidR="00E50EAB" w:rsidRPr="00E50EAB" w:rsidRDefault="00E50EAB" w:rsidP="00FF19E5">
            <w:pPr>
              <w:rPr>
                <w:rFonts w:ascii="Century Gothic" w:hAnsi="Century Gothic"/>
                <w:sz w:val="20"/>
                <w:szCs w:val="20"/>
              </w:rPr>
            </w:pPr>
            <w:r w:rsidRPr="00E50EAB">
              <w:rPr>
                <w:rFonts w:ascii="Century Gothic" w:eastAsia="Arial" w:hAnsi="Century Gothic" w:cs="Arial"/>
                <w:b/>
                <w:bCs/>
                <w:sz w:val="20"/>
                <w:szCs w:val="20"/>
              </w:rPr>
              <w:t>ORIGEN:</w:t>
            </w:r>
          </w:p>
        </w:tc>
        <w:tc>
          <w:tcPr>
            <w:tcW w:w="2511"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24B60046" w14:textId="3AB4E636" w:rsidR="00E50EAB" w:rsidRPr="00E50EAB" w:rsidRDefault="00676489" w:rsidP="00FF19E5">
            <w:pPr>
              <w:rPr>
                <w:rFonts w:ascii="Century Gothic" w:hAnsi="Century Gothic"/>
                <w:sz w:val="20"/>
                <w:szCs w:val="20"/>
              </w:rPr>
            </w:pPr>
            <w:r>
              <w:rPr>
                <w:rFonts w:ascii="Century Gothic" w:hAnsi="Century Gothic"/>
                <w:sz w:val="20"/>
                <w:szCs w:val="20"/>
              </w:rPr>
              <w:t>MEDELLIN</w:t>
            </w:r>
          </w:p>
        </w:tc>
        <w:tc>
          <w:tcPr>
            <w:tcW w:w="2527" w:type="dxa"/>
            <w:tcBorders>
              <w:top w:val="single" w:sz="1" w:space="0" w:color="000000"/>
              <w:left w:val="single" w:sz="1" w:space="0" w:color="000000"/>
              <w:bottom w:val="single" w:sz="1" w:space="0" w:color="000000"/>
              <w:right w:val="single" w:sz="1" w:space="0" w:color="000000"/>
            </w:tcBorders>
            <w:shd w:val="clear" w:color="auto" w:fill="E8E8E8" w:themeFill="background2"/>
            <w:tcMar>
              <w:top w:w="50" w:type="dxa"/>
              <w:left w:w="80" w:type="dxa"/>
              <w:bottom w:w="50" w:type="dxa"/>
              <w:right w:w="80" w:type="dxa"/>
            </w:tcMar>
          </w:tcPr>
          <w:p w14:paraId="75353506" w14:textId="77777777" w:rsidR="00E50EAB" w:rsidRPr="00E50EAB" w:rsidRDefault="00E50EAB" w:rsidP="00FF19E5">
            <w:pPr>
              <w:rPr>
                <w:rFonts w:ascii="Century Gothic" w:hAnsi="Century Gothic"/>
                <w:sz w:val="20"/>
                <w:szCs w:val="20"/>
              </w:rPr>
            </w:pPr>
            <w:r w:rsidRPr="00E50EAB">
              <w:rPr>
                <w:rFonts w:ascii="Century Gothic" w:eastAsia="Arial" w:hAnsi="Century Gothic" w:cs="Arial"/>
                <w:b/>
                <w:bCs/>
                <w:sz w:val="20"/>
                <w:szCs w:val="20"/>
              </w:rPr>
              <w:t>DESTINO:</w:t>
            </w:r>
          </w:p>
        </w:tc>
        <w:tc>
          <w:tcPr>
            <w:tcW w:w="2510"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15401ED8" w14:textId="09A260BA" w:rsidR="00E50EAB" w:rsidRPr="003E6D19" w:rsidRDefault="00676489" w:rsidP="00FF19E5">
            <w:pPr>
              <w:rPr>
                <w:rFonts w:ascii="Century Gothic" w:hAnsi="Century Gothic"/>
                <w:sz w:val="20"/>
                <w:szCs w:val="20"/>
              </w:rPr>
            </w:pPr>
            <w:r>
              <w:rPr>
                <w:rFonts w:ascii="Century Gothic" w:hAnsi="Century Gothic" w:cs="CIDFont+F2"/>
                <w:kern w:val="0"/>
                <w:sz w:val="20"/>
                <w:szCs w:val="20"/>
              </w:rPr>
              <w:t>MEDELLIN</w:t>
            </w:r>
          </w:p>
        </w:tc>
      </w:tr>
      <w:tr w:rsidR="00E50EAB" w:rsidRPr="00E50EAB" w14:paraId="6629321D" w14:textId="77777777" w:rsidTr="0035606C">
        <w:tc>
          <w:tcPr>
            <w:tcW w:w="2530"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130C8B28" w14:textId="77777777" w:rsidR="00E50EAB" w:rsidRPr="00E50EAB" w:rsidRDefault="00E50EAB" w:rsidP="00FF19E5">
            <w:pPr>
              <w:rPr>
                <w:rFonts w:ascii="Century Gothic" w:hAnsi="Century Gothic"/>
                <w:sz w:val="20"/>
                <w:szCs w:val="20"/>
              </w:rPr>
            </w:pPr>
            <w:r w:rsidRPr="00E50EAB">
              <w:rPr>
                <w:rFonts w:ascii="Century Gothic" w:eastAsia="Arial" w:hAnsi="Century Gothic" w:cs="Arial"/>
                <w:b/>
                <w:bCs/>
                <w:sz w:val="20"/>
                <w:szCs w:val="20"/>
              </w:rPr>
              <w:t>No. PASAJEROS:</w:t>
            </w:r>
          </w:p>
        </w:tc>
        <w:tc>
          <w:tcPr>
            <w:tcW w:w="2511"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1F1EB3E9" w14:textId="3D9A084A" w:rsidR="00E50EAB" w:rsidRDefault="000F40E0" w:rsidP="00FF19E5">
            <w:pPr>
              <w:rPr>
                <w:rFonts w:ascii="Century Gothic" w:hAnsi="Century Gothic"/>
                <w:sz w:val="20"/>
                <w:szCs w:val="20"/>
              </w:rPr>
            </w:pPr>
            <w:r>
              <w:rPr>
                <w:rFonts w:ascii="Century Gothic" w:hAnsi="Century Gothic"/>
                <w:sz w:val="20"/>
                <w:szCs w:val="20"/>
              </w:rPr>
              <w:t>80</w:t>
            </w:r>
            <w:r w:rsidR="00D62EAB">
              <w:rPr>
                <w:rFonts w:ascii="Century Gothic" w:hAnsi="Century Gothic"/>
                <w:sz w:val="20"/>
                <w:szCs w:val="20"/>
              </w:rPr>
              <w:t xml:space="preserve"> PASAJEROS</w:t>
            </w:r>
            <w:r w:rsidR="003E6D19">
              <w:rPr>
                <w:rFonts w:ascii="Century Gothic" w:hAnsi="Century Gothic"/>
                <w:sz w:val="20"/>
                <w:szCs w:val="20"/>
              </w:rPr>
              <w:t>.</w:t>
            </w:r>
          </w:p>
          <w:p w14:paraId="6343434A" w14:textId="2FF25D3B" w:rsidR="003E6D19" w:rsidRPr="00E50EAB" w:rsidRDefault="00B66FE4" w:rsidP="00FF19E5">
            <w:pPr>
              <w:rPr>
                <w:rFonts w:ascii="Century Gothic" w:hAnsi="Century Gothic"/>
                <w:sz w:val="20"/>
                <w:szCs w:val="20"/>
              </w:rPr>
            </w:pPr>
            <w:r>
              <w:rPr>
                <w:rFonts w:ascii="Century Gothic" w:hAnsi="Century Gothic"/>
                <w:sz w:val="20"/>
                <w:szCs w:val="20"/>
              </w:rPr>
              <w:t>2</w:t>
            </w:r>
            <w:r w:rsidR="003E6D19">
              <w:rPr>
                <w:rFonts w:ascii="Century Gothic" w:hAnsi="Century Gothic"/>
                <w:sz w:val="20"/>
                <w:szCs w:val="20"/>
              </w:rPr>
              <w:t xml:space="preserve"> BUS DE </w:t>
            </w:r>
            <w:r w:rsidR="000F40E0">
              <w:rPr>
                <w:rFonts w:ascii="Century Gothic" w:hAnsi="Century Gothic"/>
                <w:sz w:val="20"/>
                <w:szCs w:val="20"/>
              </w:rPr>
              <w:t>40</w:t>
            </w:r>
            <w:r w:rsidR="003E6D19">
              <w:rPr>
                <w:rFonts w:ascii="Century Gothic" w:hAnsi="Century Gothic"/>
                <w:sz w:val="20"/>
                <w:szCs w:val="20"/>
              </w:rPr>
              <w:t xml:space="preserve"> PASAJEROS </w:t>
            </w:r>
            <w:r>
              <w:rPr>
                <w:rFonts w:ascii="Century Gothic" w:hAnsi="Century Gothic"/>
                <w:sz w:val="20"/>
                <w:szCs w:val="20"/>
              </w:rPr>
              <w:t>VALOR $</w:t>
            </w:r>
            <w:r w:rsidR="003E6D19">
              <w:rPr>
                <w:rFonts w:ascii="Century Gothic" w:hAnsi="Century Gothic"/>
                <w:sz w:val="20"/>
                <w:szCs w:val="20"/>
              </w:rPr>
              <w:t xml:space="preserve"> </w:t>
            </w:r>
            <w:r>
              <w:rPr>
                <w:rFonts w:ascii="Century Gothic" w:hAnsi="Century Gothic"/>
                <w:sz w:val="20"/>
                <w:szCs w:val="20"/>
              </w:rPr>
              <w:t>900.0</w:t>
            </w:r>
            <w:r w:rsidR="003E6D19">
              <w:rPr>
                <w:rFonts w:ascii="Century Gothic" w:hAnsi="Century Gothic"/>
                <w:sz w:val="20"/>
                <w:szCs w:val="20"/>
              </w:rPr>
              <w:t>00</w:t>
            </w:r>
          </w:p>
        </w:tc>
        <w:tc>
          <w:tcPr>
            <w:tcW w:w="2527"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26794BD8" w14:textId="77777777" w:rsidR="00E50EAB" w:rsidRPr="00E50EAB" w:rsidRDefault="00E50EAB" w:rsidP="00FF19E5">
            <w:pPr>
              <w:rPr>
                <w:rFonts w:ascii="Century Gothic" w:hAnsi="Century Gothic"/>
                <w:sz w:val="20"/>
                <w:szCs w:val="20"/>
              </w:rPr>
            </w:pPr>
            <w:r w:rsidRPr="00E50EAB">
              <w:rPr>
                <w:rFonts w:ascii="Century Gothic" w:eastAsia="Arial" w:hAnsi="Century Gothic" w:cs="Arial"/>
                <w:b/>
                <w:bCs/>
                <w:sz w:val="20"/>
                <w:szCs w:val="20"/>
              </w:rPr>
              <w:t>PLACA VEHÍCULO:</w:t>
            </w:r>
          </w:p>
        </w:tc>
        <w:tc>
          <w:tcPr>
            <w:tcW w:w="2510"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165F6EC5" w14:textId="655AF961" w:rsidR="00E50EAB" w:rsidRPr="00E50EAB" w:rsidRDefault="00E50EAB" w:rsidP="00FF19E5">
            <w:pPr>
              <w:rPr>
                <w:rFonts w:ascii="Century Gothic" w:hAnsi="Century Gothic"/>
                <w:sz w:val="20"/>
                <w:szCs w:val="20"/>
              </w:rPr>
            </w:pPr>
          </w:p>
        </w:tc>
      </w:tr>
      <w:tr w:rsidR="00E50EAB" w:rsidRPr="00E50EAB" w14:paraId="0CE62D3A" w14:textId="77777777" w:rsidTr="0035606C">
        <w:tc>
          <w:tcPr>
            <w:tcW w:w="2530"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5574655D" w14:textId="77777777" w:rsidR="00E50EAB" w:rsidRPr="00E50EAB" w:rsidRDefault="00E50EAB" w:rsidP="00FF19E5">
            <w:pPr>
              <w:rPr>
                <w:rFonts w:ascii="Century Gothic" w:hAnsi="Century Gothic"/>
                <w:sz w:val="20"/>
                <w:szCs w:val="20"/>
              </w:rPr>
            </w:pPr>
            <w:r w:rsidRPr="00E50EAB">
              <w:rPr>
                <w:rFonts w:ascii="Century Gothic" w:eastAsia="Arial" w:hAnsi="Century Gothic" w:cs="Arial"/>
                <w:b/>
                <w:bCs/>
                <w:sz w:val="20"/>
                <w:szCs w:val="20"/>
              </w:rPr>
              <w:t>CONDUCTOR TITULAR:</w:t>
            </w:r>
          </w:p>
        </w:tc>
        <w:tc>
          <w:tcPr>
            <w:tcW w:w="2511"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6D619106" w14:textId="3E7F4DAB" w:rsidR="00E50EAB" w:rsidRPr="00E50EAB" w:rsidRDefault="00E50EAB" w:rsidP="00FF19E5">
            <w:pPr>
              <w:rPr>
                <w:rFonts w:ascii="Century Gothic" w:hAnsi="Century Gothic"/>
                <w:sz w:val="20"/>
                <w:szCs w:val="20"/>
              </w:rPr>
            </w:pPr>
          </w:p>
        </w:tc>
        <w:tc>
          <w:tcPr>
            <w:tcW w:w="2527"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53059721" w14:textId="77777777" w:rsidR="00E50EAB" w:rsidRPr="00E50EAB" w:rsidRDefault="00E50EAB" w:rsidP="00FF19E5">
            <w:pPr>
              <w:rPr>
                <w:rFonts w:ascii="Century Gothic" w:hAnsi="Century Gothic"/>
                <w:sz w:val="20"/>
                <w:szCs w:val="20"/>
              </w:rPr>
            </w:pPr>
            <w:r w:rsidRPr="00E50EAB">
              <w:rPr>
                <w:rFonts w:ascii="Century Gothic" w:eastAsia="Arial" w:hAnsi="Century Gothic" w:cs="Arial"/>
                <w:b/>
                <w:bCs/>
                <w:sz w:val="20"/>
                <w:szCs w:val="20"/>
              </w:rPr>
              <w:t>C.C.:</w:t>
            </w:r>
          </w:p>
        </w:tc>
        <w:tc>
          <w:tcPr>
            <w:tcW w:w="2510"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1883A1E3" w14:textId="4D13BCA8" w:rsidR="00E50EAB" w:rsidRPr="00E50EAB" w:rsidRDefault="00E50EAB" w:rsidP="00FF19E5">
            <w:pPr>
              <w:rPr>
                <w:rFonts w:ascii="Century Gothic" w:hAnsi="Century Gothic"/>
                <w:sz w:val="20"/>
                <w:szCs w:val="20"/>
              </w:rPr>
            </w:pPr>
          </w:p>
        </w:tc>
      </w:tr>
      <w:tr w:rsidR="00E50EAB" w:rsidRPr="00E50EAB" w14:paraId="4591DC89" w14:textId="77777777" w:rsidTr="0035606C">
        <w:tc>
          <w:tcPr>
            <w:tcW w:w="2530"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7561C08A" w14:textId="77777777" w:rsidR="00E50EAB" w:rsidRPr="00E50EAB" w:rsidRDefault="00E50EAB" w:rsidP="00FF19E5">
            <w:pPr>
              <w:rPr>
                <w:rFonts w:ascii="Century Gothic" w:hAnsi="Century Gothic"/>
                <w:sz w:val="20"/>
                <w:szCs w:val="20"/>
              </w:rPr>
            </w:pPr>
            <w:r w:rsidRPr="00E50EAB">
              <w:rPr>
                <w:rFonts w:ascii="Century Gothic" w:eastAsia="Arial" w:hAnsi="Century Gothic" w:cs="Arial"/>
                <w:b/>
                <w:bCs/>
                <w:sz w:val="20"/>
                <w:szCs w:val="20"/>
              </w:rPr>
              <w:t>CONDUCTOR RELEVO:</w:t>
            </w:r>
          </w:p>
        </w:tc>
        <w:tc>
          <w:tcPr>
            <w:tcW w:w="2511"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4224705C" w14:textId="77777777" w:rsidR="00E50EAB" w:rsidRPr="00E50EAB" w:rsidRDefault="00E50EAB" w:rsidP="00FF19E5">
            <w:pPr>
              <w:rPr>
                <w:rFonts w:ascii="Century Gothic" w:hAnsi="Century Gothic"/>
                <w:sz w:val="20"/>
                <w:szCs w:val="20"/>
              </w:rPr>
            </w:pPr>
          </w:p>
        </w:tc>
        <w:tc>
          <w:tcPr>
            <w:tcW w:w="2527"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0AF74793" w14:textId="77777777" w:rsidR="00E50EAB" w:rsidRPr="00E50EAB" w:rsidRDefault="00E50EAB" w:rsidP="00FF19E5">
            <w:pPr>
              <w:rPr>
                <w:rFonts w:ascii="Century Gothic" w:hAnsi="Century Gothic"/>
                <w:sz w:val="20"/>
                <w:szCs w:val="20"/>
              </w:rPr>
            </w:pPr>
            <w:r w:rsidRPr="00E50EAB">
              <w:rPr>
                <w:rFonts w:ascii="Century Gothic" w:eastAsia="Arial" w:hAnsi="Century Gothic" w:cs="Arial"/>
                <w:b/>
                <w:bCs/>
                <w:sz w:val="20"/>
                <w:szCs w:val="20"/>
              </w:rPr>
              <w:t>C.C.:</w:t>
            </w:r>
          </w:p>
        </w:tc>
        <w:tc>
          <w:tcPr>
            <w:tcW w:w="2510"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4B819730" w14:textId="77777777" w:rsidR="00E50EAB" w:rsidRPr="00E50EAB" w:rsidRDefault="00E50EAB" w:rsidP="00FF19E5">
            <w:pPr>
              <w:rPr>
                <w:rFonts w:ascii="Century Gothic" w:hAnsi="Century Gothic"/>
                <w:sz w:val="20"/>
                <w:szCs w:val="20"/>
              </w:rPr>
            </w:pPr>
          </w:p>
        </w:tc>
      </w:tr>
    </w:tbl>
    <w:p w14:paraId="61FC248F" w14:textId="21135C04" w:rsidR="00D62EAB" w:rsidRDefault="00D62EAB" w:rsidP="00AA7678">
      <w:pPr>
        <w:spacing w:before="80" w:after="40"/>
        <w:rPr>
          <w:rFonts w:ascii="Century Gothic" w:eastAsia="Arial" w:hAnsi="Century Gothic" w:cs="Arial"/>
          <w:b/>
          <w:bCs/>
          <w:sz w:val="20"/>
          <w:szCs w:val="20"/>
        </w:rPr>
      </w:pPr>
    </w:p>
    <w:p w14:paraId="7EBDC5AA" w14:textId="77777777" w:rsidR="00D62EAB" w:rsidRDefault="00D62EAB" w:rsidP="00AA7678">
      <w:pPr>
        <w:spacing w:before="80" w:after="40"/>
        <w:rPr>
          <w:rFonts w:ascii="Century Gothic" w:eastAsia="Arial" w:hAnsi="Century Gothic" w:cs="Arial"/>
          <w:b/>
          <w:bCs/>
          <w:sz w:val="20"/>
          <w:szCs w:val="20"/>
        </w:rPr>
      </w:pPr>
    </w:p>
    <w:p w14:paraId="3E50DB3C" w14:textId="2A78C969" w:rsidR="0035606C" w:rsidRPr="0035606C" w:rsidRDefault="00E50EAB" w:rsidP="00AA7678">
      <w:pPr>
        <w:spacing w:before="80" w:after="40"/>
        <w:rPr>
          <w:rFonts w:ascii="Century Gothic" w:eastAsia="Arial" w:hAnsi="Century Gothic" w:cs="Arial"/>
          <w:b/>
          <w:bCs/>
          <w:sz w:val="20"/>
          <w:szCs w:val="20"/>
        </w:rPr>
      </w:pPr>
      <w:r w:rsidRPr="00E50EAB">
        <w:rPr>
          <w:rFonts w:ascii="Century Gothic" w:eastAsia="Arial" w:hAnsi="Century Gothic" w:cs="Arial"/>
          <w:b/>
          <w:bCs/>
          <w:sz w:val="20"/>
          <w:szCs w:val="20"/>
        </w:rPr>
        <w:t xml:space="preserve">VALOR Y FORMA DE PAGO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24"/>
        <w:gridCol w:w="2515"/>
        <w:gridCol w:w="2538"/>
        <w:gridCol w:w="2501"/>
      </w:tblGrid>
      <w:tr w:rsidR="00163591" w:rsidRPr="00E50EAB" w14:paraId="78757DB4" w14:textId="77777777" w:rsidTr="00983336">
        <w:tc>
          <w:tcPr>
            <w:tcW w:w="2550" w:type="dxa"/>
            <w:tcBorders>
              <w:top w:val="single" w:sz="1" w:space="0" w:color="000000"/>
              <w:left w:val="single" w:sz="1" w:space="0" w:color="000000"/>
              <w:bottom w:val="single" w:sz="1" w:space="0" w:color="000000"/>
              <w:right w:val="single" w:sz="1" w:space="0" w:color="000000"/>
            </w:tcBorders>
            <w:shd w:val="clear" w:color="auto" w:fill="E8E8E8" w:themeFill="background2"/>
            <w:tcMar>
              <w:top w:w="50" w:type="dxa"/>
              <w:left w:w="80" w:type="dxa"/>
              <w:bottom w:w="50" w:type="dxa"/>
              <w:right w:w="80" w:type="dxa"/>
            </w:tcMar>
          </w:tcPr>
          <w:p w14:paraId="5CD8B469" w14:textId="77777777" w:rsidR="00E50EAB" w:rsidRPr="00E50EAB" w:rsidRDefault="00E50EAB" w:rsidP="00FF19E5">
            <w:pPr>
              <w:rPr>
                <w:rFonts w:ascii="Century Gothic" w:hAnsi="Century Gothic"/>
                <w:sz w:val="20"/>
                <w:szCs w:val="20"/>
              </w:rPr>
            </w:pPr>
            <w:r w:rsidRPr="00E50EAB">
              <w:rPr>
                <w:rFonts w:ascii="Century Gothic" w:eastAsia="Arial" w:hAnsi="Century Gothic" w:cs="Arial"/>
                <w:b/>
                <w:bCs/>
                <w:sz w:val="20"/>
                <w:szCs w:val="20"/>
              </w:rPr>
              <w:t>VALOR CONTRATO:</w:t>
            </w:r>
          </w:p>
        </w:tc>
        <w:tc>
          <w:tcPr>
            <w:tcW w:w="2550"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008E0D78" w14:textId="6F77E3CC" w:rsidR="00E50EAB" w:rsidRPr="00E50EAB" w:rsidRDefault="00E50EAB" w:rsidP="00FF19E5">
            <w:pPr>
              <w:rPr>
                <w:rFonts w:ascii="Century Gothic" w:hAnsi="Century Gothic"/>
                <w:sz w:val="20"/>
                <w:szCs w:val="20"/>
              </w:rPr>
            </w:pPr>
            <w:r w:rsidRPr="00E50EAB">
              <w:rPr>
                <w:rFonts w:ascii="Century Gothic" w:eastAsia="Arial" w:hAnsi="Century Gothic" w:cs="Arial"/>
                <w:sz w:val="20"/>
                <w:szCs w:val="20"/>
              </w:rPr>
              <w:t>$</w:t>
            </w:r>
            <w:r w:rsidR="00B66FE4">
              <w:rPr>
                <w:rFonts w:ascii="Century Gothic" w:eastAsia="Arial" w:hAnsi="Century Gothic" w:cs="Arial"/>
                <w:sz w:val="20"/>
                <w:szCs w:val="20"/>
              </w:rPr>
              <w:t xml:space="preserve"> </w:t>
            </w:r>
            <w:r w:rsidR="003E6D19">
              <w:rPr>
                <w:rFonts w:ascii="Century Gothic" w:eastAsia="Arial" w:hAnsi="Century Gothic" w:cs="Arial"/>
                <w:sz w:val="20"/>
                <w:szCs w:val="20"/>
              </w:rPr>
              <w:t>9</w:t>
            </w:r>
            <w:r w:rsidR="0043639C">
              <w:rPr>
                <w:rFonts w:ascii="Century Gothic" w:eastAsia="Arial" w:hAnsi="Century Gothic" w:cs="Arial"/>
                <w:sz w:val="20"/>
                <w:szCs w:val="20"/>
              </w:rPr>
              <w:t>00</w:t>
            </w:r>
            <w:r w:rsidR="003E6D19">
              <w:rPr>
                <w:rFonts w:ascii="Century Gothic" w:eastAsia="Arial" w:hAnsi="Century Gothic" w:cs="Arial"/>
                <w:sz w:val="20"/>
                <w:szCs w:val="20"/>
              </w:rPr>
              <w:t>.</w:t>
            </w:r>
            <w:r w:rsidR="0043639C">
              <w:rPr>
                <w:rFonts w:ascii="Century Gothic" w:eastAsia="Arial" w:hAnsi="Century Gothic" w:cs="Arial"/>
                <w:sz w:val="20"/>
                <w:szCs w:val="20"/>
              </w:rPr>
              <w:t>000</w:t>
            </w:r>
          </w:p>
        </w:tc>
        <w:tc>
          <w:tcPr>
            <w:tcW w:w="2550" w:type="dxa"/>
            <w:tcBorders>
              <w:top w:val="single" w:sz="1" w:space="0" w:color="000000"/>
              <w:left w:val="single" w:sz="1" w:space="0" w:color="000000"/>
              <w:bottom w:val="single" w:sz="1" w:space="0" w:color="000000"/>
              <w:right w:val="single" w:sz="1" w:space="0" w:color="000000"/>
            </w:tcBorders>
            <w:shd w:val="clear" w:color="auto" w:fill="E8E8E8" w:themeFill="background2"/>
            <w:tcMar>
              <w:top w:w="50" w:type="dxa"/>
              <w:left w:w="80" w:type="dxa"/>
              <w:bottom w:w="50" w:type="dxa"/>
              <w:right w:w="80" w:type="dxa"/>
            </w:tcMar>
          </w:tcPr>
          <w:p w14:paraId="64A76898" w14:textId="77777777" w:rsidR="00E50EAB" w:rsidRPr="00E50EAB" w:rsidRDefault="00E50EAB" w:rsidP="00FF19E5">
            <w:pPr>
              <w:rPr>
                <w:rFonts w:ascii="Century Gothic" w:hAnsi="Century Gothic"/>
                <w:sz w:val="20"/>
                <w:szCs w:val="20"/>
              </w:rPr>
            </w:pPr>
            <w:r w:rsidRPr="00E50EAB">
              <w:rPr>
                <w:rFonts w:ascii="Century Gothic" w:eastAsia="Arial" w:hAnsi="Century Gothic" w:cs="Arial"/>
                <w:b/>
                <w:bCs/>
                <w:sz w:val="20"/>
                <w:szCs w:val="20"/>
              </w:rPr>
              <w:t>ABONO/ANTICIPO:</w:t>
            </w:r>
          </w:p>
        </w:tc>
        <w:tc>
          <w:tcPr>
            <w:tcW w:w="2550"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05646B50" w14:textId="0C9AB494" w:rsidR="00E50EAB" w:rsidRPr="00E50EAB" w:rsidRDefault="00E50EAB" w:rsidP="00FF19E5">
            <w:pPr>
              <w:rPr>
                <w:rFonts w:ascii="Century Gothic" w:hAnsi="Century Gothic"/>
                <w:sz w:val="20"/>
                <w:szCs w:val="20"/>
              </w:rPr>
            </w:pPr>
          </w:p>
        </w:tc>
      </w:tr>
      <w:tr w:rsidR="00E50EAB" w:rsidRPr="00E50EAB" w14:paraId="3E68490A" w14:textId="77777777" w:rsidTr="00FF19E5">
        <w:tc>
          <w:tcPr>
            <w:tcW w:w="2550"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4E645195" w14:textId="77777777" w:rsidR="00E50EAB" w:rsidRPr="00E50EAB" w:rsidRDefault="00E50EAB" w:rsidP="00FF19E5">
            <w:pPr>
              <w:rPr>
                <w:rFonts w:ascii="Century Gothic" w:hAnsi="Century Gothic"/>
                <w:sz w:val="20"/>
                <w:szCs w:val="20"/>
              </w:rPr>
            </w:pPr>
            <w:r w:rsidRPr="00E50EAB">
              <w:rPr>
                <w:rFonts w:ascii="Century Gothic" w:eastAsia="Arial" w:hAnsi="Century Gothic" w:cs="Arial"/>
                <w:b/>
                <w:bCs/>
                <w:sz w:val="20"/>
                <w:szCs w:val="20"/>
              </w:rPr>
              <w:t>PLAZO MÁXIMO PAGO:</w:t>
            </w:r>
          </w:p>
        </w:tc>
        <w:tc>
          <w:tcPr>
            <w:tcW w:w="7650" w:type="dxa"/>
            <w:gridSpan w:val="3"/>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799AB03F" w14:textId="0B532BE9" w:rsidR="00282FB6" w:rsidRPr="00E50EAB" w:rsidRDefault="00B02423" w:rsidP="00FF19E5">
            <w:pPr>
              <w:rPr>
                <w:rFonts w:ascii="Century Gothic" w:hAnsi="Century Gothic"/>
                <w:sz w:val="20"/>
                <w:szCs w:val="20"/>
              </w:rPr>
            </w:pPr>
            <w:r>
              <w:rPr>
                <w:rFonts w:ascii="Century Gothic" w:hAnsi="Century Gothic"/>
                <w:sz w:val="20"/>
                <w:szCs w:val="20"/>
              </w:rPr>
              <w:t xml:space="preserve">Anticipo del 50% y el </w:t>
            </w:r>
            <w:r w:rsidR="00282FB6">
              <w:rPr>
                <w:rFonts w:ascii="Century Gothic" w:hAnsi="Century Gothic"/>
                <w:sz w:val="20"/>
                <w:szCs w:val="20"/>
              </w:rPr>
              <w:t>otro 50% e</w:t>
            </w:r>
            <w:r w:rsidR="00EB3D5F">
              <w:rPr>
                <w:rFonts w:ascii="Century Gothic" w:hAnsi="Century Gothic"/>
                <w:sz w:val="20"/>
                <w:szCs w:val="20"/>
              </w:rPr>
              <w:t>l</w:t>
            </w:r>
            <w:r w:rsidR="00282FB6">
              <w:rPr>
                <w:rFonts w:ascii="Century Gothic" w:hAnsi="Century Gothic"/>
                <w:sz w:val="20"/>
                <w:szCs w:val="20"/>
              </w:rPr>
              <w:t xml:space="preserve"> día antes del se</w:t>
            </w:r>
            <w:r w:rsidR="00EB3D5F">
              <w:rPr>
                <w:rFonts w:ascii="Century Gothic" w:hAnsi="Century Gothic"/>
                <w:sz w:val="20"/>
                <w:szCs w:val="20"/>
              </w:rPr>
              <w:t>rvicio</w:t>
            </w:r>
          </w:p>
        </w:tc>
      </w:tr>
    </w:tbl>
    <w:p w14:paraId="5A39E79D" w14:textId="4CEBCA74" w:rsidR="0035606C" w:rsidRPr="0035606C" w:rsidRDefault="0035606C" w:rsidP="0035606C">
      <w:pPr>
        <w:shd w:val="clear" w:color="auto" w:fill="7F7F7F" w:themeFill="text1" w:themeFillTint="80"/>
        <w:tabs>
          <w:tab w:val="center" w:pos="5040"/>
          <w:tab w:val="right" w:pos="10080"/>
        </w:tabs>
        <w:spacing w:before="120" w:after="60"/>
        <w:rPr>
          <w:rFonts w:ascii="Century Gothic" w:eastAsia="Arial" w:hAnsi="Century Gothic" w:cs="Arial"/>
          <w:b/>
          <w:bCs/>
          <w:color w:val="FFFFFF"/>
          <w:sz w:val="20"/>
          <w:szCs w:val="20"/>
        </w:rPr>
      </w:pPr>
      <w:r>
        <w:rPr>
          <w:rFonts w:ascii="Century Gothic" w:eastAsia="Arial" w:hAnsi="Century Gothic" w:cs="Arial"/>
          <w:b/>
          <w:bCs/>
          <w:color w:val="FFFFFF"/>
          <w:sz w:val="20"/>
          <w:szCs w:val="20"/>
        </w:rPr>
        <w:lastRenderedPageBreak/>
        <w:tab/>
      </w:r>
      <w:r w:rsidR="00E50EAB" w:rsidRPr="00E50EAB">
        <w:rPr>
          <w:rFonts w:ascii="Century Gothic" w:eastAsia="Arial" w:hAnsi="Century Gothic" w:cs="Arial"/>
          <w:b/>
          <w:bCs/>
          <w:color w:val="FFFFFF"/>
          <w:sz w:val="20"/>
          <w:szCs w:val="20"/>
        </w:rPr>
        <w:t>3. CLÁUSULAS CONTRACTUALES</w:t>
      </w:r>
      <w:r>
        <w:rPr>
          <w:rFonts w:ascii="Century Gothic" w:eastAsia="Arial" w:hAnsi="Century Gothic" w:cs="Arial"/>
          <w:b/>
          <w:bCs/>
          <w:color w:val="FFFFFF"/>
          <w:sz w:val="20"/>
          <w:szCs w:val="20"/>
        </w:rPr>
        <w:tab/>
      </w:r>
    </w:p>
    <w:p w14:paraId="6B529F6C" w14:textId="77777777" w:rsidR="0035606C" w:rsidRDefault="0035606C" w:rsidP="004A50E7">
      <w:pPr>
        <w:spacing w:before="140" w:after="70"/>
        <w:jc w:val="both"/>
        <w:rPr>
          <w:rFonts w:ascii="Century Gothic" w:eastAsia="Arial" w:hAnsi="Century Gothic" w:cs="Arial"/>
          <w:b/>
          <w:bCs/>
          <w:sz w:val="20"/>
          <w:szCs w:val="20"/>
        </w:rPr>
      </w:pPr>
    </w:p>
    <w:p w14:paraId="299556D2" w14:textId="77777777" w:rsidR="0035606C" w:rsidRDefault="0035606C" w:rsidP="004A50E7">
      <w:pPr>
        <w:spacing w:before="140" w:after="70"/>
        <w:jc w:val="both"/>
        <w:rPr>
          <w:rFonts w:ascii="Century Gothic" w:eastAsia="Arial" w:hAnsi="Century Gothic" w:cs="Arial"/>
          <w:b/>
          <w:bCs/>
          <w:sz w:val="20"/>
          <w:szCs w:val="20"/>
        </w:rPr>
      </w:pPr>
    </w:p>
    <w:p w14:paraId="64F49C25" w14:textId="61306F15" w:rsidR="00E50EAB" w:rsidRPr="00E50EAB" w:rsidRDefault="00E50EAB" w:rsidP="004A50E7">
      <w:pPr>
        <w:spacing w:before="140" w:after="70"/>
        <w:jc w:val="both"/>
        <w:rPr>
          <w:rFonts w:ascii="Century Gothic" w:hAnsi="Century Gothic"/>
          <w:sz w:val="20"/>
          <w:szCs w:val="20"/>
        </w:rPr>
      </w:pPr>
      <w:r w:rsidRPr="00E50EAB">
        <w:rPr>
          <w:rFonts w:ascii="Century Gothic" w:eastAsia="Arial" w:hAnsi="Century Gothic" w:cs="Arial"/>
          <w:b/>
          <w:bCs/>
          <w:sz w:val="20"/>
          <w:szCs w:val="20"/>
        </w:rPr>
        <w:t>CLÁUSULA PRIMERA - OBJETO:</w:t>
      </w:r>
      <w:r w:rsidRPr="00E50EAB">
        <w:rPr>
          <w:rFonts w:ascii="Century Gothic" w:eastAsia="Arial" w:hAnsi="Century Gothic" w:cs="Arial"/>
          <w:sz w:val="20"/>
          <w:szCs w:val="20"/>
        </w:rPr>
        <w:t xml:space="preserve"> EL CONTRATISTA prestará el servicio de transporte terrestre automotor especial de pasajeros al CONTRATANTE, para un GRUPO ESPECÍFICO DE USUARIOS, desde el origen hasta el destino indicados en la Sección 2, de conformidad con el Art. 2.2.1.6.3.2 numeral 4 del Decreto 1079 de 2015 modificado por el Decreto 478 de 2021 y el Código de Comercio.</w:t>
      </w:r>
      <w:r w:rsidR="004A50E7">
        <w:rPr>
          <w:rFonts w:ascii="Century Gothic" w:eastAsia="Arial" w:hAnsi="Century Gothic" w:cs="Arial"/>
          <w:sz w:val="20"/>
          <w:szCs w:val="20"/>
        </w:rPr>
        <w:t xml:space="preserve"> </w:t>
      </w:r>
      <w:r w:rsidRPr="00E50EAB">
        <w:rPr>
          <w:rFonts w:ascii="Century Gothic" w:eastAsia="Arial" w:hAnsi="Century Gothic" w:cs="Arial"/>
          <w:b/>
          <w:bCs/>
          <w:sz w:val="20"/>
          <w:szCs w:val="20"/>
        </w:rPr>
        <w:t>Parágrafo 1° - Contratación directa:</w:t>
      </w:r>
      <w:r w:rsidRPr="00E50EAB">
        <w:rPr>
          <w:rFonts w:ascii="Century Gothic" w:eastAsia="Arial" w:hAnsi="Century Gothic" w:cs="Arial"/>
          <w:sz w:val="20"/>
          <w:szCs w:val="20"/>
        </w:rPr>
        <w:t xml:space="preserve"> De conformidad con el Parágrafo 1° del Art. 2.2.1.6.3.2, en ninguna circunstancia se podrá contratar directamente el servicio con el propietario, tenedor o conductor de un vehículo. Todo servicio debe contratarse exclusivamente con empresa habilitada.</w:t>
      </w:r>
      <w:r w:rsidR="004A50E7">
        <w:rPr>
          <w:rFonts w:ascii="Century Gothic" w:eastAsia="Arial" w:hAnsi="Century Gothic" w:cs="Arial"/>
          <w:sz w:val="20"/>
          <w:szCs w:val="20"/>
        </w:rPr>
        <w:t xml:space="preserve"> </w:t>
      </w:r>
      <w:r w:rsidRPr="00E50EAB">
        <w:rPr>
          <w:rFonts w:ascii="Century Gothic" w:eastAsia="Arial" w:hAnsi="Century Gothic" w:cs="Arial"/>
          <w:b/>
          <w:bCs/>
          <w:sz w:val="20"/>
          <w:szCs w:val="20"/>
        </w:rPr>
        <w:t>Parágrafo 2° - Quien paga:</w:t>
      </w:r>
      <w:r w:rsidRPr="00E50EAB">
        <w:rPr>
          <w:rFonts w:ascii="Century Gothic" w:eastAsia="Arial" w:hAnsi="Century Gothic" w:cs="Arial"/>
          <w:sz w:val="20"/>
          <w:szCs w:val="20"/>
        </w:rPr>
        <w:t xml:space="preserve"> Conforme al Art. 2.2.1.6.3.2 </w:t>
      </w:r>
      <w:proofErr w:type="spellStart"/>
      <w:r w:rsidRPr="00E50EAB">
        <w:rPr>
          <w:rFonts w:ascii="Century Gothic" w:eastAsia="Arial" w:hAnsi="Century Gothic" w:cs="Arial"/>
          <w:sz w:val="20"/>
          <w:szCs w:val="20"/>
        </w:rPr>
        <w:t>num</w:t>
      </w:r>
      <w:proofErr w:type="spellEnd"/>
      <w:r w:rsidRPr="00E50EAB">
        <w:rPr>
          <w:rFonts w:ascii="Century Gothic" w:eastAsia="Arial" w:hAnsi="Century Gothic" w:cs="Arial"/>
          <w:sz w:val="20"/>
          <w:szCs w:val="20"/>
        </w:rPr>
        <w:t>. 4, quien suscribe este contrato (EL CONTRATANTE) paga la TOTALIDAD del valor del servicio.</w:t>
      </w:r>
      <w:r w:rsidR="004A50E7">
        <w:rPr>
          <w:rFonts w:ascii="Century Gothic" w:eastAsia="Arial" w:hAnsi="Century Gothic" w:cs="Arial"/>
          <w:sz w:val="20"/>
          <w:szCs w:val="20"/>
        </w:rPr>
        <w:t xml:space="preserve"> </w:t>
      </w:r>
      <w:r w:rsidRPr="00E50EAB">
        <w:rPr>
          <w:rFonts w:ascii="Century Gothic" w:eastAsia="Arial" w:hAnsi="Century Gothic" w:cs="Arial"/>
          <w:b/>
          <w:bCs/>
          <w:sz w:val="20"/>
          <w:szCs w:val="20"/>
        </w:rPr>
        <w:t>Parágrafo 3° - Restricciones:</w:t>
      </w:r>
      <w:r w:rsidRPr="00E50EAB">
        <w:rPr>
          <w:rFonts w:ascii="Century Gothic" w:eastAsia="Arial" w:hAnsi="Century Gothic" w:cs="Arial"/>
          <w:sz w:val="20"/>
          <w:szCs w:val="20"/>
        </w:rPr>
        <w:t xml:space="preserve">  Este contrato NO podrá celebrarse para transporte de estudiantes</w:t>
      </w:r>
      <w:r w:rsidR="00597ED4">
        <w:rPr>
          <w:rFonts w:ascii="Century Gothic" w:eastAsia="Arial" w:hAnsi="Century Gothic" w:cs="Arial"/>
          <w:sz w:val="20"/>
          <w:szCs w:val="20"/>
        </w:rPr>
        <w:t>.</w:t>
      </w:r>
    </w:p>
    <w:p w14:paraId="6D2F4F9B" w14:textId="77777777" w:rsidR="00E50EAB" w:rsidRPr="00E50EAB" w:rsidRDefault="00E50EAB" w:rsidP="00E50EAB">
      <w:pPr>
        <w:spacing w:before="140" w:after="70"/>
        <w:jc w:val="both"/>
        <w:rPr>
          <w:rFonts w:ascii="Century Gothic" w:hAnsi="Century Gothic"/>
          <w:sz w:val="20"/>
          <w:szCs w:val="20"/>
        </w:rPr>
      </w:pPr>
      <w:r w:rsidRPr="00E50EAB">
        <w:rPr>
          <w:rFonts w:ascii="Century Gothic" w:eastAsia="Arial" w:hAnsi="Century Gothic" w:cs="Arial"/>
          <w:b/>
          <w:bCs/>
          <w:sz w:val="20"/>
          <w:szCs w:val="20"/>
        </w:rPr>
        <w:t>CLÁUSULA SEGUNDA - VIGENCIA:</w:t>
      </w:r>
      <w:r w:rsidRPr="00E50EAB">
        <w:rPr>
          <w:rFonts w:ascii="Century Gothic" w:eastAsia="Arial" w:hAnsi="Century Gothic" w:cs="Arial"/>
          <w:sz w:val="20"/>
          <w:szCs w:val="20"/>
        </w:rPr>
        <w:t xml:space="preserve"> Este contrato tendrá vigencia exclusivamente durante la ejecución del servicio contratado según las fechas de la Sección 2. Cualquier extensión requerirá otrosí por escrito.</w:t>
      </w:r>
    </w:p>
    <w:p w14:paraId="406AF446" w14:textId="55FF4F29" w:rsidR="00E50EAB" w:rsidRPr="00E50EAB" w:rsidRDefault="00E50EAB" w:rsidP="000C226B">
      <w:pPr>
        <w:spacing w:before="140" w:after="70"/>
        <w:jc w:val="both"/>
        <w:rPr>
          <w:rFonts w:ascii="Century Gothic" w:hAnsi="Century Gothic"/>
          <w:sz w:val="20"/>
          <w:szCs w:val="20"/>
        </w:rPr>
      </w:pPr>
      <w:r w:rsidRPr="00E50EAB">
        <w:rPr>
          <w:rFonts w:ascii="Century Gothic" w:eastAsia="Arial" w:hAnsi="Century Gothic" w:cs="Arial"/>
          <w:b/>
          <w:bCs/>
          <w:sz w:val="20"/>
          <w:szCs w:val="20"/>
        </w:rPr>
        <w:t>CLÁUSULA TERCERA - OBLIGACIONES DEL CONTRATISTA:</w:t>
      </w:r>
      <w:r w:rsidRPr="00E50EAB">
        <w:rPr>
          <w:rFonts w:ascii="Century Gothic" w:eastAsia="Arial" w:hAnsi="Century Gothic" w:cs="Arial"/>
          <w:sz w:val="20"/>
          <w:szCs w:val="20"/>
        </w:rPr>
        <w:t xml:space="preserve"> </w:t>
      </w:r>
      <w:r w:rsidR="000C226B">
        <w:rPr>
          <w:rFonts w:ascii="Century Gothic" w:eastAsia="Arial" w:hAnsi="Century Gothic" w:cs="Arial"/>
          <w:sz w:val="20"/>
          <w:szCs w:val="20"/>
        </w:rPr>
        <w:t xml:space="preserve"> </w:t>
      </w:r>
      <w:r w:rsidRPr="00E50EAB">
        <w:rPr>
          <w:rFonts w:ascii="Century Gothic" w:eastAsia="Arial" w:hAnsi="Century Gothic" w:cs="Arial"/>
          <w:b/>
          <w:bCs/>
          <w:sz w:val="20"/>
          <w:szCs w:val="20"/>
        </w:rPr>
        <w:t xml:space="preserve">a) </w:t>
      </w:r>
      <w:r w:rsidRPr="00E50EAB">
        <w:rPr>
          <w:rFonts w:ascii="Century Gothic" w:eastAsia="Arial" w:hAnsi="Century Gothic" w:cs="Arial"/>
          <w:sz w:val="20"/>
          <w:szCs w:val="20"/>
        </w:rPr>
        <w:t>Prestar el servicio con vehículos en óptimas condiciones mecánicas y de seguridad.</w:t>
      </w:r>
      <w:r w:rsidR="000C226B">
        <w:rPr>
          <w:rFonts w:ascii="Century Gothic" w:eastAsia="Arial" w:hAnsi="Century Gothic" w:cs="Arial"/>
          <w:sz w:val="20"/>
          <w:szCs w:val="20"/>
        </w:rPr>
        <w:t xml:space="preserve"> </w:t>
      </w:r>
      <w:r w:rsidRPr="00E50EAB">
        <w:rPr>
          <w:rFonts w:ascii="Century Gothic" w:eastAsia="Arial" w:hAnsi="Century Gothic" w:cs="Arial"/>
          <w:b/>
          <w:bCs/>
          <w:sz w:val="20"/>
          <w:szCs w:val="20"/>
        </w:rPr>
        <w:t xml:space="preserve">b) </w:t>
      </w:r>
      <w:r w:rsidRPr="00E50EAB">
        <w:rPr>
          <w:rFonts w:ascii="Century Gothic" w:eastAsia="Arial" w:hAnsi="Century Gothic" w:cs="Arial"/>
          <w:sz w:val="20"/>
          <w:szCs w:val="20"/>
        </w:rPr>
        <w:t>Contar con SOAT, pólizas de responsabilidad civil contractual y extracontractual vigentes.</w:t>
      </w:r>
      <w:r w:rsidR="000C226B">
        <w:rPr>
          <w:rFonts w:ascii="Century Gothic" w:eastAsia="Arial" w:hAnsi="Century Gothic" w:cs="Arial"/>
          <w:sz w:val="20"/>
          <w:szCs w:val="20"/>
        </w:rPr>
        <w:t xml:space="preserve"> </w:t>
      </w:r>
      <w:r w:rsidRPr="00E50EAB">
        <w:rPr>
          <w:rFonts w:ascii="Century Gothic" w:eastAsia="Arial" w:hAnsi="Century Gothic" w:cs="Arial"/>
          <w:b/>
          <w:bCs/>
          <w:sz w:val="20"/>
          <w:szCs w:val="20"/>
        </w:rPr>
        <w:t xml:space="preserve">c) </w:t>
      </w:r>
      <w:r w:rsidRPr="00E50EAB">
        <w:rPr>
          <w:rFonts w:ascii="Century Gothic" w:eastAsia="Arial" w:hAnsi="Century Gothic" w:cs="Arial"/>
          <w:sz w:val="20"/>
          <w:szCs w:val="20"/>
        </w:rPr>
        <w:t>Disponer de plan de contingencia vehicular para relevos.</w:t>
      </w:r>
      <w:r w:rsidR="000C226B">
        <w:rPr>
          <w:rFonts w:ascii="Century Gothic" w:eastAsia="Arial" w:hAnsi="Century Gothic" w:cs="Arial"/>
          <w:sz w:val="20"/>
          <w:szCs w:val="20"/>
        </w:rPr>
        <w:t xml:space="preserve"> </w:t>
      </w:r>
      <w:r w:rsidRPr="00E50EAB">
        <w:rPr>
          <w:rFonts w:ascii="Century Gothic" w:eastAsia="Arial" w:hAnsi="Century Gothic" w:cs="Arial"/>
          <w:b/>
          <w:bCs/>
          <w:sz w:val="20"/>
          <w:szCs w:val="20"/>
        </w:rPr>
        <w:t xml:space="preserve">d) </w:t>
      </w:r>
      <w:r w:rsidRPr="00E50EAB">
        <w:rPr>
          <w:rFonts w:ascii="Century Gothic" w:eastAsia="Arial" w:hAnsi="Century Gothic" w:cs="Arial"/>
          <w:sz w:val="20"/>
          <w:szCs w:val="20"/>
        </w:rPr>
        <w:t>Cumplir las disposiciones del Ministerio de Transporte y autoridades de tránsito.</w:t>
      </w:r>
      <w:r w:rsidR="000C226B">
        <w:rPr>
          <w:rFonts w:ascii="Century Gothic" w:eastAsia="Arial" w:hAnsi="Century Gothic" w:cs="Arial"/>
          <w:sz w:val="20"/>
          <w:szCs w:val="20"/>
        </w:rPr>
        <w:t xml:space="preserve"> </w:t>
      </w:r>
      <w:r w:rsidRPr="00E50EAB">
        <w:rPr>
          <w:rFonts w:ascii="Century Gothic" w:eastAsia="Arial" w:hAnsi="Century Gothic" w:cs="Arial"/>
          <w:b/>
          <w:bCs/>
          <w:sz w:val="20"/>
          <w:szCs w:val="20"/>
        </w:rPr>
        <w:t xml:space="preserve">e) </w:t>
      </w:r>
      <w:r w:rsidRPr="00E50EAB">
        <w:rPr>
          <w:rFonts w:ascii="Century Gothic" w:eastAsia="Arial" w:hAnsi="Century Gothic" w:cs="Arial"/>
          <w:sz w:val="20"/>
          <w:szCs w:val="20"/>
        </w:rPr>
        <w:t>Diligenciar el FUEC conforme a la Resolución 6652 de 2019.</w:t>
      </w:r>
      <w:r w:rsidR="000C226B">
        <w:rPr>
          <w:rFonts w:ascii="Century Gothic" w:eastAsia="Arial" w:hAnsi="Century Gothic" w:cs="Arial"/>
          <w:sz w:val="20"/>
          <w:szCs w:val="20"/>
        </w:rPr>
        <w:t xml:space="preserve"> </w:t>
      </w:r>
      <w:r w:rsidRPr="00E50EAB">
        <w:rPr>
          <w:rFonts w:ascii="Century Gothic" w:eastAsia="Arial" w:hAnsi="Century Gothic" w:cs="Arial"/>
          <w:b/>
          <w:bCs/>
          <w:sz w:val="20"/>
          <w:szCs w:val="20"/>
        </w:rPr>
        <w:t xml:space="preserve">f) </w:t>
      </w:r>
      <w:r w:rsidRPr="00E50EAB">
        <w:rPr>
          <w:rFonts w:ascii="Century Gothic" w:eastAsia="Arial" w:hAnsi="Century Gothic" w:cs="Arial"/>
          <w:sz w:val="20"/>
          <w:szCs w:val="20"/>
        </w:rPr>
        <w:t>Garantizar conductores con licencia vigente y capacitación apropiada.</w:t>
      </w:r>
      <w:r w:rsidR="000C226B">
        <w:rPr>
          <w:rFonts w:ascii="Century Gothic" w:eastAsia="Arial" w:hAnsi="Century Gothic" w:cs="Arial"/>
          <w:sz w:val="20"/>
          <w:szCs w:val="20"/>
        </w:rPr>
        <w:t xml:space="preserve"> </w:t>
      </w:r>
      <w:r w:rsidRPr="00E50EAB">
        <w:rPr>
          <w:rFonts w:ascii="Century Gothic" w:eastAsia="Arial" w:hAnsi="Century Gothic" w:cs="Arial"/>
          <w:b/>
          <w:bCs/>
          <w:sz w:val="20"/>
          <w:szCs w:val="20"/>
        </w:rPr>
        <w:t xml:space="preserve">g) </w:t>
      </w:r>
      <w:r w:rsidRPr="00E50EAB">
        <w:rPr>
          <w:rFonts w:ascii="Century Gothic" w:eastAsia="Arial" w:hAnsi="Century Gothic" w:cs="Arial"/>
          <w:sz w:val="20"/>
          <w:szCs w:val="20"/>
        </w:rPr>
        <w:t>Reportar este contrato a la Superintendencia de Puertos y Transporte y al Sistema de Información del Ministerio de Transporte (Parágrafo 1° Art. 2.2.1.6.4 Decreto 1079/2015).</w:t>
      </w:r>
    </w:p>
    <w:p w14:paraId="0A1A7DC9" w14:textId="7E727F14" w:rsidR="00E50EAB" w:rsidRPr="00E50EAB" w:rsidRDefault="00E50EAB" w:rsidP="00205DC0">
      <w:pPr>
        <w:spacing w:before="140" w:after="70"/>
        <w:jc w:val="both"/>
        <w:rPr>
          <w:rFonts w:ascii="Century Gothic" w:hAnsi="Century Gothic"/>
          <w:sz w:val="20"/>
          <w:szCs w:val="20"/>
        </w:rPr>
      </w:pPr>
      <w:r w:rsidRPr="00E50EAB">
        <w:rPr>
          <w:rFonts w:ascii="Century Gothic" w:eastAsia="Arial" w:hAnsi="Century Gothic" w:cs="Arial"/>
          <w:b/>
          <w:bCs/>
          <w:sz w:val="20"/>
          <w:szCs w:val="20"/>
        </w:rPr>
        <w:t>CLÁUSULA CUARTA - OBLIGACIONES DEL CONTRATANTE:</w:t>
      </w:r>
      <w:r w:rsidRPr="00E50EAB">
        <w:rPr>
          <w:rFonts w:ascii="Century Gothic" w:eastAsia="Arial" w:hAnsi="Century Gothic" w:cs="Arial"/>
          <w:sz w:val="20"/>
          <w:szCs w:val="20"/>
        </w:rPr>
        <w:t xml:space="preserve"> </w:t>
      </w:r>
      <w:r w:rsidR="000C226B">
        <w:rPr>
          <w:rFonts w:ascii="Century Gothic" w:eastAsia="Arial" w:hAnsi="Century Gothic" w:cs="Arial"/>
          <w:sz w:val="20"/>
          <w:szCs w:val="20"/>
        </w:rPr>
        <w:t xml:space="preserve"> </w:t>
      </w:r>
      <w:r w:rsidRPr="00E50EAB">
        <w:rPr>
          <w:rFonts w:ascii="Century Gothic" w:eastAsia="Arial" w:hAnsi="Century Gothic" w:cs="Arial"/>
          <w:b/>
          <w:bCs/>
          <w:sz w:val="20"/>
          <w:szCs w:val="20"/>
        </w:rPr>
        <w:t xml:space="preserve">a) </w:t>
      </w:r>
      <w:r w:rsidRPr="00E50EAB">
        <w:rPr>
          <w:rFonts w:ascii="Century Gothic" w:eastAsia="Arial" w:hAnsi="Century Gothic" w:cs="Arial"/>
          <w:sz w:val="20"/>
          <w:szCs w:val="20"/>
        </w:rPr>
        <w:t>Pagar oportunamente el valor pactado conforme a la Ley 2024 de 2020.</w:t>
      </w:r>
      <w:r w:rsidR="00205DC0">
        <w:rPr>
          <w:rFonts w:ascii="Century Gothic" w:eastAsia="Arial" w:hAnsi="Century Gothic" w:cs="Arial"/>
          <w:sz w:val="20"/>
          <w:szCs w:val="20"/>
        </w:rPr>
        <w:t xml:space="preserve"> </w:t>
      </w:r>
      <w:r w:rsidRPr="00E50EAB">
        <w:rPr>
          <w:rFonts w:ascii="Century Gothic" w:eastAsia="Arial" w:hAnsi="Century Gothic" w:cs="Arial"/>
          <w:b/>
          <w:bCs/>
          <w:sz w:val="20"/>
          <w:szCs w:val="20"/>
        </w:rPr>
        <w:t xml:space="preserve">b) </w:t>
      </w:r>
      <w:r w:rsidRPr="00E50EAB">
        <w:rPr>
          <w:rFonts w:ascii="Century Gothic" w:eastAsia="Arial" w:hAnsi="Century Gothic" w:cs="Arial"/>
          <w:sz w:val="20"/>
          <w:szCs w:val="20"/>
        </w:rPr>
        <w:t>Notificar cambios de itinerario con mínimo 48 horas de anticipación.</w:t>
      </w:r>
      <w:r w:rsidR="00205DC0">
        <w:rPr>
          <w:rFonts w:ascii="Century Gothic" w:eastAsia="Arial" w:hAnsi="Century Gothic" w:cs="Arial"/>
          <w:sz w:val="20"/>
          <w:szCs w:val="20"/>
        </w:rPr>
        <w:t xml:space="preserve"> </w:t>
      </w:r>
      <w:r w:rsidRPr="00E50EAB">
        <w:rPr>
          <w:rFonts w:ascii="Century Gothic" w:eastAsia="Arial" w:hAnsi="Century Gothic" w:cs="Arial"/>
          <w:b/>
          <w:bCs/>
          <w:sz w:val="20"/>
          <w:szCs w:val="20"/>
        </w:rPr>
        <w:t xml:space="preserve">c) </w:t>
      </w:r>
      <w:r w:rsidRPr="00E50EAB">
        <w:rPr>
          <w:rFonts w:ascii="Century Gothic" w:eastAsia="Arial" w:hAnsi="Century Gothic" w:cs="Arial"/>
          <w:sz w:val="20"/>
          <w:szCs w:val="20"/>
        </w:rPr>
        <w:t>Reportar anomalías del servicio.</w:t>
      </w:r>
      <w:r w:rsidR="00205DC0">
        <w:rPr>
          <w:rFonts w:ascii="Century Gothic" w:eastAsia="Arial" w:hAnsi="Century Gothic" w:cs="Arial"/>
          <w:sz w:val="20"/>
          <w:szCs w:val="20"/>
        </w:rPr>
        <w:t xml:space="preserve"> </w:t>
      </w:r>
      <w:r w:rsidRPr="00E50EAB">
        <w:rPr>
          <w:rFonts w:ascii="Century Gothic" w:eastAsia="Arial" w:hAnsi="Century Gothic" w:cs="Arial"/>
          <w:b/>
          <w:bCs/>
          <w:sz w:val="20"/>
          <w:szCs w:val="20"/>
        </w:rPr>
        <w:t xml:space="preserve">d) </w:t>
      </w:r>
      <w:r w:rsidRPr="00E50EAB">
        <w:rPr>
          <w:rFonts w:ascii="Century Gothic" w:eastAsia="Arial" w:hAnsi="Century Gothic" w:cs="Arial"/>
          <w:sz w:val="20"/>
          <w:szCs w:val="20"/>
        </w:rPr>
        <w:t>Responder por el comportamiento de los pasajeros y daños que estos causen al vehículo.</w:t>
      </w:r>
      <w:r w:rsidR="00205DC0">
        <w:rPr>
          <w:rFonts w:ascii="Century Gothic" w:eastAsia="Arial" w:hAnsi="Century Gothic" w:cs="Arial"/>
          <w:sz w:val="20"/>
          <w:szCs w:val="20"/>
        </w:rPr>
        <w:t xml:space="preserve"> </w:t>
      </w:r>
      <w:r w:rsidRPr="00E50EAB">
        <w:rPr>
          <w:rFonts w:ascii="Century Gothic" w:eastAsia="Arial" w:hAnsi="Century Gothic" w:cs="Arial"/>
          <w:b/>
          <w:bCs/>
          <w:sz w:val="20"/>
          <w:szCs w:val="20"/>
        </w:rPr>
        <w:t xml:space="preserve">e) </w:t>
      </w:r>
      <w:r w:rsidRPr="00E50EAB">
        <w:rPr>
          <w:rFonts w:ascii="Century Gothic" w:eastAsia="Arial" w:hAnsi="Century Gothic" w:cs="Arial"/>
          <w:sz w:val="20"/>
          <w:szCs w:val="20"/>
        </w:rPr>
        <w:t>Suministrar oportunamente la relación de pasajeros con documento de identidad para el FUEC.</w:t>
      </w:r>
      <w:r w:rsidR="00205DC0">
        <w:rPr>
          <w:rFonts w:ascii="Century Gothic" w:eastAsia="Arial" w:hAnsi="Century Gothic" w:cs="Arial"/>
          <w:sz w:val="20"/>
          <w:szCs w:val="20"/>
        </w:rPr>
        <w:t xml:space="preserve"> </w:t>
      </w:r>
      <w:r w:rsidRPr="00E50EAB">
        <w:rPr>
          <w:rFonts w:ascii="Century Gothic" w:eastAsia="Arial" w:hAnsi="Century Gothic" w:cs="Arial"/>
          <w:b/>
          <w:bCs/>
          <w:sz w:val="20"/>
          <w:szCs w:val="20"/>
        </w:rPr>
        <w:t xml:space="preserve">f) </w:t>
      </w:r>
      <w:r w:rsidRPr="00E50EAB">
        <w:rPr>
          <w:rFonts w:ascii="Century Gothic" w:eastAsia="Arial" w:hAnsi="Century Gothic" w:cs="Arial"/>
          <w:sz w:val="20"/>
          <w:szCs w:val="20"/>
        </w:rPr>
        <w:t>Garantizar que los pasajeros cumplan normas de tránsito y seguridad.</w:t>
      </w:r>
      <w:r w:rsidR="00205DC0">
        <w:rPr>
          <w:rFonts w:ascii="Century Gothic" w:eastAsia="Arial" w:hAnsi="Century Gothic" w:cs="Arial"/>
          <w:sz w:val="20"/>
          <w:szCs w:val="20"/>
        </w:rPr>
        <w:t xml:space="preserve"> </w:t>
      </w:r>
      <w:r w:rsidRPr="00E50EAB">
        <w:rPr>
          <w:rFonts w:ascii="Century Gothic" w:eastAsia="Arial" w:hAnsi="Century Gothic" w:cs="Arial"/>
          <w:b/>
          <w:bCs/>
          <w:sz w:val="20"/>
          <w:szCs w:val="20"/>
        </w:rPr>
        <w:t xml:space="preserve">g) </w:t>
      </w:r>
      <w:r w:rsidRPr="00E50EAB">
        <w:rPr>
          <w:rFonts w:ascii="Century Gothic" w:eastAsia="Arial" w:hAnsi="Century Gothic" w:cs="Arial"/>
          <w:sz w:val="20"/>
          <w:szCs w:val="20"/>
        </w:rPr>
        <w:t>No utilizar este contrato para transporte de estudiantes.</w:t>
      </w:r>
    </w:p>
    <w:p w14:paraId="16C10ADB" w14:textId="0D61CF61" w:rsidR="00E50EAB" w:rsidRPr="00E50EAB" w:rsidRDefault="00E50EAB" w:rsidP="004F5173">
      <w:pPr>
        <w:spacing w:before="140" w:after="70"/>
        <w:jc w:val="both"/>
        <w:rPr>
          <w:rFonts w:ascii="Century Gothic" w:hAnsi="Century Gothic"/>
          <w:sz w:val="20"/>
          <w:szCs w:val="20"/>
        </w:rPr>
      </w:pPr>
      <w:r w:rsidRPr="00E50EAB">
        <w:rPr>
          <w:rFonts w:ascii="Century Gothic" w:eastAsia="Arial" w:hAnsi="Century Gothic" w:cs="Arial"/>
          <w:b/>
          <w:bCs/>
          <w:sz w:val="20"/>
          <w:szCs w:val="20"/>
        </w:rPr>
        <w:t>CLÁUSULA QUINTA - VALOR Y FORMA DE PAGO:</w:t>
      </w:r>
      <w:r w:rsidRPr="00E50EAB">
        <w:rPr>
          <w:rFonts w:ascii="Century Gothic" w:eastAsia="Arial" w:hAnsi="Century Gothic" w:cs="Arial"/>
          <w:sz w:val="20"/>
          <w:szCs w:val="20"/>
        </w:rPr>
        <w:t xml:space="preserve"> El valor del contrato es el indicado en la Sección 2. La reserva requiere pago del 50% como anticipo. El saldo debe cancelarse máximo tres (3) días antes del servicio. Conforme a la Ley 2024 de 2020, el plazo máximo de pago será de </w:t>
      </w:r>
      <w:r w:rsidR="00625C9B">
        <w:rPr>
          <w:rFonts w:ascii="Century Gothic" w:eastAsia="Arial" w:hAnsi="Century Gothic" w:cs="Arial"/>
          <w:sz w:val="20"/>
          <w:szCs w:val="20"/>
        </w:rPr>
        <w:t>30</w:t>
      </w:r>
      <w:r w:rsidRPr="00E50EAB">
        <w:rPr>
          <w:rFonts w:ascii="Century Gothic" w:eastAsia="Arial" w:hAnsi="Century Gothic" w:cs="Arial"/>
          <w:sz w:val="20"/>
          <w:szCs w:val="20"/>
        </w:rPr>
        <w:t xml:space="preserve"> días calendario siguientes a la factura.</w:t>
      </w:r>
      <w:r w:rsidR="004F5173">
        <w:rPr>
          <w:rFonts w:ascii="Century Gothic" w:eastAsia="Arial" w:hAnsi="Century Gothic" w:cs="Arial"/>
          <w:sz w:val="20"/>
          <w:szCs w:val="20"/>
        </w:rPr>
        <w:t xml:space="preserve"> </w:t>
      </w:r>
      <w:r w:rsidRPr="00E50EAB">
        <w:rPr>
          <w:rFonts w:ascii="Century Gothic" w:eastAsia="Arial" w:hAnsi="Century Gothic" w:cs="Arial"/>
          <w:b/>
          <w:bCs/>
          <w:sz w:val="20"/>
          <w:szCs w:val="20"/>
        </w:rPr>
        <w:t>Parágrafo - Convenios de colaboración:</w:t>
      </w:r>
      <w:r w:rsidRPr="00E50EAB">
        <w:rPr>
          <w:rFonts w:ascii="Century Gothic" w:eastAsia="Arial" w:hAnsi="Century Gothic" w:cs="Arial"/>
          <w:sz w:val="20"/>
          <w:szCs w:val="20"/>
        </w:rPr>
        <w:t xml:space="preserve"> Los derechos de este contrato son intransferibles, salvo convenios de colaboración empresarial conforme al Art. 2.2.1.6.3.4 del Decreto 1079 de 2015, (Decreto 478 de 2021), lo cual se entiende autorizado con la firma de este contrato.</w:t>
      </w:r>
    </w:p>
    <w:p w14:paraId="7E814D3D" w14:textId="0EE59687" w:rsidR="00E50EAB" w:rsidRPr="00E50EAB" w:rsidRDefault="00E50EAB" w:rsidP="00B11007">
      <w:pPr>
        <w:spacing w:before="140" w:after="70"/>
        <w:jc w:val="both"/>
        <w:rPr>
          <w:rFonts w:ascii="Century Gothic" w:hAnsi="Century Gothic"/>
          <w:sz w:val="20"/>
          <w:szCs w:val="20"/>
        </w:rPr>
      </w:pPr>
      <w:r w:rsidRPr="00E50EAB">
        <w:rPr>
          <w:rFonts w:ascii="Century Gothic" w:eastAsia="Arial" w:hAnsi="Century Gothic" w:cs="Arial"/>
          <w:b/>
          <w:bCs/>
          <w:sz w:val="20"/>
          <w:szCs w:val="20"/>
        </w:rPr>
        <w:t>CLÁUSULA SEXTA - CONDICIONES ESPECIALES:</w:t>
      </w:r>
      <w:r w:rsidRPr="00E50EAB">
        <w:rPr>
          <w:rFonts w:ascii="Century Gothic" w:eastAsia="Arial" w:hAnsi="Century Gothic" w:cs="Arial"/>
          <w:sz w:val="20"/>
          <w:szCs w:val="20"/>
        </w:rPr>
        <w:t xml:space="preserve"> </w:t>
      </w:r>
      <w:r w:rsidRPr="00E50EAB">
        <w:rPr>
          <w:rFonts w:ascii="Century Gothic" w:eastAsia="Arial" w:hAnsi="Century Gothic" w:cs="Arial"/>
          <w:b/>
          <w:bCs/>
          <w:sz w:val="20"/>
          <w:szCs w:val="20"/>
        </w:rPr>
        <w:t xml:space="preserve">a) </w:t>
      </w:r>
      <w:r w:rsidRPr="00E50EAB">
        <w:rPr>
          <w:rFonts w:ascii="Century Gothic" w:eastAsia="Arial" w:hAnsi="Century Gothic" w:cs="Arial"/>
          <w:sz w:val="20"/>
          <w:szCs w:val="20"/>
        </w:rPr>
        <w:t>Niños desde 4 años ocupan puesto individual (Ley 769 de 2002).</w:t>
      </w:r>
      <w:r w:rsidR="00B11007">
        <w:rPr>
          <w:rFonts w:ascii="Century Gothic" w:eastAsia="Arial" w:hAnsi="Century Gothic" w:cs="Arial"/>
          <w:sz w:val="20"/>
          <w:szCs w:val="20"/>
        </w:rPr>
        <w:t xml:space="preserve"> </w:t>
      </w:r>
      <w:r w:rsidRPr="00E50EAB">
        <w:rPr>
          <w:rFonts w:ascii="Century Gothic" w:eastAsia="Arial" w:hAnsi="Century Gothic" w:cs="Arial"/>
          <w:b/>
          <w:bCs/>
          <w:sz w:val="20"/>
          <w:szCs w:val="20"/>
        </w:rPr>
        <w:t xml:space="preserve">b) </w:t>
      </w:r>
      <w:r w:rsidRPr="00E50EAB">
        <w:rPr>
          <w:rFonts w:ascii="Century Gothic" w:eastAsia="Arial" w:hAnsi="Century Gothic" w:cs="Arial"/>
          <w:sz w:val="20"/>
          <w:szCs w:val="20"/>
        </w:rPr>
        <w:t>Mascotas viajan en guacal con carné de vacunación.</w:t>
      </w:r>
      <w:r w:rsidR="00B11007">
        <w:rPr>
          <w:rFonts w:ascii="Century Gothic" w:eastAsia="Arial" w:hAnsi="Century Gothic" w:cs="Arial"/>
          <w:sz w:val="20"/>
          <w:szCs w:val="20"/>
        </w:rPr>
        <w:t xml:space="preserve"> </w:t>
      </w:r>
      <w:r w:rsidRPr="00E50EAB">
        <w:rPr>
          <w:rFonts w:ascii="Century Gothic" w:eastAsia="Arial" w:hAnsi="Century Gothic" w:cs="Arial"/>
          <w:b/>
          <w:bCs/>
          <w:sz w:val="20"/>
          <w:szCs w:val="20"/>
        </w:rPr>
        <w:t xml:space="preserve">c) </w:t>
      </w:r>
      <w:r w:rsidRPr="00E50EAB">
        <w:rPr>
          <w:rFonts w:ascii="Century Gothic" w:eastAsia="Arial" w:hAnsi="Century Gothic" w:cs="Arial"/>
          <w:sz w:val="20"/>
          <w:szCs w:val="20"/>
        </w:rPr>
        <w:t>Prohibido fumar y consumir sustancias psicoactivas en el vehículo.</w:t>
      </w:r>
      <w:r w:rsidR="00B11007">
        <w:rPr>
          <w:rFonts w:ascii="Century Gothic" w:eastAsia="Arial" w:hAnsi="Century Gothic" w:cs="Arial"/>
          <w:sz w:val="20"/>
          <w:szCs w:val="20"/>
        </w:rPr>
        <w:t xml:space="preserve"> </w:t>
      </w:r>
      <w:r w:rsidRPr="00E50EAB">
        <w:rPr>
          <w:rFonts w:ascii="Century Gothic" w:eastAsia="Arial" w:hAnsi="Century Gothic" w:cs="Arial"/>
          <w:b/>
          <w:bCs/>
          <w:sz w:val="20"/>
          <w:szCs w:val="20"/>
        </w:rPr>
        <w:t xml:space="preserve">d) </w:t>
      </w:r>
      <w:r w:rsidRPr="00E50EAB">
        <w:rPr>
          <w:rFonts w:ascii="Century Gothic" w:eastAsia="Arial" w:hAnsi="Century Gothic" w:cs="Arial"/>
          <w:sz w:val="20"/>
          <w:szCs w:val="20"/>
        </w:rPr>
        <w:t>En zonas rurales el vehículo ingresa hasta donde las condiciones viales lo permitan.</w:t>
      </w:r>
      <w:r w:rsidR="00B11007">
        <w:rPr>
          <w:rFonts w:ascii="Century Gothic" w:eastAsia="Arial" w:hAnsi="Century Gothic" w:cs="Arial"/>
          <w:sz w:val="20"/>
          <w:szCs w:val="20"/>
        </w:rPr>
        <w:t xml:space="preserve"> </w:t>
      </w:r>
      <w:r w:rsidRPr="00E50EAB">
        <w:rPr>
          <w:rFonts w:ascii="Century Gothic" w:eastAsia="Arial" w:hAnsi="Century Gothic" w:cs="Arial"/>
          <w:b/>
          <w:bCs/>
          <w:sz w:val="20"/>
          <w:szCs w:val="20"/>
        </w:rPr>
        <w:t xml:space="preserve">e) </w:t>
      </w:r>
      <w:r w:rsidRPr="00E50EAB">
        <w:rPr>
          <w:rFonts w:ascii="Century Gothic" w:eastAsia="Arial" w:hAnsi="Century Gothic" w:cs="Arial"/>
          <w:sz w:val="20"/>
          <w:szCs w:val="20"/>
        </w:rPr>
        <w:t>Una vez reservado, la cancelación por causas imputables al CONTRATANTE genera cobro del 50% como indemnización.</w:t>
      </w:r>
    </w:p>
    <w:p w14:paraId="417D1426" w14:textId="77777777" w:rsidR="00E50EAB" w:rsidRPr="00E50EAB" w:rsidRDefault="00E50EAB" w:rsidP="00E50EAB">
      <w:pPr>
        <w:spacing w:before="140" w:after="70"/>
        <w:jc w:val="both"/>
        <w:rPr>
          <w:rFonts w:ascii="Century Gothic" w:hAnsi="Century Gothic"/>
          <w:sz w:val="20"/>
          <w:szCs w:val="20"/>
        </w:rPr>
      </w:pPr>
      <w:r w:rsidRPr="00E50EAB">
        <w:rPr>
          <w:rFonts w:ascii="Century Gothic" w:eastAsia="Arial" w:hAnsi="Century Gothic" w:cs="Arial"/>
          <w:b/>
          <w:bCs/>
          <w:sz w:val="20"/>
          <w:szCs w:val="20"/>
        </w:rPr>
        <w:t>CLÁUSULA SÉPTIMA - FUERZA MAYOR O CASO FORTUITO:</w:t>
      </w:r>
      <w:r w:rsidRPr="00E50EAB">
        <w:rPr>
          <w:rFonts w:ascii="Century Gothic" w:eastAsia="Arial" w:hAnsi="Century Gothic" w:cs="Arial"/>
          <w:sz w:val="20"/>
          <w:szCs w:val="20"/>
        </w:rPr>
        <w:t xml:space="preserve"> EL CONTRATISTA no responderá por demoras causadas por eventos de fuerza mayor o caso fortuito (Art. 64 C.C.), debiendo informar inmediatamente al CONTRATANTE. En caso de cierres viales que requieran rutas alternas, los costos adicionales serán asumidos por el CONTRATANTE, previa información y aceptación.</w:t>
      </w:r>
    </w:p>
    <w:p w14:paraId="767ABA5C" w14:textId="77777777" w:rsidR="00E50EAB" w:rsidRPr="00E50EAB" w:rsidRDefault="00E50EAB" w:rsidP="00E50EAB">
      <w:pPr>
        <w:spacing w:before="140" w:after="70"/>
        <w:jc w:val="both"/>
        <w:rPr>
          <w:rFonts w:ascii="Century Gothic" w:hAnsi="Century Gothic"/>
          <w:sz w:val="20"/>
          <w:szCs w:val="20"/>
        </w:rPr>
      </w:pPr>
      <w:r w:rsidRPr="00E50EAB">
        <w:rPr>
          <w:rFonts w:ascii="Century Gothic" w:eastAsia="Arial" w:hAnsi="Century Gothic" w:cs="Arial"/>
          <w:b/>
          <w:bCs/>
          <w:sz w:val="20"/>
          <w:szCs w:val="20"/>
        </w:rPr>
        <w:lastRenderedPageBreak/>
        <w:t>CLÁUSULA OCTAVA - EQUIPAJE:</w:t>
      </w:r>
      <w:r w:rsidRPr="00E50EAB">
        <w:rPr>
          <w:rFonts w:ascii="Century Gothic" w:eastAsia="Arial" w:hAnsi="Century Gothic" w:cs="Arial"/>
          <w:sz w:val="20"/>
          <w:szCs w:val="20"/>
        </w:rPr>
        <w:t xml:space="preserve"> El equipaje es responsabilidad exclusiva de cada pasajero. Si se entrega en custodia al transportador, se presume valor máximo de $300.000 para efectos indemnizatorios. Este riesgo no está cubierto por las pólizas de responsabilidad civil.</w:t>
      </w:r>
    </w:p>
    <w:p w14:paraId="5D4C6357" w14:textId="77777777" w:rsidR="00E50EAB" w:rsidRPr="00E50EAB" w:rsidRDefault="00E50EAB" w:rsidP="00E50EAB">
      <w:pPr>
        <w:spacing w:before="140" w:after="70"/>
        <w:jc w:val="both"/>
        <w:rPr>
          <w:rFonts w:ascii="Century Gothic" w:hAnsi="Century Gothic"/>
          <w:sz w:val="20"/>
          <w:szCs w:val="20"/>
        </w:rPr>
      </w:pPr>
      <w:r w:rsidRPr="00E50EAB">
        <w:rPr>
          <w:rFonts w:ascii="Century Gothic" w:eastAsia="Arial" w:hAnsi="Century Gothic" w:cs="Arial"/>
          <w:b/>
          <w:bCs/>
          <w:sz w:val="20"/>
          <w:szCs w:val="20"/>
        </w:rPr>
        <w:t>CLÁUSULA NOVENA - CLÁUSULA PENAL:</w:t>
      </w:r>
      <w:r w:rsidRPr="00E50EAB">
        <w:rPr>
          <w:rFonts w:ascii="Century Gothic" w:eastAsia="Arial" w:hAnsi="Century Gothic" w:cs="Arial"/>
          <w:sz w:val="20"/>
          <w:szCs w:val="20"/>
        </w:rPr>
        <w:t xml:space="preserve"> El incumplimiento de cualquier obligación contractual faculta a la parte cumplida para exigir como cláusula penal el equivalente al 30% del valor del contrato, sin perjuicio de la indemnización integral de perjuicios y de la indemnización por costos de cobro del Art. 5 de la Ley 2024 de 2020.</w:t>
      </w:r>
    </w:p>
    <w:p w14:paraId="568BEDA0" w14:textId="77777777" w:rsidR="00E50EAB" w:rsidRPr="00E50EAB" w:rsidRDefault="00E50EAB" w:rsidP="00E50EAB">
      <w:pPr>
        <w:spacing w:before="140" w:after="70"/>
        <w:jc w:val="both"/>
        <w:rPr>
          <w:rFonts w:ascii="Century Gothic" w:hAnsi="Century Gothic"/>
          <w:sz w:val="20"/>
          <w:szCs w:val="20"/>
        </w:rPr>
      </w:pPr>
      <w:r w:rsidRPr="00E50EAB">
        <w:rPr>
          <w:rFonts w:ascii="Century Gothic" w:eastAsia="Arial" w:hAnsi="Century Gothic" w:cs="Arial"/>
          <w:b/>
          <w:bCs/>
          <w:sz w:val="20"/>
          <w:szCs w:val="20"/>
        </w:rPr>
        <w:t>CLÁUSULA DÉCIMA - EXONERACIÓN DE RESPONSABILIDAD:</w:t>
      </w:r>
      <w:r w:rsidRPr="00E50EAB">
        <w:rPr>
          <w:rFonts w:ascii="Century Gothic" w:eastAsia="Arial" w:hAnsi="Century Gothic" w:cs="Arial"/>
          <w:sz w:val="20"/>
          <w:szCs w:val="20"/>
        </w:rPr>
        <w:t xml:space="preserve"> EL CONTRATANTE no ejerce guarda ni control sobre la actividad de transporte. En consecuencia, EL CONTRATISTA asume exclusivamente la responsabilidad civil contractual, extracontractual y penal derivada de la prestación del servicio, y exonera expresamente al CONTRATANTE de cualquier responsabilidad solidaria.</w:t>
      </w:r>
    </w:p>
    <w:p w14:paraId="5127F7FA" w14:textId="77777777" w:rsidR="00E50EAB" w:rsidRPr="00E50EAB" w:rsidRDefault="00E50EAB" w:rsidP="00E50EAB">
      <w:pPr>
        <w:spacing w:before="140" w:after="70"/>
        <w:jc w:val="both"/>
        <w:rPr>
          <w:rFonts w:ascii="Century Gothic" w:hAnsi="Century Gothic"/>
          <w:sz w:val="20"/>
          <w:szCs w:val="20"/>
        </w:rPr>
      </w:pPr>
      <w:r w:rsidRPr="00E50EAB">
        <w:rPr>
          <w:rFonts w:ascii="Century Gothic" w:eastAsia="Arial" w:hAnsi="Century Gothic" w:cs="Arial"/>
          <w:b/>
          <w:bCs/>
          <w:sz w:val="20"/>
          <w:szCs w:val="20"/>
        </w:rPr>
        <w:t>CLÁUSULA UNDÉCIMA - EXCLUSIÓN LABORAL:</w:t>
      </w:r>
      <w:r w:rsidRPr="00E50EAB">
        <w:rPr>
          <w:rFonts w:ascii="Century Gothic" w:eastAsia="Arial" w:hAnsi="Century Gothic" w:cs="Arial"/>
          <w:sz w:val="20"/>
          <w:szCs w:val="20"/>
        </w:rPr>
        <w:t xml:space="preserve"> EL CONTRATISTA actúa con autonomía e independencia. No existe relación laboral entre EL CONTRATANTE y los conductores o empleados del CONTRATISTA. Todas las obligaciones laborales, de seguridad social y parafiscales son exclusivas del CONTRATISTA. No existe responsabilidad solidaria por reclamaciones laborales.</w:t>
      </w:r>
    </w:p>
    <w:p w14:paraId="05611E65" w14:textId="77777777" w:rsidR="00E50EAB" w:rsidRPr="00E50EAB" w:rsidRDefault="00E50EAB" w:rsidP="00E50EAB">
      <w:pPr>
        <w:spacing w:before="140" w:after="70"/>
        <w:jc w:val="both"/>
        <w:rPr>
          <w:rFonts w:ascii="Century Gothic" w:hAnsi="Century Gothic"/>
          <w:sz w:val="20"/>
          <w:szCs w:val="20"/>
        </w:rPr>
      </w:pPr>
      <w:r w:rsidRPr="00E50EAB">
        <w:rPr>
          <w:rFonts w:ascii="Century Gothic" w:eastAsia="Arial" w:hAnsi="Century Gothic" w:cs="Arial"/>
          <w:b/>
          <w:bCs/>
          <w:sz w:val="20"/>
          <w:szCs w:val="20"/>
        </w:rPr>
        <w:t>CLÁUSULA DUODÉCIMA - PROTECCIÓN DE DATOS:</w:t>
      </w:r>
      <w:r w:rsidRPr="00E50EAB">
        <w:rPr>
          <w:rFonts w:ascii="Century Gothic" w:eastAsia="Arial" w:hAnsi="Century Gothic" w:cs="Arial"/>
          <w:sz w:val="20"/>
          <w:szCs w:val="20"/>
        </w:rPr>
        <w:t xml:space="preserve"> Las partes autorizan recíprocamente el tratamiento de datos personales conforme a la Ley 1581 de 2012 y Decreto 1377 de 2013 para fines de gestión contractual, administrativa, contable y comunicaciones. El titular puede ejercer sus derechos ARCO mediante comunicación escrita a las direcciones indicadas.</w:t>
      </w:r>
    </w:p>
    <w:p w14:paraId="79D7C3BB" w14:textId="77777777" w:rsidR="00E50EAB" w:rsidRPr="00E50EAB" w:rsidRDefault="00E50EAB" w:rsidP="00E50EAB">
      <w:pPr>
        <w:spacing w:before="140" w:after="70"/>
        <w:jc w:val="both"/>
        <w:rPr>
          <w:rFonts w:ascii="Century Gothic" w:hAnsi="Century Gothic"/>
          <w:sz w:val="20"/>
          <w:szCs w:val="20"/>
        </w:rPr>
      </w:pPr>
      <w:r w:rsidRPr="00E50EAB">
        <w:rPr>
          <w:rFonts w:ascii="Century Gothic" w:eastAsia="Arial" w:hAnsi="Century Gothic" w:cs="Arial"/>
          <w:b/>
          <w:bCs/>
          <w:sz w:val="20"/>
          <w:szCs w:val="20"/>
        </w:rPr>
        <w:t>CLÁUSULA DECIMOTERCERA - MÉRITO EJECUTIVO:</w:t>
      </w:r>
      <w:r w:rsidRPr="00E50EAB">
        <w:rPr>
          <w:rFonts w:ascii="Century Gothic" w:eastAsia="Arial" w:hAnsi="Century Gothic" w:cs="Arial"/>
          <w:sz w:val="20"/>
          <w:szCs w:val="20"/>
        </w:rPr>
        <w:t xml:space="preserve"> Este contrato presta mérito ejecutivo conforme a los artículos 422 y siguientes del Código General del Proceso.</w:t>
      </w:r>
    </w:p>
    <w:p w14:paraId="657CE23B" w14:textId="77777777" w:rsidR="00E50EAB" w:rsidRPr="00E50EAB" w:rsidRDefault="00E50EAB" w:rsidP="00E50EAB">
      <w:pPr>
        <w:spacing w:before="140" w:after="70"/>
        <w:jc w:val="both"/>
        <w:rPr>
          <w:rFonts w:ascii="Century Gothic" w:hAnsi="Century Gothic"/>
          <w:sz w:val="20"/>
          <w:szCs w:val="20"/>
        </w:rPr>
      </w:pPr>
      <w:r w:rsidRPr="00E50EAB">
        <w:rPr>
          <w:rFonts w:ascii="Century Gothic" w:eastAsia="Arial" w:hAnsi="Century Gothic" w:cs="Arial"/>
          <w:b/>
          <w:bCs/>
          <w:sz w:val="20"/>
          <w:szCs w:val="20"/>
        </w:rPr>
        <w:t>CLÁUSULA DECIMOCUARTA - DOMICILIO Y NOTIFICACIONES:</w:t>
      </w:r>
      <w:r w:rsidRPr="00E50EAB">
        <w:rPr>
          <w:rFonts w:ascii="Century Gothic" w:eastAsia="Arial" w:hAnsi="Century Gothic" w:cs="Arial"/>
          <w:sz w:val="20"/>
          <w:szCs w:val="20"/>
        </w:rPr>
        <w:t xml:space="preserve"> Las comunicaciones y notificaciones se surtirán en las direcciones físicas y electrónicas indicadas en la Sección 1. Para controversias, las partes se someten a la jurisdicción de los jueces del domicilio del CONTRATISTA.</w:t>
      </w:r>
    </w:p>
    <w:p w14:paraId="02FFD0AC" w14:textId="77777777" w:rsidR="00E50EAB" w:rsidRDefault="00E50EAB" w:rsidP="0052352D">
      <w:pPr>
        <w:spacing w:before="60" w:after="60"/>
        <w:jc w:val="both"/>
        <w:rPr>
          <w:rFonts w:ascii="Century Gothic" w:eastAsia="Arial" w:hAnsi="Century Gothic" w:cs="Arial"/>
          <w:sz w:val="20"/>
          <w:szCs w:val="20"/>
        </w:rPr>
      </w:pPr>
      <w:r w:rsidRPr="00E50EAB">
        <w:rPr>
          <w:rFonts w:ascii="Century Gothic" w:eastAsia="Arial" w:hAnsi="Century Gothic" w:cs="Arial"/>
          <w:b/>
          <w:bCs/>
          <w:sz w:val="20"/>
          <w:szCs w:val="20"/>
        </w:rPr>
        <w:t>Parágrafo - Operadores turísticos:</w:t>
      </w:r>
      <w:r w:rsidRPr="00E50EAB">
        <w:rPr>
          <w:rFonts w:ascii="Century Gothic" w:eastAsia="Arial" w:hAnsi="Century Gothic" w:cs="Arial"/>
          <w:sz w:val="20"/>
          <w:szCs w:val="20"/>
        </w:rPr>
        <w:t xml:space="preserve"> Cuando EL CONTRATANTE sea agencia de viajes u operador turístico, asume la responsabilidad del guía turístico y deberá contar con Registro Nacional de Turismo vigente. El transporte especial no podrá contratarse ni prestarse a través de operadores turísticos, salvo que esté habilitado como empresa de transporte especial (Parágrafo 2° Art. 2.2.1.6.4).</w:t>
      </w:r>
    </w:p>
    <w:p w14:paraId="14C59CF8" w14:textId="5366639E" w:rsidR="00E50EAB" w:rsidRPr="00E50EAB" w:rsidRDefault="00E50EAB" w:rsidP="00E50EAB">
      <w:pPr>
        <w:spacing w:before="150"/>
        <w:rPr>
          <w:rFonts w:ascii="Century Gothic" w:hAnsi="Century Gothic"/>
          <w:sz w:val="20"/>
          <w:szCs w:val="20"/>
        </w:rPr>
      </w:pPr>
      <w:r w:rsidRPr="00E50EAB">
        <w:rPr>
          <w:rFonts w:ascii="Century Gothic" w:eastAsia="Arial" w:hAnsi="Century Gothic" w:cs="Arial"/>
          <w:sz w:val="20"/>
          <w:szCs w:val="20"/>
        </w:rPr>
        <w:t xml:space="preserve">En constancia de aceptación se firma en </w:t>
      </w:r>
      <w:r w:rsidR="00EC51AD">
        <w:rPr>
          <w:rFonts w:ascii="Century Gothic" w:eastAsia="Arial" w:hAnsi="Century Gothic" w:cs="Arial"/>
          <w:sz w:val="20"/>
          <w:szCs w:val="20"/>
        </w:rPr>
        <w:t>MEDELLIN</w:t>
      </w:r>
      <w:r w:rsidRPr="00E50EAB">
        <w:rPr>
          <w:rFonts w:ascii="Century Gothic" w:eastAsia="Arial" w:hAnsi="Century Gothic" w:cs="Arial"/>
          <w:sz w:val="20"/>
          <w:szCs w:val="20"/>
        </w:rPr>
        <w:t xml:space="preserve"> a los </w:t>
      </w:r>
      <w:r w:rsidR="00EC51AD">
        <w:rPr>
          <w:rFonts w:ascii="Century Gothic" w:eastAsia="Arial" w:hAnsi="Century Gothic" w:cs="Arial"/>
          <w:sz w:val="20"/>
          <w:szCs w:val="20"/>
        </w:rPr>
        <w:t>4</w:t>
      </w:r>
      <w:r w:rsidRPr="00E50EAB">
        <w:rPr>
          <w:rFonts w:ascii="Century Gothic" w:eastAsia="Arial" w:hAnsi="Century Gothic" w:cs="Arial"/>
          <w:sz w:val="20"/>
          <w:szCs w:val="20"/>
        </w:rPr>
        <w:t xml:space="preserve"> días del mes de </w:t>
      </w:r>
      <w:r w:rsidR="00EC51AD">
        <w:rPr>
          <w:rFonts w:ascii="Century Gothic" w:eastAsia="Arial" w:hAnsi="Century Gothic" w:cs="Arial"/>
          <w:sz w:val="20"/>
          <w:szCs w:val="20"/>
        </w:rPr>
        <w:t>MARZO</w:t>
      </w:r>
      <w:r w:rsidRPr="00E50EAB">
        <w:rPr>
          <w:rFonts w:ascii="Century Gothic" w:eastAsia="Arial" w:hAnsi="Century Gothic" w:cs="Arial"/>
          <w:sz w:val="20"/>
          <w:szCs w:val="20"/>
        </w:rPr>
        <w:t xml:space="preserve"> de 20</w:t>
      </w:r>
      <w:r w:rsidR="00EC51AD">
        <w:rPr>
          <w:rFonts w:ascii="Century Gothic" w:eastAsia="Arial" w:hAnsi="Century Gothic" w:cs="Arial"/>
          <w:sz w:val="20"/>
          <w:szCs w:val="20"/>
        </w:rPr>
        <w:t>26</w:t>
      </w:r>
      <w:r w:rsidRPr="00E50EAB">
        <w:rPr>
          <w:rFonts w:ascii="Century Gothic" w:eastAsia="Arial" w:hAnsi="Century Gothic" w:cs="Arial"/>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35"/>
        <w:gridCol w:w="5035"/>
      </w:tblGrid>
      <w:tr w:rsidR="00E50EAB" w:rsidRPr="00E50EAB" w14:paraId="3CC93C76" w14:textId="77777777" w:rsidTr="00FF19E5">
        <w:tc>
          <w:tcPr>
            <w:tcW w:w="5100" w:type="dxa"/>
          </w:tcPr>
          <w:p w14:paraId="3C1BB221" w14:textId="77777777" w:rsidR="002151BB" w:rsidRDefault="002151BB" w:rsidP="002151BB">
            <w:pPr>
              <w:spacing w:after="0"/>
              <w:jc w:val="center"/>
              <w:rPr>
                <w:rFonts w:ascii="Century Gothic" w:eastAsia="Arial" w:hAnsi="Century Gothic" w:cs="Arial"/>
                <w:sz w:val="20"/>
                <w:szCs w:val="20"/>
              </w:rPr>
            </w:pPr>
          </w:p>
          <w:p w14:paraId="69AA532B" w14:textId="77777777" w:rsidR="002151BB" w:rsidRDefault="002151BB" w:rsidP="002151BB">
            <w:pPr>
              <w:spacing w:after="0"/>
              <w:jc w:val="center"/>
              <w:rPr>
                <w:rFonts w:ascii="Century Gothic" w:eastAsia="Arial" w:hAnsi="Century Gothic" w:cs="Arial"/>
                <w:sz w:val="20"/>
                <w:szCs w:val="20"/>
              </w:rPr>
            </w:pPr>
          </w:p>
          <w:p w14:paraId="7C238991" w14:textId="4741A31F" w:rsidR="00E50EAB" w:rsidRPr="00E50EAB" w:rsidRDefault="00E50EAB" w:rsidP="002151BB">
            <w:pPr>
              <w:spacing w:after="0"/>
              <w:jc w:val="center"/>
              <w:rPr>
                <w:rFonts w:ascii="Century Gothic" w:hAnsi="Century Gothic"/>
                <w:sz w:val="20"/>
                <w:szCs w:val="20"/>
              </w:rPr>
            </w:pPr>
            <w:r w:rsidRPr="00E50EAB">
              <w:rPr>
                <w:rFonts w:ascii="Century Gothic" w:eastAsia="Arial" w:hAnsi="Century Gothic" w:cs="Arial"/>
                <w:sz w:val="20"/>
                <w:szCs w:val="20"/>
              </w:rPr>
              <w:t>_________________________________</w:t>
            </w:r>
          </w:p>
          <w:p w14:paraId="7A6177B5" w14:textId="77777777" w:rsidR="00E50EAB" w:rsidRPr="00E50EAB" w:rsidRDefault="00E50EAB" w:rsidP="002151BB">
            <w:pPr>
              <w:spacing w:before="40" w:after="0"/>
              <w:jc w:val="center"/>
              <w:rPr>
                <w:rFonts w:ascii="Century Gothic" w:hAnsi="Century Gothic"/>
                <w:sz w:val="20"/>
                <w:szCs w:val="20"/>
              </w:rPr>
            </w:pPr>
            <w:r w:rsidRPr="00E50EAB">
              <w:rPr>
                <w:rFonts w:ascii="Century Gothic" w:eastAsia="Arial" w:hAnsi="Century Gothic" w:cs="Arial"/>
                <w:b/>
                <w:bCs/>
                <w:sz w:val="20"/>
                <w:szCs w:val="20"/>
              </w:rPr>
              <w:t>EL CONTRATISTA</w:t>
            </w:r>
          </w:p>
          <w:p w14:paraId="083A5AA9" w14:textId="77777777" w:rsidR="00E50EAB" w:rsidRPr="00E50EAB" w:rsidRDefault="00E50EAB" w:rsidP="002151BB">
            <w:pPr>
              <w:spacing w:after="0"/>
              <w:jc w:val="center"/>
              <w:rPr>
                <w:rFonts w:ascii="Century Gothic" w:hAnsi="Century Gothic"/>
                <w:sz w:val="20"/>
                <w:szCs w:val="20"/>
              </w:rPr>
            </w:pPr>
            <w:r w:rsidRPr="00E50EAB">
              <w:rPr>
                <w:rFonts w:ascii="Century Gothic" w:eastAsia="Arial" w:hAnsi="Century Gothic" w:cs="Arial"/>
                <w:sz w:val="20"/>
                <w:szCs w:val="20"/>
              </w:rPr>
              <w:t>Nombre: ________________________</w:t>
            </w:r>
          </w:p>
          <w:p w14:paraId="41B4BB45" w14:textId="77777777" w:rsidR="00E50EAB" w:rsidRPr="00E50EAB" w:rsidRDefault="00E50EAB" w:rsidP="002151BB">
            <w:pPr>
              <w:spacing w:after="0"/>
              <w:jc w:val="center"/>
              <w:rPr>
                <w:rFonts w:ascii="Century Gothic" w:hAnsi="Century Gothic"/>
                <w:sz w:val="20"/>
                <w:szCs w:val="20"/>
              </w:rPr>
            </w:pPr>
            <w:r w:rsidRPr="00E50EAB">
              <w:rPr>
                <w:rFonts w:ascii="Century Gothic" w:eastAsia="Arial" w:hAnsi="Century Gothic" w:cs="Arial"/>
                <w:sz w:val="20"/>
                <w:szCs w:val="20"/>
              </w:rPr>
              <w:t>NIT: ________________________</w:t>
            </w:r>
          </w:p>
        </w:tc>
        <w:tc>
          <w:tcPr>
            <w:tcW w:w="5100" w:type="dxa"/>
          </w:tcPr>
          <w:p w14:paraId="59DBDBD2" w14:textId="77777777" w:rsidR="002151BB" w:rsidRDefault="002151BB" w:rsidP="002151BB">
            <w:pPr>
              <w:spacing w:after="0"/>
              <w:jc w:val="center"/>
              <w:rPr>
                <w:rFonts w:ascii="Century Gothic" w:eastAsia="Arial" w:hAnsi="Century Gothic" w:cs="Arial"/>
                <w:sz w:val="20"/>
                <w:szCs w:val="20"/>
              </w:rPr>
            </w:pPr>
          </w:p>
          <w:p w14:paraId="5509999A" w14:textId="77777777" w:rsidR="002151BB" w:rsidRDefault="002151BB" w:rsidP="002151BB">
            <w:pPr>
              <w:spacing w:after="0"/>
              <w:jc w:val="center"/>
              <w:rPr>
                <w:rFonts w:ascii="Century Gothic" w:eastAsia="Arial" w:hAnsi="Century Gothic" w:cs="Arial"/>
                <w:sz w:val="20"/>
                <w:szCs w:val="20"/>
              </w:rPr>
            </w:pPr>
          </w:p>
          <w:p w14:paraId="4D81108B" w14:textId="628CF7C1" w:rsidR="00E50EAB" w:rsidRPr="00E50EAB" w:rsidRDefault="00E50EAB" w:rsidP="002151BB">
            <w:pPr>
              <w:spacing w:after="0"/>
              <w:jc w:val="center"/>
              <w:rPr>
                <w:rFonts w:ascii="Century Gothic" w:hAnsi="Century Gothic"/>
                <w:sz w:val="20"/>
                <w:szCs w:val="20"/>
              </w:rPr>
            </w:pPr>
            <w:r w:rsidRPr="00E50EAB">
              <w:rPr>
                <w:rFonts w:ascii="Century Gothic" w:eastAsia="Arial" w:hAnsi="Century Gothic" w:cs="Arial"/>
                <w:sz w:val="20"/>
                <w:szCs w:val="20"/>
              </w:rPr>
              <w:t>_________________________________</w:t>
            </w:r>
          </w:p>
          <w:p w14:paraId="6B649376" w14:textId="77777777" w:rsidR="00E50EAB" w:rsidRPr="00E50EAB" w:rsidRDefault="00E50EAB" w:rsidP="002151BB">
            <w:pPr>
              <w:spacing w:before="40" w:after="0"/>
              <w:jc w:val="center"/>
              <w:rPr>
                <w:rFonts w:ascii="Century Gothic" w:hAnsi="Century Gothic"/>
                <w:sz w:val="20"/>
                <w:szCs w:val="20"/>
              </w:rPr>
            </w:pPr>
            <w:r w:rsidRPr="00E50EAB">
              <w:rPr>
                <w:rFonts w:ascii="Century Gothic" w:eastAsia="Arial" w:hAnsi="Century Gothic" w:cs="Arial"/>
                <w:b/>
                <w:bCs/>
                <w:sz w:val="20"/>
                <w:szCs w:val="20"/>
              </w:rPr>
              <w:t>EL CONTRATANTE</w:t>
            </w:r>
          </w:p>
          <w:p w14:paraId="0C7A1673" w14:textId="77777777" w:rsidR="00E50EAB" w:rsidRPr="00E50EAB" w:rsidRDefault="00E50EAB" w:rsidP="002151BB">
            <w:pPr>
              <w:spacing w:after="0"/>
              <w:jc w:val="center"/>
              <w:rPr>
                <w:rFonts w:ascii="Century Gothic" w:hAnsi="Century Gothic"/>
                <w:sz w:val="20"/>
                <w:szCs w:val="20"/>
              </w:rPr>
            </w:pPr>
            <w:r w:rsidRPr="00E50EAB">
              <w:rPr>
                <w:rFonts w:ascii="Century Gothic" w:eastAsia="Arial" w:hAnsi="Century Gothic" w:cs="Arial"/>
                <w:sz w:val="20"/>
                <w:szCs w:val="20"/>
              </w:rPr>
              <w:t>Nombre: ________________________</w:t>
            </w:r>
          </w:p>
          <w:p w14:paraId="42BBE190" w14:textId="77777777" w:rsidR="00E50EAB" w:rsidRPr="00E50EAB" w:rsidRDefault="00E50EAB" w:rsidP="002151BB">
            <w:pPr>
              <w:spacing w:after="0"/>
              <w:jc w:val="center"/>
              <w:rPr>
                <w:rFonts w:ascii="Century Gothic" w:hAnsi="Century Gothic"/>
                <w:sz w:val="20"/>
                <w:szCs w:val="20"/>
              </w:rPr>
            </w:pPr>
            <w:r w:rsidRPr="00E50EAB">
              <w:rPr>
                <w:rFonts w:ascii="Century Gothic" w:eastAsia="Arial" w:hAnsi="Century Gothic" w:cs="Arial"/>
                <w:sz w:val="20"/>
                <w:szCs w:val="20"/>
              </w:rPr>
              <w:t>C.C./NIT: ________________________</w:t>
            </w:r>
          </w:p>
        </w:tc>
      </w:tr>
    </w:tbl>
    <w:p w14:paraId="0F214AF8" w14:textId="77777777" w:rsidR="00E50EAB" w:rsidRPr="00E50EAB" w:rsidRDefault="00E50EAB" w:rsidP="00E50EAB">
      <w:pPr>
        <w:pageBreakBefore/>
        <w:spacing w:after="80"/>
        <w:jc w:val="center"/>
        <w:rPr>
          <w:rFonts w:ascii="Century Gothic" w:hAnsi="Century Gothic"/>
          <w:sz w:val="20"/>
          <w:szCs w:val="20"/>
        </w:rPr>
      </w:pPr>
      <w:r w:rsidRPr="00E50EAB">
        <w:rPr>
          <w:rFonts w:ascii="Century Gothic" w:eastAsia="Arial" w:hAnsi="Century Gothic" w:cs="Arial"/>
          <w:b/>
          <w:bCs/>
          <w:sz w:val="20"/>
          <w:szCs w:val="20"/>
        </w:rPr>
        <w:lastRenderedPageBreak/>
        <w:t>ANEXO - LISTADO DE PASAJEROS</w:t>
      </w:r>
    </w:p>
    <w:p w14:paraId="0B45C63E" w14:textId="77777777" w:rsidR="00E50EAB" w:rsidRPr="00E50EAB" w:rsidRDefault="00E50EAB" w:rsidP="00E50EAB">
      <w:pPr>
        <w:spacing w:after="40"/>
        <w:jc w:val="center"/>
        <w:rPr>
          <w:rFonts w:ascii="Century Gothic" w:hAnsi="Century Gothic"/>
          <w:sz w:val="20"/>
          <w:szCs w:val="20"/>
        </w:rPr>
      </w:pPr>
      <w:r w:rsidRPr="00E50EAB">
        <w:rPr>
          <w:rFonts w:ascii="Century Gothic" w:eastAsia="Arial" w:hAnsi="Century Gothic" w:cs="Arial"/>
          <w:i/>
          <w:iCs/>
          <w:sz w:val="20"/>
          <w:szCs w:val="20"/>
        </w:rPr>
        <w:t>(Requisito obligatorio - Decreto 1079 de 2015 y Resolución 6652 de 2019 - FUEC)</w:t>
      </w:r>
    </w:p>
    <w:p w14:paraId="0ED2EA34" w14:textId="77777777" w:rsidR="00E50EAB" w:rsidRDefault="00E50EAB" w:rsidP="00E50EAB">
      <w:pPr>
        <w:shd w:val="clear" w:color="auto" w:fill="E8E8E8"/>
        <w:spacing w:after="80"/>
        <w:jc w:val="center"/>
        <w:rPr>
          <w:rFonts w:ascii="Century Gothic" w:eastAsia="Arial" w:hAnsi="Century Gothic" w:cs="Arial"/>
          <w:b/>
          <w:bCs/>
          <w:sz w:val="20"/>
          <w:szCs w:val="20"/>
        </w:rPr>
      </w:pPr>
      <w:r w:rsidRPr="00E50EAB">
        <w:rPr>
          <w:rFonts w:ascii="Century Gothic" w:eastAsia="Arial" w:hAnsi="Century Gothic" w:cs="Arial"/>
          <w:b/>
          <w:bCs/>
          <w:sz w:val="20"/>
          <w:szCs w:val="20"/>
        </w:rPr>
        <w:t>CONTRATO No. _____________ | FUEC No. _____________ | FECHA: _____________</w:t>
      </w:r>
    </w:p>
    <w:tbl>
      <w:tblPr>
        <w:tblStyle w:val="Tablaconcuadrcula"/>
        <w:tblW w:w="0" w:type="auto"/>
        <w:tblLook w:val="04A0" w:firstRow="1" w:lastRow="0" w:firstColumn="1" w:lastColumn="0" w:noHBand="0" w:noVBand="1"/>
      </w:tblPr>
      <w:tblGrid>
        <w:gridCol w:w="562"/>
        <w:gridCol w:w="4111"/>
        <w:gridCol w:w="2879"/>
        <w:gridCol w:w="2518"/>
      </w:tblGrid>
      <w:tr w:rsidR="00E50112" w:rsidRPr="00E50112" w14:paraId="0A20EAF0" w14:textId="77777777" w:rsidTr="00E50112">
        <w:tc>
          <w:tcPr>
            <w:tcW w:w="562" w:type="dxa"/>
            <w:shd w:val="clear" w:color="auto" w:fill="E8E8E8" w:themeFill="background2"/>
          </w:tcPr>
          <w:p w14:paraId="2D38FF7C" w14:textId="3E60F269" w:rsidR="00E50112" w:rsidRPr="00E50112" w:rsidRDefault="00E50112" w:rsidP="00E50112">
            <w:pPr>
              <w:spacing w:after="80"/>
              <w:jc w:val="both"/>
              <w:rPr>
                <w:rFonts w:ascii="Century Gothic" w:hAnsi="Century Gothic"/>
                <w:b/>
                <w:bCs/>
                <w:sz w:val="20"/>
                <w:szCs w:val="20"/>
              </w:rPr>
            </w:pPr>
            <w:r w:rsidRPr="00E50112">
              <w:rPr>
                <w:rFonts w:ascii="Century Gothic" w:hAnsi="Century Gothic"/>
                <w:b/>
                <w:bCs/>
                <w:sz w:val="20"/>
                <w:szCs w:val="20"/>
              </w:rPr>
              <w:t>No.</w:t>
            </w:r>
          </w:p>
        </w:tc>
        <w:tc>
          <w:tcPr>
            <w:tcW w:w="4111" w:type="dxa"/>
            <w:shd w:val="clear" w:color="auto" w:fill="E8E8E8" w:themeFill="background2"/>
          </w:tcPr>
          <w:p w14:paraId="7EAE0B37" w14:textId="5CB9C80F" w:rsidR="00E50112" w:rsidRPr="00E50112" w:rsidRDefault="00E50112" w:rsidP="00E50112">
            <w:pPr>
              <w:spacing w:after="80"/>
              <w:jc w:val="both"/>
              <w:rPr>
                <w:rFonts w:ascii="Century Gothic" w:hAnsi="Century Gothic"/>
                <w:b/>
                <w:bCs/>
                <w:sz w:val="20"/>
                <w:szCs w:val="20"/>
              </w:rPr>
            </w:pPr>
            <w:r w:rsidRPr="00E50112">
              <w:rPr>
                <w:rFonts w:ascii="Century Gothic" w:hAnsi="Century Gothic"/>
                <w:b/>
                <w:bCs/>
                <w:sz w:val="20"/>
                <w:szCs w:val="20"/>
              </w:rPr>
              <w:t>NOMBRE COMPLETO</w:t>
            </w:r>
          </w:p>
        </w:tc>
        <w:tc>
          <w:tcPr>
            <w:tcW w:w="2879" w:type="dxa"/>
            <w:shd w:val="clear" w:color="auto" w:fill="E8E8E8" w:themeFill="background2"/>
          </w:tcPr>
          <w:p w14:paraId="75F12EA5" w14:textId="51A11B76" w:rsidR="00E50112" w:rsidRPr="00E50112" w:rsidRDefault="00E50112" w:rsidP="00E50112">
            <w:pPr>
              <w:spacing w:after="80"/>
              <w:jc w:val="both"/>
              <w:rPr>
                <w:rFonts w:ascii="Century Gothic" w:hAnsi="Century Gothic"/>
                <w:b/>
                <w:bCs/>
                <w:sz w:val="20"/>
                <w:szCs w:val="20"/>
              </w:rPr>
            </w:pPr>
            <w:r w:rsidRPr="00E50112">
              <w:rPr>
                <w:rFonts w:ascii="Century Gothic" w:hAnsi="Century Gothic"/>
                <w:b/>
                <w:bCs/>
                <w:sz w:val="20"/>
                <w:szCs w:val="20"/>
              </w:rPr>
              <w:t>DOCUMENTO IDENTIDAD</w:t>
            </w:r>
          </w:p>
        </w:tc>
        <w:tc>
          <w:tcPr>
            <w:tcW w:w="2518" w:type="dxa"/>
            <w:shd w:val="clear" w:color="auto" w:fill="E8E8E8" w:themeFill="background2"/>
          </w:tcPr>
          <w:p w14:paraId="40975EE9" w14:textId="60B3DFE5" w:rsidR="00E50112" w:rsidRPr="00E50112" w:rsidRDefault="00E50112" w:rsidP="00E50112">
            <w:pPr>
              <w:spacing w:after="80"/>
              <w:jc w:val="both"/>
              <w:rPr>
                <w:rFonts w:ascii="Century Gothic" w:hAnsi="Century Gothic"/>
                <w:b/>
                <w:bCs/>
                <w:sz w:val="20"/>
                <w:szCs w:val="20"/>
              </w:rPr>
            </w:pPr>
            <w:r w:rsidRPr="00E50112">
              <w:rPr>
                <w:rFonts w:ascii="Century Gothic" w:hAnsi="Century Gothic"/>
                <w:b/>
                <w:bCs/>
                <w:sz w:val="20"/>
                <w:szCs w:val="20"/>
              </w:rPr>
              <w:t>TELÉFONO</w:t>
            </w:r>
          </w:p>
        </w:tc>
      </w:tr>
      <w:tr w:rsidR="00E50112" w14:paraId="78B5AB3D" w14:textId="77777777" w:rsidTr="00E50112">
        <w:tc>
          <w:tcPr>
            <w:tcW w:w="562" w:type="dxa"/>
          </w:tcPr>
          <w:p w14:paraId="2BE1A7F2" w14:textId="60CE2B3A" w:rsidR="00E50112" w:rsidRDefault="00985DB0" w:rsidP="00E50112">
            <w:pPr>
              <w:spacing w:after="80"/>
              <w:jc w:val="both"/>
              <w:rPr>
                <w:rFonts w:ascii="Century Gothic" w:hAnsi="Century Gothic"/>
                <w:sz w:val="20"/>
                <w:szCs w:val="20"/>
              </w:rPr>
            </w:pPr>
            <w:r>
              <w:rPr>
                <w:rFonts w:ascii="Century Gothic" w:hAnsi="Century Gothic"/>
                <w:sz w:val="20"/>
                <w:szCs w:val="20"/>
              </w:rPr>
              <w:t>1</w:t>
            </w:r>
          </w:p>
        </w:tc>
        <w:tc>
          <w:tcPr>
            <w:tcW w:w="4111" w:type="dxa"/>
          </w:tcPr>
          <w:p w14:paraId="0AF4AF95" w14:textId="77777777" w:rsidR="00E50112" w:rsidRDefault="00E50112" w:rsidP="00E50112">
            <w:pPr>
              <w:spacing w:after="80"/>
              <w:jc w:val="both"/>
              <w:rPr>
                <w:rFonts w:ascii="Century Gothic" w:hAnsi="Century Gothic"/>
                <w:sz w:val="20"/>
                <w:szCs w:val="20"/>
              </w:rPr>
            </w:pPr>
          </w:p>
        </w:tc>
        <w:tc>
          <w:tcPr>
            <w:tcW w:w="2879" w:type="dxa"/>
          </w:tcPr>
          <w:p w14:paraId="6800913D" w14:textId="77777777" w:rsidR="00E50112" w:rsidRDefault="00E50112" w:rsidP="00E50112">
            <w:pPr>
              <w:spacing w:after="80"/>
              <w:jc w:val="both"/>
              <w:rPr>
                <w:rFonts w:ascii="Century Gothic" w:hAnsi="Century Gothic"/>
                <w:sz w:val="20"/>
                <w:szCs w:val="20"/>
              </w:rPr>
            </w:pPr>
          </w:p>
        </w:tc>
        <w:tc>
          <w:tcPr>
            <w:tcW w:w="2518" w:type="dxa"/>
          </w:tcPr>
          <w:p w14:paraId="78D0AE25" w14:textId="77777777" w:rsidR="00E50112" w:rsidRDefault="00E50112" w:rsidP="00E50112">
            <w:pPr>
              <w:spacing w:after="80"/>
              <w:jc w:val="both"/>
              <w:rPr>
                <w:rFonts w:ascii="Century Gothic" w:hAnsi="Century Gothic"/>
                <w:sz w:val="20"/>
                <w:szCs w:val="20"/>
              </w:rPr>
            </w:pPr>
          </w:p>
        </w:tc>
      </w:tr>
      <w:tr w:rsidR="00E50112" w14:paraId="7D1DFBD3" w14:textId="77777777" w:rsidTr="00E50112">
        <w:tc>
          <w:tcPr>
            <w:tcW w:w="562" w:type="dxa"/>
          </w:tcPr>
          <w:p w14:paraId="6C772F48" w14:textId="605D476E" w:rsidR="00E50112" w:rsidRDefault="00985DB0" w:rsidP="00E50112">
            <w:pPr>
              <w:spacing w:after="80"/>
              <w:jc w:val="both"/>
              <w:rPr>
                <w:rFonts w:ascii="Century Gothic" w:hAnsi="Century Gothic"/>
                <w:sz w:val="20"/>
                <w:szCs w:val="20"/>
              </w:rPr>
            </w:pPr>
            <w:r>
              <w:rPr>
                <w:rFonts w:ascii="Century Gothic" w:hAnsi="Century Gothic"/>
                <w:sz w:val="20"/>
                <w:szCs w:val="20"/>
              </w:rPr>
              <w:t>2</w:t>
            </w:r>
          </w:p>
        </w:tc>
        <w:tc>
          <w:tcPr>
            <w:tcW w:w="4111" w:type="dxa"/>
          </w:tcPr>
          <w:p w14:paraId="335DBB31" w14:textId="77777777" w:rsidR="00E50112" w:rsidRDefault="00E50112" w:rsidP="00E50112">
            <w:pPr>
              <w:spacing w:after="80"/>
              <w:jc w:val="both"/>
              <w:rPr>
                <w:rFonts w:ascii="Century Gothic" w:hAnsi="Century Gothic"/>
                <w:sz w:val="20"/>
                <w:szCs w:val="20"/>
              </w:rPr>
            </w:pPr>
          </w:p>
        </w:tc>
        <w:tc>
          <w:tcPr>
            <w:tcW w:w="2879" w:type="dxa"/>
          </w:tcPr>
          <w:p w14:paraId="2DE31F25" w14:textId="77777777" w:rsidR="00E50112" w:rsidRDefault="00E50112" w:rsidP="00E50112">
            <w:pPr>
              <w:spacing w:after="80"/>
              <w:jc w:val="both"/>
              <w:rPr>
                <w:rFonts w:ascii="Century Gothic" w:hAnsi="Century Gothic"/>
                <w:sz w:val="20"/>
                <w:szCs w:val="20"/>
              </w:rPr>
            </w:pPr>
          </w:p>
        </w:tc>
        <w:tc>
          <w:tcPr>
            <w:tcW w:w="2518" w:type="dxa"/>
          </w:tcPr>
          <w:p w14:paraId="7D2E87D5" w14:textId="77777777" w:rsidR="00E50112" w:rsidRDefault="00E50112" w:rsidP="00E50112">
            <w:pPr>
              <w:spacing w:after="80"/>
              <w:jc w:val="both"/>
              <w:rPr>
                <w:rFonts w:ascii="Century Gothic" w:hAnsi="Century Gothic"/>
                <w:sz w:val="20"/>
                <w:szCs w:val="20"/>
              </w:rPr>
            </w:pPr>
          </w:p>
        </w:tc>
      </w:tr>
      <w:tr w:rsidR="00E50112" w14:paraId="7ACA9443" w14:textId="77777777" w:rsidTr="00E50112">
        <w:tc>
          <w:tcPr>
            <w:tcW w:w="562" w:type="dxa"/>
          </w:tcPr>
          <w:p w14:paraId="0252BAD4" w14:textId="758A2E5C" w:rsidR="00E50112" w:rsidRDefault="00985DB0" w:rsidP="00E50112">
            <w:pPr>
              <w:spacing w:after="80"/>
              <w:jc w:val="both"/>
              <w:rPr>
                <w:rFonts w:ascii="Century Gothic" w:hAnsi="Century Gothic"/>
                <w:sz w:val="20"/>
                <w:szCs w:val="20"/>
              </w:rPr>
            </w:pPr>
            <w:r>
              <w:rPr>
                <w:rFonts w:ascii="Century Gothic" w:hAnsi="Century Gothic"/>
                <w:sz w:val="20"/>
                <w:szCs w:val="20"/>
              </w:rPr>
              <w:t>3</w:t>
            </w:r>
          </w:p>
        </w:tc>
        <w:tc>
          <w:tcPr>
            <w:tcW w:w="4111" w:type="dxa"/>
          </w:tcPr>
          <w:p w14:paraId="3AD5FD28" w14:textId="77777777" w:rsidR="00E50112" w:rsidRDefault="00E50112" w:rsidP="00E50112">
            <w:pPr>
              <w:spacing w:after="80"/>
              <w:jc w:val="both"/>
              <w:rPr>
                <w:rFonts w:ascii="Century Gothic" w:hAnsi="Century Gothic"/>
                <w:sz w:val="20"/>
                <w:szCs w:val="20"/>
              </w:rPr>
            </w:pPr>
          </w:p>
        </w:tc>
        <w:tc>
          <w:tcPr>
            <w:tcW w:w="2879" w:type="dxa"/>
          </w:tcPr>
          <w:p w14:paraId="3E5DAC78" w14:textId="77777777" w:rsidR="00E50112" w:rsidRDefault="00E50112" w:rsidP="00E50112">
            <w:pPr>
              <w:spacing w:after="80"/>
              <w:jc w:val="both"/>
              <w:rPr>
                <w:rFonts w:ascii="Century Gothic" w:hAnsi="Century Gothic"/>
                <w:sz w:val="20"/>
                <w:szCs w:val="20"/>
              </w:rPr>
            </w:pPr>
          </w:p>
        </w:tc>
        <w:tc>
          <w:tcPr>
            <w:tcW w:w="2518" w:type="dxa"/>
          </w:tcPr>
          <w:p w14:paraId="2AAE4645" w14:textId="77777777" w:rsidR="00E50112" w:rsidRDefault="00E50112" w:rsidP="00E50112">
            <w:pPr>
              <w:spacing w:after="80"/>
              <w:jc w:val="both"/>
              <w:rPr>
                <w:rFonts w:ascii="Century Gothic" w:hAnsi="Century Gothic"/>
                <w:sz w:val="20"/>
                <w:szCs w:val="20"/>
              </w:rPr>
            </w:pPr>
          </w:p>
        </w:tc>
      </w:tr>
      <w:tr w:rsidR="00E50112" w14:paraId="189A5513" w14:textId="77777777" w:rsidTr="00E50112">
        <w:tc>
          <w:tcPr>
            <w:tcW w:w="562" w:type="dxa"/>
          </w:tcPr>
          <w:p w14:paraId="48A6CE51" w14:textId="512172BC" w:rsidR="00E50112" w:rsidRDefault="00985DB0" w:rsidP="00E50112">
            <w:pPr>
              <w:spacing w:after="80"/>
              <w:jc w:val="both"/>
              <w:rPr>
                <w:rFonts w:ascii="Century Gothic" w:hAnsi="Century Gothic"/>
                <w:sz w:val="20"/>
                <w:szCs w:val="20"/>
              </w:rPr>
            </w:pPr>
            <w:r>
              <w:rPr>
                <w:rFonts w:ascii="Century Gothic" w:hAnsi="Century Gothic"/>
                <w:sz w:val="20"/>
                <w:szCs w:val="20"/>
              </w:rPr>
              <w:t>4</w:t>
            </w:r>
          </w:p>
        </w:tc>
        <w:tc>
          <w:tcPr>
            <w:tcW w:w="4111" w:type="dxa"/>
          </w:tcPr>
          <w:p w14:paraId="4245DC8E" w14:textId="77777777" w:rsidR="00E50112" w:rsidRDefault="00E50112" w:rsidP="00E50112">
            <w:pPr>
              <w:spacing w:after="80"/>
              <w:jc w:val="both"/>
              <w:rPr>
                <w:rFonts w:ascii="Century Gothic" w:hAnsi="Century Gothic"/>
                <w:sz w:val="20"/>
                <w:szCs w:val="20"/>
              </w:rPr>
            </w:pPr>
          </w:p>
        </w:tc>
        <w:tc>
          <w:tcPr>
            <w:tcW w:w="2879" w:type="dxa"/>
          </w:tcPr>
          <w:p w14:paraId="0D2B1958" w14:textId="77777777" w:rsidR="00E50112" w:rsidRDefault="00E50112" w:rsidP="00E50112">
            <w:pPr>
              <w:spacing w:after="80"/>
              <w:jc w:val="both"/>
              <w:rPr>
                <w:rFonts w:ascii="Century Gothic" w:hAnsi="Century Gothic"/>
                <w:sz w:val="20"/>
                <w:szCs w:val="20"/>
              </w:rPr>
            </w:pPr>
          </w:p>
        </w:tc>
        <w:tc>
          <w:tcPr>
            <w:tcW w:w="2518" w:type="dxa"/>
          </w:tcPr>
          <w:p w14:paraId="4977EBB5" w14:textId="77777777" w:rsidR="00E50112" w:rsidRDefault="00E50112" w:rsidP="00E50112">
            <w:pPr>
              <w:spacing w:after="80"/>
              <w:jc w:val="both"/>
              <w:rPr>
                <w:rFonts w:ascii="Century Gothic" w:hAnsi="Century Gothic"/>
                <w:sz w:val="20"/>
                <w:szCs w:val="20"/>
              </w:rPr>
            </w:pPr>
          </w:p>
        </w:tc>
      </w:tr>
      <w:tr w:rsidR="00E50112" w14:paraId="5E6904D9" w14:textId="77777777" w:rsidTr="00E50112">
        <w:tc>
          <w:tcPr>
            <w:tcW w:w="562" w:type="dxa"/>
          </w:tcPr>
          <w:p w14:paraId="73BE76F7" w14:textId="0B3B851F" w:rsidR="00E50112" w:rsidRDefault="00985DB0" w:rsidP="00E50112">
            <w:pPr>
              <w:spacing w:after="80"/>
              <w:jc w:val="both"/>
              <w:rPr>
                <w:rFonts w:ascii="Century Gothic" w:hAnsi="Century Gothic"/>
                <w:sz w:val="20"/>
                <w:szCs w:val="20"/>
              </w:rPr>
            </w:pPr>
            <w:r>
              <w:rPr>
                <w:rFonts w:ascii="Century Gothic" w:hAnsi="Century Gothic"/>
                <w:sz w:val="20"/>
                <w:szCs w:val="20"/>
              </w:rPr>
              <w:t>5</w:t>
            </w:r>
          </w:p>
        </w:tc>
        <w:tc>
          <w:tcPr>
            <w:tcW w:w="4111" w:type="dxa"/>
          </w:tcPr>
          <w:p w14:paraId="6CE6E35B" w14:textId="77777777" w:rsidR="00E50112" w:rsidRDefault="00E50112" w:rsidP="00E50112">
            <w:pPr>
              <w:spacing w:after="80"/>
              <w:jc w:val="both"/>
              <w:rPr>
                <w:rFonts w:ascii="Century Gothic" w:hAnsi="Century Gothic"/>
                <w:sz w:val="20"/>
                <w:szCs w:val="20"/>
              </w:rPr>
            </w:pPr>
          </w:p>
        </w:tc>
        <w:tc>
          <w:tcPr>
            <w:tcW w:w="2879" w:type="dxa"/>
          </w:tcPr>
          <w:p w14:paraId="70ACFD30" w14:textId="77777777" w:rsidR="00E50112" w:rsidRDefault="00E50112" w:rsidP="00E50112">
            <w:pPr>
              <w:spacing w:after="80"/>
              <w:jc w:val="both"/>
              <w:rPr>
                <w:rFonts w:ascii="Century Gothic" w:hAnsi="Century Gothic"/>
                <w:sz w:val="20"/>
                <w:szCs w:val="20"/>
              </w:rPr>
            </w:pPr>
          </w:p>
        </w:tc>
        <w:tc>
          <w:tcPr>
            <w:tcW w:w="2518" w:type="dxa"/>
          </w:tcPr>
          <w:p w14:paraId="377A0044" w14:textId="77777777" w:rsidR="00E50112" w:rsidRDefault="00E50112" w:rsidP="00E50112">
            <w:pPr>
              <w:spacing w:after="80"/>
              <w:jc w:val="both"/>
              <w:rPr>
                <w:rFonts w:ascii="Century Gothic" w:hAnsi="Century Gothic"/>
                <w:sz w:val="20"/>
                <w:szCs w:val="20"/>
              </w:rPr>
            </w:pPr>
          </w:p>
        </w:tc>
      </w:tr>
      <w:tr w:rsidR="00E50112" w14:paraId="12D22F53" w14:textId="77777777" w:rsidTr="00E50112">
        <w:tc>
          <w:tcPr>
            <w:tcW w:w="562" w:type="dxa"/>
          </w:tcPr>
          <w:p w14:paraId="6E2DCA81" w14:textId="056E9C2E" w:rsidR="00E50112" w:rsidRDefault="00985DB0" w:rsidP="00E50112">
            <w:pPr>
              <w:spacing w:after="80"/>
              <w:jc w:val="both"/>
              <w:rPr>
                <w:rFonts w:ascii="Century Gothic" w:hAnsi="Century Gothic"/>
                <w:sz w:val="20"/>
                <w:szCs w:val="20"/>
              </w:rPr>
            </w:pPr>
            <w:r>
              <w:rPr>
                <w:rFonts w:ascii="Century Gothic" w:hAnsi="Century Gothic"/>
                <w:sz w:val="20"/>
                <w:szCs w:val="20"/>
              </w:rPr>
              <w:t>6</w:t>
            </w:r>
          </w:p>
        </w:tc>
        <w:tc>
          <w:tcPr>
            <w:tcW w:w="4111" w:type="dxa"/>
          </w:tcPr>
          <w:p w14:paraId="6DBE9DBD" w14:textId="77777777" w:rsidR="00E50112" w:rsidRDefault="00E50112" w:rsidP="00E50112">
            <w:pPr>
              <w:spacing w:after="80"/>
              <w:jc w:val="both"/>
              <w:rPr>
                <w:rFonts w:ascii="Century Gothic" w:hAnsi="Century Gothic"/>
                <w:sz w:val="20"/>
                <w:szCs w:val="20"/>
              </w:rPr>
            </w:pPr>
          </w:p>
        </w:tc>
        <w:tc>
          <w:tcPr>
            <w:tcW w:w="2879" w:type="dxa"/>
          </w:tcPr>
          <w:p w14:paraId="44B6502C" w14:textId="77777777" w:rsidR="00E50112" w:rsidRDefault="00E50112" w:rsidP="00E50112">
            <w:pPr>
              <w:spacing w:after="80"/>
              <w:jc w:val="both"/>
              <w:rPr>
                <w:rFonts w:ascii="Century Gothic" w:hAnsi="Century Gothic"/>
                <w:sz w:val="20"/>
                <w:szCs w:val="20"/>
              </w:rPr>
            </w:pPr>
          </w:p>
        </w:tc>
        <w:tc>
          <w:tcPr>
            <w:tcW w:w="2518" w:type="dxa"/>
          </w:tcPr>
          <w:p w14:paraId="212E9335" w14:textId="77777777" w:rsidR="00E50112" w:rsidRDefault="00E50112" w:rsidP="00E50112">
            <w:pPr>
              <w:spacing w:after="80"/>
              <w:jc w:val="both"/>
              <w:rPr>
                <w:rFonts w:ascii="Century Gothic" w:hAnsi="Century Gothic"/>
                <w:sz w:val="20"/>
                <w:szCs w:val="20"/>
              </w:rPr>
            </w:pPr>
          </w:p>
        </w:tc>
      </w:tr>
      <w:tr w:rsidR="00E50112" w14:paraId="1A6143A4" w14:textId="77777777" w:rsidTr="00E50112">
        <w:tc>
          <w:tcPr>
            <w:tcW w:w="562" w:type="dxa"/>
          </w:tcPr>
          <w:p w14:paraId="65A06A3C" w14:textId="7F6A40BD" w:rsidR="00E50112" w:rsidRDefault="00985DB0" w:rsidP="00E50112">
            <w:pPr>
              <w:spacing w:after="80"/>
              <w:jc w:val="both"/>
              <w:rPr>
                <w:rFonts w:ascii="Century Gothic" w:hAnsi="Century Gothic"/>
                <w:sz w:val="20"/>
                <w:szCs w:val="20"/>
              </w:rPr>
            </w:pPr>
            <w:r>
              <w:rPr>
                <w:rFonts w:ascii="Century Gothic" w:hAnsi="Century Gothic"/>
                <w:sz w:val="20"/>
                <w:szCs w:val="20"/>
              </w:rPr>
              <w:t>7</w:t>
            </w:r>
          </w:p>
        </w:tc>
        <w:tc>
          <w:tcPr>
            <w:tcW w:w="4111" w:type="dxa"/>
          </w:tcPr>
          <w:p w14:paraId="56186B51" w14:textId="77777777" w:rsidR="00E50112" w:rsidRDefault="00E50112" w:rsidP="00E50112">
            <w:pPr>
              <w:spacing w:after="80"/>
              <w:jc w:val="both"/>
              <w:rPr>
                <w:rFonts w:ascii="Century Gothic" w:hAnsi="Century Gothic"/>
                <w:sz w:val="20"/>
                <w:szCs w:val="20"/>
              </w:rPr>
            </w:pPr>
          </w:p>
        </w:tc>
        <w:tc>
          <w:tcPr>
            <w:tcW w:w="2879" w:type="dxa"/>
          </w:tcPr>
          <w:p w14:paraId="01D9F55F" w14:textId="77777777" w:rsidR="00E50112" w:rsidRDefault="00E50112" w:rsidP="00E50112">
            <w:pPr>
              <w:spacing w:after="80"/>
              <w:jc w:val="both"/>
              <w:rPr>
                <w:rFonts w:ascii="Century Gothic" w:hAnsi="Century Gothic"/>
                <w:sz w:val="20"/>
                <w:szCs w:val="20"/>
              </w:rPr>
            </w:pPr>
          </w:p>
        </w:tc>
        <w:tc>
          <w:tcPr>
            <w:tcW w:w="2518" w:type="dxa"/>
          </w:tcPr>
          <w:p w14:paraId="21A6E30E" w14:textId="77777777" w:rsidR="00E50112" w:rsidRDefault="00E50112" w:rsidP="00E50112">
            <w:pPr>
              <w:spacing w:after="80"/>
              <w:jc w:val="both"/>
              <w:rPr>
                <w:rFonts w:ascii="Century Gothic" w:hAnsi="Century Gothic"/>
                <w:sz w:val="20"/>
                <w:szCs w:val="20"/>
              </w:rPr>
            </w:pPr>
          </w:p>
        </w:tc>
      </w:tr>
      <w:tr w:rsidR="00E50112" w14:paraId="0A777107" w14:textId="77777777" w:rsidTr="00E50112">
        <w:tc>
          <w:tcPr>
            <w:tcW w:w="562" w:type="dxa"/>
          </w:tcPr>
          <w:p w14:paraId="6A3A057C" w14:textId="2A427D0F" w:rsidR="00E50112" w:rsidRDefault="00985DB0" w:rsidP="00E50112">
            <w:pPr>
              <w:spacing w:after="80"/>
              <w:jc w:val="both"/>
              <w:rPr>
                <w:rFonts w:ascii="Century Gothic" w:hAnsi="Century Gothic"/>
                <w:sz w:val="20"/>
                <w:szCs w:val="20"/>
              </w:rPr>
            </w:pPr>
            <w:r>
              <w:rPr>
                <w:rFonts w:ascii="Century Gothic" w:hAnsi="Century Gothic"/>
                <w:sz w:val="20"/>
                <w:szCs w:val="20"/>
              </w:rPr>
              <w:t>8</w:t>
            </w:r>
          </w:p>
        </w:tc>
        <w:tc>
          <w:tcPr>
            <w:tcW w:w="4111" w:type="dxa"/>
          </w:tcPr>
          <w:p w14:paraId="4EF1450E" w14:textId="77777777" w:rsidR="00E50112" w:rsidRDefault="00E50112" w:rsidP="00E50112">
            <w:pPr>
              <w:spacing w:after="80"/>
              <w:jc w:val="both"/>
              <w:rPr>
                <w:rFonts w:ascii="Century Gothic" w:hAnsi="Century Gothic"/>
                <w:sz w:val="20"/>
                <w:szCs w:val="20"/>
              </w:rPr>
            </w:pPr>
          </w:p>
        </w:tc>
        <w:tc>
          <w:tcPr>
            <w:tcW w:w="2879" w:type="dxa"/>
          </w:tcPr>
          <w:p w14:paraId="18F31037" w14:textId="77777777" w:rsidR="00E50112" w:rsidRDefault="00E50112" w:rsidP="00E50112">
            <w:pPr>
              <w:spacing w:after="80"/>
              <w:jc w:val="both"/>
              <w:rPr>
                <w:rFonts w:ascii="Century Gothic" w:hAnsi="Century Gothic"/>
                <w:sz w:val="20"/>
                <w:szCs w:val="20"/>
              </w:rPr>
            </w:pPr>
          </w:p>
        </w:tc>
        <w:tc>
          <w:tcPr>
            <w:tcW w:w="2518" w:type="dxa"/>
          </w:tcPr>
          <w:p w14:paraId="3FC1D78F" w14:textId="77777777" w:rsidR="00E50112" w:rsidRDefault="00E50112" w:rsidP="00E50112">
            <w:pPr>
              <w:spacing w:after="80"/>
              <w:jc w:val="both"/>
              <w:rPr>
                <w:rFonts w:ascii="Century Gothic" w:hAnsi="Century Gothic"/>
                <w:sz w:val="20"/>
                <w:szCs w:val="20"/>
              </w:rPr>
            </w:pPr>
          </w:p>
        </w:tc>
      </w:tr>
      <w:tr w:rsidR="00E50112" w14:paraId="31FD977C" w14:textId="77777777" w:rsidTr="00E50112">
        <w:tc>
          <w:tcPr>
            <w:tcW w:w="562" w:type="dxa"/>
          </w:tcPr>
          <w:p w14:paraId="2F79D05B" w14:textId="53C47F97" w:rsidR="00E50112" w:rsidRDefault="00985DB0" w:rsidP="00E50112">
            <w:pPr>
              <w:spacing w:after="80"/>
              <w:jc w:val="both"/>
              <w:rPr>
                <w:rFonts w:ascii="Century Gothic" w:hAnsi="Century Gothic"/>
                <w:sz w:val="20"/>
                <w:szCs w:val="20"/>
              </w:rPr>
            </w:pPr>
            <w:r>
              <w:rPr>
                <w:rFonts w:ascii="Century Gothic" w:hAnsi="Century Gothic"/>
                <w:sz w:val="20"/>
                <w:szCs w:val="20"/>
              </w:rPr>
              <w:t>9</w:t>
            </w:r>
          </w:p>
        </w:tc>
        <w:tc>
          <w:tcPr>
            <w:tcW w:w="4111" w:type="dxa"/>
          </w:tcPr>
          <w:p w14:paraId="6F3AEDBA" w14:textId="77777777" w:rsidR="00E50112" w:rsidRDefault="00E50112" w:rsidP="00E50112">
            <w:pPr>
              <w:spacing w:after="80"/>
              <w:jc w:val="both"/>
              <w:rPr>
                <w:rFonts w:ascii="Century Gothic" w:hAnsi="Century Gothic"/>
                <w:sz w:val="20"/>
                <w:szCs w:val="20"/>
              </w:rPr>
            </w:pPr>
          </w:p>
        </w:tc>
        <w:tc>
          <w:tcPr>
            <w:tcW w:w="2879" w:type="dxa"/>
          </w:tcPr>
          <w:p w14:paraId="42BEDB07" w14:textId="77777777" w:rsidR="00E50112" w:rsidRDefault="00E50112" w:rsidP="00E50112">
            <w:pPr>
              <w:spacing w:after="80"/>
              <w:jc w:val="both"/>
              <w:rPr>
                <w:rFonts w:ascii="Century Gothic" w:hAnsi="Century Gothic"/>
                <w:sz w:val="20"/>
                <w:szCs w:val="20"/>
              </w:rPr>
            </w:pPr>
          </w:p>
        </w:tc>
        <w:tc>
          <w:tcPr>
            <w:tcW w:w="2518" w:type="dxa"/>
          </w:tcPr>
          <w:p w14:paraId="2EE56918" w14:textId="77777777" w:rsidR="00E50112" w:rsidRDefault="00E50112" w:rsidP="00E50112">
            <w:pPr>
              <w:spacing w:after="80"/>
              <w:jc w:val="both"/>
              <w:rPr>
                <w:rFonts w:ascii="Century Gothic" w:hAnsi="Century Gothic"/>
                <w:sz w:val="20"/>
                <w:szCs w:val="20"/>
              </w:rPr>
            </w:pPr>
          </w:p>
        </w:tc>
      </w:tr>
      <w:tr w:rsidR="00E50112" w14:paraId="6E568B9D" w14:textId="77777777" w:rsidTr="00E50112">
        <w:tc>
          <w:tcPr>
            <w:tcW w:w="562" w:type="dxa"/>
          </w:tcPr>
          <w:p w14:paraId="75563788" w14:textId="549E96E9" w:rsidR="00E50112" w:rsidRDefault="00985DB0" w:rsidP="00E50112">
            <w:pPr>
              <w:spacing w:after="80"/>
              <w:jc w:val="both"/>
              <w:rPr>
                <w:rFonts w:ascii="Century Gothic" w:hAnsi="Century Gothic"/>
                <w:sz w:val="20"/>
                <w:szCs w:val="20"/>
              </w:rPr>
            </w:pPr>
            <w:r>
              <w:rPr>
                <w:rFonts w:ascii="Century Gothic" w:hAnsi="Century Gothic"/>
                <w:sz w:val="20"/>
                <w:szCs w:val="20"/>
              </w:rPr>
              <w:t>10</w:t>
            </w:r>
          </w:p>
        </w:tc>
        <w:tc>
          <w:tcPr>
            <w:tcW w:w="4111" w:type="dxa"/>
          </w:tcPr>
          <w:p w14:paraId="079D5951" w14:textId="77777777" w:rsidR="00E50112" w:rsidRDefault="00E50112" w:rsidP="00E50112">
            <w:pPr>
              <w:spacing w:after="80"/>
              <w:jc w:val="both"/>
              <w:rPr>
                <w:rFonts w:ascii="Century Gothic" w:hAnsi="Century Gothic"/>
                <w:sz w:val="20"/>
                <w:szCs w:val="20"/>
              </w:rPr>
            </w:pPr>
          </w:p>
        </w:tc>
        <w:tc>
          <w:tcPr>
            <w:tcW w:w="2879" w:type="dxa"/>
          </w:tcPr>
          <w:p w14:paraId="3A78241C" w14:textId="77777777" w:rsidR="00E50112" w:rsidRDefault="00E50112" w:rsidP="00E50112">
            <w:pPr>
              <w:spacing w:after="80"/>
              <w:jc w:val="both"/>
              <w:rPr>
                <w:rFonts w:ascii="Century Gothic" w:hAnsi="Century Gothic"/>
                <w:sz w:val="20"/>
                <w:szCs w:val="20"/>
              </w:rPr>
            </w:pPr>
          </w:p>
        </w:tc>
        <w:tc>
          <w:tcPr>
            <w:tcW w:w="2518" w:type="dxa"/>
          </w:tcPr>
          <w:p w14:paraId="2E0E1C0B" w14:textId="77777777" w:rsidR="00E50112" w:rsidRDefault="00E50112" w:rsidP="00E50112">
            <w:pPr>
              <w:spacing w:after="80"/>
              <w:jc w:val="both"/>
              <w:rPr>
                <w:rFonts w:ascii="Century Gothic" w:hAnsi="Century Gothic"/>
                <w:sz w:val="20"/>
                <w:szCs w:val="20"/>
              </w:rPr>
            </w:pPr>
          </w:p>
        </w:tc>
      </w:tr>
      <w:tr w:rsidR="00E50112" w14:paraId="6F8A9A69" w14:textId="77777777" w:rsidTr="00E50112">
        <w:tc>
          <w:tcPr>
            <w:tcW w:w="562" w:type="dxa"/>
          </w:tcPr>
          <w:p w14:paraId="56ECCE98" w14:textId="03D029D5" w:rsidR="00E50112" w:rsidRDefault="00985DB0" w:rsidP="00E50112">
            <w:pPr>
              <w:spacing w:after="80"/>
              <w:jc w:val="both"/>
              <w:rPr>
                <w:rFonts w:ascii="Century Gothic" w:hAnsi="Century Gothic"/>
                <w:sz w:val="20"/>
                <w:szCs w:val="20"/>
              </w:rPr>
            </w:pPr>
            <w:r>
              <w:rPr>
                <w:rFonts w:ascii="Century Gothic" w:hAnsi="Century Gothic"/>
                <w:sz w:val="20"/>
                <w:szCs w:val="20"/>
              </w:rPr>
              <w:t>11</w:t>
            </w:r>
          </w:p>
        </w:tc>
        <w:tc>
          <w:tcPr>
            <w:tcW w:w="4111" w:type="dxa"/>
          </w:tcPr>
          <w:p w14:paraId="55BE9002" w14:textId="77777777" w:rsidR="00E50112" w:rsidRDefault="00E50112" w:rsidP="00E50112">
            <w:pPr>
              <w:spacing w:after="80"/>
              <w:jc w:val="both"/>
              <w:rPr>
                <w:rFonts w:ascii="Century Gothic" w:hAnsi="Century Gothic"/>
                <w:sz w:val="20"/>
                <w:szCs w:val="20"/>
              </w:rPr>
            </w:pPr>
          </w:p>
        </w:tc>
        <w:tc>
          <w:tcPr>
            <w:tcW w:w="2879" w:type="dxa"/>
          </w:tcPr>
          <w:p w14:paraId="0AA7810F" w14:textId="77777777" w:rsidR="00E50112" w:rsidRDefault="00E50112" w:rsidP="00E50112">
            <w:pPr>
              <w:spacing w:after="80"/>
              <w:jc w:val="both"/>
              <w:rPr>
                <w:rFonts w:ascii="Century Gothic" w:hAnsi="Century Gothic"/>
                <w:sz w:val="20"/>
                <w:szCs w:val="20"/>
              </w:rPr>
            </w:pPr>
          </w:p>
        </w:tc>
        <w:tc>
          <w:tcPr>
            <w:tcW w:w="2518" w:type="dxa"/>
          </w:tcPr>
          <w:p w14:paraId="570ED83E" w14:textId="77777777" w:rsidR="00E50112" w:rsidRDefault="00E50112" w:rsidP="00E50112">
            <w:pPr>
              <w:spacing w:after="80"/>
              <w:jc w:val="both"/>
              <w:rPr>
                <w:rFonts w:ascii="Century Gothic" w:hAnsi="Century Gothic"/>
                <w:sz w:val="20"/>
                <w:szCs w:val="20"/>
              </w:rPr>
            </w:pPr>
          </w:p>
        </w:tc>
      </w:tr>
      <w:tr w:rsidR="00E50112" w14:paraId="7FDEEE76" w14:textId="77777777" w:rsidTr="00E50112">
        <w:tc>
          <w:tcPr>
            <w:tcW w:w="562" w:type="dxa"/>
          </w:tcPr>
          <w:p w14:paraId="74B7498A" w14:textId="5D66DBE9" w:rsidR="00E50112" w:rsidRDefault="00985DB0" w:rsidP="00E50112">
            <w:pPr>
              <w:spacing w:after="80"/>
              <w:jc w:val="both"/>
              <w:rPr>
                <w:rFonts w:ascii="Century Gothic" w:hAnsi="Century Gothic"/>
                <w:sz w:val="20"/>
                <w:szCs w:val="20"/>
              </w:rPr>
            </w:pPr>
            <w:r>
              <w:rPr>
                <w:rFonts w:ascii="Century Gothic" w:hAnsi="Century Gothic"/>
                <w:sz w:val="20"/>
                <w:szCs w:val="20"/>
              </w:rPr>
              <w:t>12</w:t>
            </w:r>
          </w:p>
        </w:tc>
        <w:tc>
          <w:tcPr>
            <w:tcW w:w="4111" w:type="dxa"/>
          </w:tcPr>
          <w:p w14:paraId="368D307D" w14:textId="77777777" w:rsidR="00E50112" w:rsidRDefault="00E50112" w:rsidP="00E50112">
            <w:pPr>
              <w:spacing w:after="80"/>
              <w:jc w:val="both"/>
              <w:rPr>
                <w:rFonts w:ascii="Century Gothic" w:hAnsi="Century Gothic"/>
                <w:sz w:val="20"/>
                <w:szCs w:val="20"/>
              </w:rPr>
            </w:pPr>
          </w:p>
        </w:tc>
        <w:tc>
          <w:tcPr>
            <w:tcW w:w="2879" w:type="dxa"/>
          </w:tcPr>
          <w:p w14:paraId="618A00E7" w14:textId="77777777" w:rsidR="00E50112" w:rsidRDefault="00E50112" w:rsidP="00E50112">
            <w:pPr>
              <w:spacing w:after="80"/>
              <w:jc w:val="both"/>
              <w:rPr>
                <w:rFonts w:ascii="Century Gothic" w:hAnsi="Century Gothic"/>
                <w:sz w:val="20"/>
                <w:szCs w:val="20"/>
              </w:rPr>
            </w:pPr>
          </w:p>
        </w:tc>
        <w:tc>
          <w:tcPr>
            <w:tcW w:w="2518" w:type="dxa"/>
          </w:tcPr>
          <w:p w14:paraId="0651816D" w14:textId="77777777" w:rsidR="00E50112" w:rsidRDefault="00E50112" w:rsidP="00E50112">
            <w:pPr>
              <w:spacing w:after="80"/>
              <w:jc w:val="both"/>
              <w:rPr>
                <w:rFonts w:ascii="Century Gothic" w:hAnsi="Century Gothic"/>
                <w:sz w:val="20"/>
                <w:szCs w:val="20"/>
              </w:rPr>
            </w:pPr>
          </w:p>
        </w:tc>
      </w:tr>
      <w:tr w:rsidR="00E50112" w14:paraId="19589455" w14:textId="77777777" w:rsidTr="00E50112">
        <w:tc>
          <w:tcPr>
            <w:tcW w:w="562" w:type="dxa"/>
          </w:tcPr>
          <w:p w14:paraId="4FF41EE1" w14:textId="3F38D43E" w:rsidR="00E50112" w:rsidRDefault="00985DB0" w:rsidP="00E50112">
            <w:pPr>
              <w:spacing w:after="80"/>
              <w:jc w:val="both"/>
              <w:rPr>
                <w:rFonts w:ascii="Century Gothic" w:hAnsi="Century Gothic"/>
                <w:sz w:val="20"/>
                <w:szCs w:val="20"/>
              </w:rPr>
            </w:pPr>
            <w:r>
              <w:rPr>
                <w:rFonts w:ascii="Century Gothic" w:hAnsi="Century Gothic"/>
                <w:sz w:val="20"/>
                <w:szCs w:val="20"/>
              </w:rPr>
              <w:t>13</w:t>
            </w:r>
          </w:p>
        </w:tc>
        <w:tc>
          <w:tcPr>
            <w:tcW w:w="4111" w:type="dxa"/>
          </w:tcPr>
          <w:p w14:paraId="635178A0" w14:textId="77777777" w:rsidR="00E50112" w:rsidRDefault="00E50112" w:rsidP="00E50112">
            <w:pPr>
              <w:spacing w:after="80"/>
              <w:jc w:val="both"/>
              <w:rPr>
                <w:rFonts w:ascii="Century Gothic" w:hAnsi="Century Gothic"/>
                <w:sz w:val="20"/>
                <w:szCs w:val="20"/>
              </w:rPr>
            </w:pPr>
          </w:p>
        </w:tc>
        <w:tc>
          <w:tcPr>
            <w:tcW w:w="2879" w:type="dxa"/>
          </w:tcPr>
          <w:p w14:paraId="478D78A0" w14:textId="77777777" w:rsidR="00E50112" w:rsidRDefault="00E50112" w:rsidP="00E50112">
            <w:pPr>
              <w:spacing w:after="80"/>
              <w:jc w:val="both"/>
              <w:rPr>
                <w:rFonts w:ascii="Century Gothic" w:hAnsi="Century Gothic"/>
                <w:sz w:val="20"/>
                <w:szCs w:val="20"/>
              </w:rPr>
            </w:pPr>
          </w:p>
        </w:tc>
        <w:tc>
          <w:tcPr>
            <w:tcW w:w="2518" w:type="dxa"/>
          </w:tcPr>
          <w:p w14:paraId="19597E8D" w14:textId="77777777" w:rsidR="00E50112" w:rsidRDefault="00E50112" w:rsidP="00E50112">
            <w:pPr>
              <w:spacing w:after="80"/>
              <w:jc w:val="both"/>
              <w:rPr>
                <w:rFonts w:ascii="Century Gothic" w:hAnsi="Century Gothic"/>
                <w:sz w:val="20"/>
                <w:szCs w:val="20"/>
              </w:rPr>
            </w:pPr>
          </w:p>
        </w:tc>
      </w:tr>
      <w:tr w:rsidR="00E50112" w14:paraId="3E502D3C" w14:textId="77777777" w:rsidTr="00E50112">
        <w:tc>
          <w:tcPr>
            <w:tcW w:w="562" w:type="dxa"/>
          </w:tcPr>
          <w:p w14:paraId="41992909" w14:textId="7EA074F7" w:rsidR="00E50112" w:rsidRDefault="00985DB0" w:rsidP="00E50112">
            <w:pPr>
              <w:spacing w:after="80"/>
              <w:jc w:val="both"/>
              <w:rPr>
                <w:rFonts w:ascii="Century Gothic" w:hAnsi="Century Gothic"/>
                <w:sz w:val="20"/>
                <w:szCs w:val="20"/>
              </w:rPr>
            </w:pPr>
            <w:r>
              <w:rPr>
                <w:rFonts w:ascii="Century Gothic" w:hAnsi="Century Gothic"/>
                <w:sz w:val="20"/>
                <w:szCs w:val="20"/>
              </w:rPr>
              <w:t>14</w:t>
            </w:r>
          </w:p>
        </w:tc>
        <w:tc>
          <w:tcPr>
            <w:tcW w:w="4111" w:type="dxa"/>
          </w:tcPr>
          <w:p w14:paraId="2BC80FA5" w14:textId="77777777" w:rsidR="00E50112" w:rsidRDefault="00E50112" w:rsidP="00E50112">
            <w:pPr>
              <w:spacing w:after="80"/>
              <w:jc w:val="both"/>
              <w:rPr>
                <w:rFonts w:ascii="Century Gothic" w:hAnsi="Century Gothic"/>
                <w:sz w:val="20"/>
                <w:szCs w:val="20"/>
              </w:rPr>
            </w:pPr>
          </w:p>
        </w:tc>
        <w:tc>
          <w:tcPr>
            <w:tcW w:w="2879" w:type="dxa"/>
          </w:tcPr>
          <w:p w14:paraId="350CEA75" w14:textId="77777777" w:rsidR="00E50112" w:rsidRDefault="00E50112" w:rsidP="00E50112">
            <w:pPr>
              <w:spacing w:after="80"/>
              <w:jc w:val="both"/>
              <w:rPr>
                <w:rFonts w:ascii="Century Gothic" w:hAnsi="Century Gothic"/>
                <w:sz w:val="20"/>
                <w:szCs w:val="20"/>
              </w:rPr>
            </w:pPr>
          </w:p>
        </w:tc>
        <w:tc>
          <w:tcPr>
            <w:tcW w:w="2518" w:type="dxa"/>
          </w:tcPr>
          <w:p w14:paraId="4B8B6936" w14:textId="77777777" w:rsidR="00E50112" w:rsidRDefault="00E50112" w:rsidP="00E50112">
            <w:pPr>
              <w:spacing w:after="80"/>
              <w:jc w:val="both"/>
              <w:rPr>
                <w:rFonts w:ascii="Century Gothic" w:hAnsi="Century Gothic"/>
                <w:sz w:val="20"/>
                <w:szCs w:val="20"/>
              </w:rPr>
            </w:pPr>
          </w:p>
        </w:tc>
      </w:tr>
      <w:tr w:rsidR="00E50112" w14:paraId="7E21AEE5" w14:textId="77777777" w:rsidTr="00E50112">
        <w:tc>
          <w:tcPr>
            <w:tcW w:w="562" w:type="dxa"/>
          </w:tcPr>
          <w:p w14:paraId="6E5ED21E" w14:textId="53D4E273" w:rsidR="00E50112" w:rsidRDefault="00985DB0" w:rsidP="00E50112">
            <w:pPr>
              <w:spacing w:after="80"/>
              <w:jc w:val="both"/>
              <w:rPr>
                <w:rFonts w:ascii="Century Gothic" w:hAnsi="Century Gothic"/>
                <w:sz w:val="20"/>
                <w:szCs w:val="20"/>
              </w:rPr>
            </w:pPr>
            <w:r>
              <w:rPr>
                <w:rFonts w:ascii="Century Gothic" w:hAnsi="Century Gothic"/>
                <w:sz w:val="20"/>
                <w:szCs w:val="20"/>
              </w:rPr>
              <w:t>15</w:t>
            </w:r>
          </w:p>
        </w:tc>
        <w:tc>
          <w:tcPr>
            <w:tcW w:w="4111" w:type="dxa"/>
          </w:tcPr>
          <w:p w14:paraId="46AFC3EE" w14:textId="77777777" w:rsidR="00E50112" w:rsidRDefault="00E50112" w:rsidP="00E50112">
            <w:pPr>
              <w:spacing w:after="80"/>
              <w:jc w:val="both"/>
              <w:rPr>
                <w:rFonts w:ascii="Century Gothic" w:hAnsi="Century Gothic"/>
                <w:sz w:val="20"/>
                <w:szCs w:val="20"/>
              </w:rPr>
            </w:pPr>
          </w:p>
        </w:tc>
        <w:tc>
          <w:tcPr>
            <w:tcW w:w="2879" w:type="dxa"/>
          </w:tcPr>
          <w:p w14:paraId="5FFC6530" w14:textId="77777777" w:rsidR="00E50112" w:rsidRDefault="00E50112" w:rsidP="00E50112">
            <w:pPr>
              <w:spacing w:after="80"/>
              <w:jc w:val="both"/>
              <w:rPr>
                <w:rFonts w:ascii="Century Gothic" w:hAnsi="Century Gothic"/>
                <w:sz w:val="20"/>
                <w:szCs w:val="20"/>
              </w:rPr>
            </w:pPr>
          </w:p>
        </w:tc>
        <w:tc>
          <w:tcPr>
            <w:tcW w:w="2518" w:type="dxa"/>
          </w:tcPr>
          <w:p w14:paraId="70C2D992" w14:textId="77777777" w:rsidR="00E50112" w:rsidRDefault="00E50112" w:rsidP="00E50112">
            <w:pPr>
              <w:spacing w:after="80"/>
              <w:jc w:val="both"/>
              <w:rPr>
                <w:rFonts w:ascii="Century Gothic" w:hAnsi="Century Gothic"/>
                <w:sz w:val="20"/>
                <w:szCs w:val="20"/>
              </w:rPr>
            </w:pPr>
          </w:p>
        </w:tc>
      </w:tr>
      <w:tr w:rsidR="00E50112" w14:paraId="5A8CBC0D" w14:textId="77777777" w:rsidTr="00E50112">
        <w:tc>
          <w:tcPr>
            <w:tcW w:w="562" w:type="dxa"/>
          </w:tcPr>
          <w:p w14:paraId="1C33B78D" w14:textId="05BFA2A1" w:rsidR="00E50112" w:rsidRDefault="00985DB0" w:rsidP="00E50112">
            <w:pPr>
              <w:spacing w:after="80"/>
              <w:jc w:val="both"/>
              <w:rPr>
                <w:rFonts w:ascii="Century Gothic" w:hAnsi="Century Gothic"/>
                <w:sz w:val="20"/>
                <w:szCs w:val="20"/>
              </w:rPr>
            </w:pPr>
            <w:r>
              <w:rPr>
                <w:rFonts w:ascii="Century Gothic" w:hAnsi="Century Gothic"/>
                <w:sz w:val="20"/>
                <w:szCs w:val="20"/>
              </w:rPr>
              <w:t>16</w:t>
            </w:r>
          </w:p>
        </w:tc>
        <w:tc>
          <w:tcPr>
            <w:tcW w:w="4111" w:type="dxa"/>
          </w:tcPr>
          <w:p w14:paraId="0715594B" w14:textId="77777777" w:rsidR="00E50112" w:rsidRDefault="00E50112" w:rsidP="00E50112">
            <w:pPr>
              <w:spacing w:after="80"/>
              <w:jc w:val="both"/>
              <w:rPr>
                <w:rFonts w:ascii="Century Gothic" w:hAnsi="Century Gothic"/>
                <w:sz w:val="20"/>
                <w:szCs w:val="20"/>
              </w:rPr>
            </w:pPr>
          </w:p>
        </w:tc>
        <w:tc>
          <w:tcPr>
            <w:tcW w:w="2879" w:type="dxa"/>
          </w:tcPr>
          <w:p w14:paraId="590F4725" w14:textId="77777777" w:rsidR="00E50112" w:rsidRDefault="00E50112" w:rsidP="00E50112">
            <w:pPr>
              <w:spacing w:after="80"/>
              <w:jc w:val="both"/>
              <w:rPr>
                <w:rFonts w:ascii="Century Gothic" w:hAnsi="Century Gothic"/>
                <w:sz w:val="20"/>
                <w:szCs w:val="20"/>
              </w:rPr>
            </w:pPr>
          </w:p>
        </w:tc>
        <w:tc>
          <w:tcPr>
            <w:tcW w:w="2518" w:type="dxa"/>
          </w:tcPr>
          <w:p w14:paraId="3A29396C" w14:textId="77777777" w:rsidR="00E50112" w:rsidRDefault="00E50112" w:rsidP="00E50112">
            <w:pPr>
              <w:spacing w:after="80"/>
              <w:jc w:val="both"/>
              <w:rPr>
                <w:rFonts w:ascii="Century Gothic" w:hAnsi="Century Gothic"/>
                <w:sz w:val="20"/>
                <w:szCs w:val="20"/>
              </w:rPr>
            </w:pPr>
          </w:p>
        </w:tc>
      </w:tr>
      <w:tr w:rsidR="00E50112" w14:paraId="3C6D5665" w14:textId="77777777" w:rsidTr="00E50112">
        <w:tc>
          <w:tcPr>
            <w:tcW w:w="562" w:type="dxa"/>
          </w:tcPr>
          <w:p w14:paraId="1BC7527F" w14:textId="49737FBB" w:rsidR="00E50112" w:rsidRDefault="00985DB0" w:rsidP="00E50112">
            <w:pPr>
              <w:spacing w:after="80"/>
              <w:jc w:val="both"/>
              <w:rPr>
                <w:rFonts w:ascii="Century Gothic" w:hAnsi="Century Gothic"/>
                <w:sz w:val="20"/>
                <w:szCs w:val="20"/>
              </w:rPr>
            </w:pPr>
            <w:r>
              <w:rPr>
                <w:rFonts w:ascii="Century Gothic" w:hAnsi="Century Gothic"/>
                <w:sz w:val="20"/>
                <w:szCs w:val="20"/>
              </w:rPr>
              <w:t>17</w:t>
            </w:r>
          </w:p>
        </w:tc>
        <w:tc>
          <w:tcPr>
            <w:tcW w:w="4111" w:type="dxa"/>
          </w:tcPr>
          <w:p w14:paraId="48B493EC" w14:textId="77777777" w:rsidR="00E50112" w:rsidRDefault="00E50112" w:rsidP="00E50112">
            <w:pPr>
              <w:spacing w:after="80"/>
              <w:jc w:val="both"/>
              <w:rPr>
                <w:rFonts w:ascii="Century Gothic" w:hAnsi="Century Gothic"/>
                <w:sz w:val="20"/>
                <w:szCs w:val="20"/>
              </w:rPr>
            </w:pPr>
          </w:p>
        </w:tc>
        <w:tc>
          <w:tcPr>
            <w:tcW w:w="2879" w:type="dxa"/>
          </w:tcPr>
          <w:p w14:paraId="529BB101" w14:textId="77777777" w:rsidR="00E50112" w:rsidRDefault="00E50112" w:rsidP="00E50112">
            <w:pPr>
              <w:spacing w:after="80"/>
              <w:jc w:val="both"/>
              <w:rPr>
                <w:rFonts w:ascii="Century Gothic" w:hAnsi="Century Gothic"/>
                <w:sz w:val="20"/>
                <w:szCs w:val="20"/>
              </w:rPr>
            </w:pPr>
          </w:p>
        </w:tc>
        <w:tc>
          <w:tcPr>
            <w:tcW w:w="2518" w:type="dxa"/>
          </w:tcPr>
          <w:p w14:paraId="39E25F43" w14:textId="77777777" w:rsidR="00E50112" w:rsidRDefault="00E50112" w:rsidP="00E50112">
            <w:pPr>
              <w:spacing w:after="80"/>
              <w:jc w:val="both"/>
              <w:rPr>
                <w:rFonts w:ascii="Century Gothic" w:hAnsi="Century Gothic"/>
                <w:sz w:val="20"/>
                <w:szCs w:val="20"/>
              </w:rPr>
            </w:pPr>
          </w:p>
        </w:tc>
      </w:tr>
      <w:tr w:rsidR="00E50112" w14:paraId="671D9D3E" w14:textId="77777777" w:rsidTr="00E50112">
        <w:tc>
          <w:tcPr>
            <w:tcW w:w="562" w:type="dxa"/>
          </w:tcPr>
          <w:p w14:paraId="506465AC" w14:textId="3DC29E41" w:rsidR="00E50112" w:rsidRDefault="00985DB0" w:rsidP="00E50112">
            <w:pPr>
              <w:spacing w:after="80"/>
              <w:jc w:val="both"/>
              <w:rPr>
                <w:rFonts w:ascii="Century Gothic" w:hAnsi="Century Gothic"/>
                <w:sz w:val="20"/>
                <w:szCs w:val="20"/>
              </w:rPr>
            </w:pPr>
            <w:r>
              <w:rPr>
                <w:rFonts w:ascii="Century Gothic" w:hAnsi="Century Gothic"/>
                <w:sz w:val="20"/>
                <w:szCs w:val="20"/>
              </w:rPr>
              <w:t>18</w:t>
            </w:r>
          </w:p>
        </w:tc>
        <w:tc>
          <w:tcPr>
            <w:tcW w:w="4111" w:type="dxa"/>
          </w:tcPr>
          <w:p w14:paraId="369D4C87" w14:textId="77777777" w:rsidR="00E50112" w:rsidRDefault="00E50112" w:rsidP="00E50112">
            <w:pPr>
              <w:spacing w:after="80"/>
              <w:jc w:val="both"/>
              <w:rPr>
                <w:rFonts w:ascii="Century Gothic" w:hAnsi="Century Gothic"/>
                <w:sz w:val="20"/>
                <w:szCs w:val="20"/>
              </w:rPr>
            </w:pPr>
          </w:p>
        </w:tc>
        <w:tc>
          <w:tcPr>
            <w:tcW w:w="2879" w:type="dxa"/>
          </w:tcPr>
          <w:p w14:paraId="4B8DB71A" w14:textId="77777777" w:rsidR="00E50112" w:rsidRDefault="00E50112" w:rsidP="00E50112">
            <w:pPr>
              <w:spacing w:after="80"/>
              <w:jc w:val="both"/>
              <w:rPr>
                <w:rFonts w:ascii="Century Gothic" w:hAnsi="Century Gothic"/>
                <w:sz w:val="20"/>
                <w:szCs w:val="20"/>
              </w:rPr>
            </w:pPr>
          </w:p>
        </w:tc>
        <w:tc>
          <w:tcPr>
            <w:tcW w:w="2518" w:type="dxa"/>
          </w:tcPr>
          <w:p w14:paraId="16B6350B" w14:textId="77777777" w:rsidR="00E50112" w:rsidRDefault="00E50112" w:rsidP="00E50112">
            <w:pPr>
              <w:spacing w:after="80"/>
              <w:jc w:val="both"/>
              <w:rPr>
                <w:rFonts w:ascii="Century Gothic" w:hAnsi="Century Gothic"/>
                <w:sz w:val="20"/>
                <w:szCs w:val="20"/>
              </w:rPr>
            </w:pPr>
          </w:p>
        </w:tc>
      </w:tr>
      <w:tr w:rsidR="00E50112" w14:paraId="060D8DB1" w14:textId="77777777" w:rsidTr="00E50112">
        <w:tc>
          <w:tcPr>
            <w:tcW w:w="562" w:type="dxa"/>
          </w:tcPr>
          <w:p w14:paraId="12D6B370" w14:textId="5AD520F3" w:rsidR="00E50112" w:rsidRDefault="00985DB0" w:rsidP="00E50112">
            <w:pPr>
              <w:spacing w:after="80"/>
              <w:jc w:val="both"/>
              <w:rPr>
                <w:rFonts w:ascii="Century Gothic" w:hAnsi="Century Gothic"/>
                <w:sz w:val="20"/>
                <w:szCs w:val="20"/>
              </w:rPr>
            </w:pPr>
            <w:r>
              <w:rPr>
                <w:rFonts w:ascii="Century Gothic" w:hAnsi="Century Gothic"/>
                <w:sz w:val="20"/>
                <w:szCs w:val="20"/>
              </w:rPr>
              <w:t>19</w:t>
            </w:r>
          </w:p>
        </w:tc>
        <w:tc>
          <w:tcPr>
            <w:tcW w:w="4111" w:type="dxa"/>
          </w:tcPr>
          <w:p w14:paraId="51AE8FD3" w14:textId="77777777" w:rsidR="00E50112" w:rsidRDefault="00E50112" w:rsidP="00E50112">
            <w:pPr>
              <w:spacing w:after="80"/>
              <w:jc w:val="both"/>
              <w:rPr>
                <w:rFonts w:ascii="Century Gothic" w:hAnsi="Century Gothic"/>
                <w:sz w:val="20"/>
                <w:szCs w:val="20"/>
              </w:rPr>
            </w:pPr>
          </w:p>
        </w:tc>
        <w:tc>
          <w:tcPr>
            <w:tcW w:w="2879" w:type="dxa"/>
          </w:tcPr>
          <w:p w14:paraId="30D07E13" w14:textId="77777777" w:rsidR="00E50112" w:rsidRDefault="00E50112" w:rsidP="00E50112">
            <w:pPr>
              <w:spacing w:after="80"/>
              <w:jc w:val="both"/>
              <w:rPr>
                <w:rFonts w:ascii="Century Gothic" w:hAnsi="Century Gothic"/>
                <w:sz w:val="20"/>
                <w:szCs w:val="20"/>
              </w:rPr>
            </w:pPr>
          </w:p>
        </w:tc>
        <w:tc>
          <w:tcPr>
            <w:tcW w:w="2518" w:type="dxa"/>
          </w:tcPr>
          <w:p w14:paraId="4981725F" w14:textId="77777777" w:rsidR="00E50112" w:rsidRDefault="00E50112" w:rsidP="00E50112">
            <w:pPr>
              <w:spacing w:after="80"/>
              <w:jc w:val="both"/>
              <w:rPr>
                <w:rFonts w:ascii="Century Gothic" w:hAnsi="Century Gothic"/>
                <w:sz w:val="20"/>
                <w:szCs w:val="20"/>
              </w:rPr>
            </w:pPr>
          </w:p>
        </w:tc>
      </w:tr>
      <w:tr w:rsidR="00E50112" w14:paraId="7B155CB2" w14:textId="77777777" w:rsidTr="00E50112">
        <w:tc>
          <w:tcPr>
            <w:tcW w:w="562" w:type="dxa"/>
          </w:tcPr>
          <w:p w14:paraId="7BB965A8" w14:textId="587D881E" w:rsidR="00E50112" w:rsidRDefault="00985DB0" w:rsidP="00E50112">
            <w:pPr>
              <w:spacing w:after="80"/>
              <w:jc w:val="both"/>
              <w:rPr>
                <w:rFonts w:ascii="Century Gothic" w:hAnsi="Century Gothic"/>
                <w:sz w:val="20"/>
                <w:szCs w:val="20"/>
              </w:rPr>
            </w:pPr>
            <w:r>
              <w:rPr>
                <w:rFonts w:ascii="Century Gothic" w:hAnsi="Century Gothic"/>
                <w:sz w:val="20"/>
                <w:szCs w:val="20"/>
              </w:rPr>
              <w:t>20</w:t>
            </w:r>
          </w:p>
        </w:tc>
        <w:tc>
          <w:tcPr>
            <w:tcW w:w="4111" w:type="dxa"/>
          </w:tcPr>
          <w:p w14:paraId="127DEA13" w14:textId="77777777" w:rsidR="00E50112" w:rsidRDefault="00E50112" w:rsidP="00E50112">
            <w:pPr>
              <w:spacing w:after="80"/>
              <w:jc w:val="both"/>
              <w:rPr>
                <w:rFonts w:ascii="Century Gothic" w:hAnsi="Century Gothic"/>
                <w:sz w:val="20"/>
                <w:szCs w:val="20"/>
              </w:rPr>
            </w:pPr>
          </w:p>
        </w:tc>
        <w:tc>
          <w:tcPr>
            <w:tcW w:w="2879" w:type="dxa"/>
          </w:tcPr>
          <w:p w14:paraId="0389A11D" w14:textId="77777777" w:rsidR="00E50112" w:rsidRDefault="00E50112" w:rsidP="00E50112">
            <w:pPr>
              <w:spacing w:after="80"/>
              <w:jc w:val="both"/>
              <w:rPr>
                <w:rFonts w:ascii="Century Gothic" w:hAnsi="Century Gothic"/>
                <w:sz w:val="20"/>
                <w:szCs w:val="20"/>
              </w:rPr>
            </w:pPr>
          </w:p>
        </w:tc>
        <w:tc>
          <w:tcPr>
            <w:tcW w:w="2518" w:type="dxa"/>
          </w:tcPr>
          <w:p w14:paraId="51F69094" w14:textId="77777777" w:rsidR="00E50112" w:rsidRDefault="00E50112" w:rsidP="00E50112">
            <w:pPr>
              <w:spacing w:after="80"/>
              <w:jc w:val="both"/>
              <w:rPr>
                <w:rFonts w:ascii="Century Gothic" w:hAnsi="Century Gothic"/>
                <w:sz w:val="20"/>
                <w:szCs w:val="20"/>
              </w:rPr>
            </w:pPr>
          </w:p>
        </w:tc>
      </w:tr>
      <w:tr w:rsidR="00E50112" w14:paraId="3B5E3BE4" w14:textId="77777777" w:rsidTr="00E50112">
        <w:tc>
          <w:tcPr>
            <w:tcW w:w="562" w:type="dxa"/>
          </w:tcPr>
          <w:p w14:paraId="115A7C5D" w14:textId="25890CCC" w:rsidR="00E50112" w:rsidRDefault="00985DB0" w:rsidP="00E50112">
            <w:pPr>
              <w:spacing w:after="80"/>
              <w:jc w:val="both"/>
              <w:rPr>
                <w:rFonts w:ascii="Century Gothic" w:hAnsi="Century Gothic"/>
                <w:sz w:val="20"/>
                <w:szCs w:val="20"/>
              </w:rPr>
            </w:pPr>
            <w:r>
              <w:rPr>
                <w:rFonts w:ascii="Century Gothic" w:hAnsi="Century Gothic"/>
                <w:sz w:val="20"/>
                <w:szCs w:val="20"/>
              </w:rPr>
              <w:t>21</w:t>
            </w:r>
          </w:p>
        </w:tc>
        <w:tc>
          <w:tcPr>
            <w:tcW w:w="4111" w:type="dxa"/>
          </w:tcPr>
          <w:p w14:paraId="5761B99A" w14:textId="77777777" w:rsidR="00E50112" w:rsidRDefault="00E50112" w:rsidP="00E50112">
            <w:pPr>
              <w:spacing w:after="80"/>
              <w:jc w:val="both"/>
              <w:rPr>
                <w:rFonts w:ascii="Century Gothic" w:hAnsi="Century Gothic"/>
                <w:sz w:val="20"/>
                <w:szCs w:val="20"/>
              </w:rPr>
            </w:pPr>
          </w:p>
        </w:tc>
        <w:tc>
          <w:tcPr>
            <w:tcW w:w="2879" w:type="dxa"/>
          </w:tcPr>
          <w:p w14:paraId="5B1A1D2A" w14:textId="77777777" w:rsidR="00E50112" w:rsidRDefault="00E50112" w:rsidP="00E50112">
            <w:pPr>
              <w:spacing w:after="80"/>
              <w:jc w:val="both"/>
              <w:rPr>
                <w:rFonts w:ascii="Century Gothic" w:hAnsi="Century Gothic"/>
                <w:sz w:val="20"/>
                <w:szCs w:val="20"/>
              </w:rPr>
            </w:pPr>
          </w:p>
        </w:tc>
        <w:tc>
          <w:tcPr>
            <w:tcW w:w="2518" w:type="dxa"/>
          </w:tcPr>
          <w:p w14:paraId="13DDB465" w14:textId="77777777" w:rsidR="00E50112" w:rsidRDefault="00E50112" w:rsidP="00E50112">
            <w:pPr>
              <w:spacing w:after="80"/>
              <w:jc w:val="both"/>
              <w:rPr>
                <w:rFonts w:ascii="Century Gothic" w:hAnsi="Century Gothic"/>
                <w:sz w:val="20"/>
                <w:szCs w:val="20"/>
              </w:rPr>
            </w:pPr>
          </w:p>
        </w:tc>
      </w:tr>
      <w:tr w:rsidR="00E50112" w14:paraId="49B74198" w14:textId="77777777" w:rsidTr="00E50112">
        <w:tc>
          <w:tcPr>
            <w:tcW w:w="562" w:type="dxa"/>
          </w:tcPr>
          <w:p w14:paraId="4A68DE0F" w14:textId="0313AC33" w:rsidR="00E50112" w:rsidRDefault="00985DB0" w:rsidP="00E50112">
            <w:pPr>
              <w:spacing w:after="80"/>
              <w:jc w:val="both"/>
              <w:rPr>
                <w:rFonts w:ascii="Century Gothic" w:hAnsi="Century Gothic"/>
                <w:sz w:val="20"/>
                <w:szCs w:val="20"/>
              </w:rPr>
            </w:pPr>
            <w:r>
              <w:rPr>
                <w:rFonts w:ascii="Century Gothic" w:hAnsi="Century Gothic"/>
                <w:sz w:val="20"/>
                <w:szCs w:val="20"/>
              </w:rPr>
              <w:t>22</w:t>
            </w:r>
          </w:p>
        </w:tc>
        <w:tc>
          <w:tcPr>
            <w:tcW w:w="4111" w:type="dxa"/>
          </w:tcPr>
          <w:p w14:paraId="341BC8BB" w14:textId="77777777" w:rsidR="00E50112" w:rsidRDefault="00E50112" w:rsidP="00E50112">
            <w:pPr>
              <w:spacing w:after="80"/>
              <w:jc w:val="both"/>
              <w:rPr>
                <w:rFonts w:ascii="Century Gothic" w:hAnsi="Century Gothic"/>
                <w:sz w:val="20"/>
                <w:szCs w:val="20"/>
              </w:rPr>
            </w:pPr>
          </w:p>
        </w:tc>
        <w:tc>
          <w:tcPr>
            <w:tcW w:w="2879" w:type="dxa"/>
          </w:tcPr>
          <w:p w14:paraId="28F07B43" w14:textId="77777777" w:rsidR="00E50112" w:rsidRDefault="00E50112" w:rsidP="00E50112">
            <w:pPr>
              <w:spacing w:after="80"/>
              <w:jc w:val="both"/>
              <w:rPr>
                <w:rFonts w:ascii="Century Gothic" w:hAnsi="Century Gothic"/>
                <w:sz w:val="20"/>
                <w:szCs w:val="20"/>
              </w:rPr>
            </w:pPr>
          </w:p>
        </w:tc>
        <w:tc>
          <w:tcPr>
            <w:tcW w:w="2518" w:type="dxa"/>
          </w:tcPr>
          <w:p w14:paraId="2CB57E33" w14:textId="77777777" w:rsidR="00E50112" w:rsidRDefault="00E50112" w:rsidP="00E50112">
            <w:pPr>
              <w:spacing w:after="80"/>
              <w:jc w:val="both"/>
              <w:rPr>
                <w:rFonts w:ascii="Century Gothic" w:hAnsi="Century Gothic"/>
                <w:sz w:val="20"/>
                <w:szCs w:val="20"/>
              </w:rPr>
            </w:pPr>
          </w:p>
        </w:tc>
      </w:tr>
      <w:tr w:rsidR="00E50112" w14:paraId="744DD8A4" w14:textId="77777777" w:rsidTr="00E50112">
        <w:tc>
          <w:tcPr>
            <w:tcW w:w="562" w:type="dxa"/>
          </w:tcPr>
          <w:p w14:paraId="473C12FD" w14:textId="3A81C0F4" w:rsidR="00E50112" w:rsidRDefault="00985DB0" w:rsidP="00E50112">
            <w:pPr>
              <w:spacing w:after="80"/>
              <w:jc w:val="both"/>
              <w:rPr>
                <w:rFonts w:ascii="Century Gothic" w:hAnsi="Century Gothic"/>
                <w:sz w:val="20"/>
                <w:szCs w:val="20"/>
              </w:rPr>
            </w:pPr>
            <w:r>
              <w:rPr>
                <w:rFonts w:ascii="Century Gothic" w:hAnsi="Century Gothic"/>
                <w:sz w:val="20"/>
                <w:szCs w:val="20"/>
              </w:rPr>
              <w:t>23</w:t>
            </w:r>
          </w:p>
        </w:tc>
        <w:tc>
          <w:tcPr>
            <w:tcW w:w="4111" w:type="dxa"/>
          </w:tcPr>
          <w:p w14:paraId="66B14AE6" w14:textId="77777777" w:rsidR="00E50112" w:rsidRDefault="00E50112" w:rsidP="00E50112">
            <w:pPr>
              <w:spacing w:after="80"/>
              <w:jc w:val="both"/>
              <w:rPr>
                <w:rFonts w:ascii="Century Gothic" w:hAnsi="Century Gothic"/>
                <w:sz w:val="20"/>
                <w:szCs w:val="20"/>
              </w:rPr>
            </w:pPr>
          </w:p>
        </w:tc>
        <w:tc>
          <w:tcPr>
            <w:tcW w:w="2879" w:type="dxa"/>
          </w:tcPr>
          <w:p w14:paraId="3A935556" w14:textId="77777777" w:rsidR="00E50112" w:rsidRDefault="00E50112" w:rsidP="00E50112">
            <w:pPr>
              <w:spacing w:after="80"/>
              <w:jc w:val="both"/>
              <w:rPr>
                <w:rFonts w:ascii="Century Gothic" w:hAnsi="Century Gothic"/>
                <w:sz w:val="20"/>
                <w:szCs w:val="20"/>
              </w:rPr>
            </w:pPr>
          </w:p>
        </w:tc>
        <w:tc>
          <w:tcPr>
            <w:tcW w:w="2518" w:type="dxa"/>
          </w:tcPr>
          <w:p w14:paraId="413DA0C7" w14:textId="77777777" w:rsidR="00E50112" w:rsidRDefault="00E50112" w:rsidP="00E50112">
            <w:pPr>
              <w:spacing w:after="80"/>
              <w:jc w:val="both"/>
              <w:rPr>
                <w:rFonts w:ascii="Century Gothic" w:hAnsi="Century Gothic"/>
                <w:sz w:val="20"/>
                <w:szCs w:val="20"/>
              </w:rPr>
            </w:pPr>
          </w:p>
        </w:tc>
      </w:tr>
      <w:tr w:rsidR="00E50112" w14:paraId="32E8E831" w14:textId="77777777" w:rsidTr="00E50112">
        <w:tc>
          <w:tcPr>
            <w:tcW w:w="562" w:type="dxa"/>
          </w:tcPr>
          <w:p w14:paraId="766EAB0F" w14:textId="4A88B836" w:rsidR="00E50112" w:rsidRDefault="00985DB0" w:rsidP="00E50112">
            <w:pPr>
              <w:spacing w:after="80"/>
              <w:jc w:val="both"/>
              <w:rPr>
                <w:rFonts w:ascii="Century Gothic" w:hAnsi="Century Gothic"/>
                <w:sz w:val="20"/>
                <w:szCs w:val="20"/>
              </w:rPr>
            </w:pPr>
            <w:r>
              <w:rPr>
                <w:rFonts w:ascii="Century Gothic" w:hAnsi="Century Gothic"/>
                <w:sz w:val="20"/>
                <w:szCs w:val="20"/>
              </w:rPr>
              <w:t>24</w:t>
            </w:r>
          </w:p>
        </w:tc>
        <w:tc>
          <w:tcPr>
            <w:tcW w:w="4111" w:type="dxa"/>
          </w:tcPr>
          <w:p w14:paraId="0EA56519" w14:textId="77777777" w:rsidR="00E50112" w:rsidRDefault="00E50112" w:rsidP="00E50112">
            <w:pPr>
              <w:spacing w:after="80"/>
              <w:jc w:val="both"/>
              <w:rPr>
                <w:rFonts w:ascii="Century Gothic" w:hAnsi="Century Gothic"/>
                <w:sz w:val="20"/>
                <w:szCs w:val="20"/>
              </w:rPr>
            </w:pPr>
          </w:p>
        </w:tc>
        <w:tc>
          <w:tcPr>
            <w:tcW w:w="2879" w:type="dxa"/>
          </w:tcPr>
          <w:p w14:paraId="7A24334A" w14:textId="77777777" w:rsidR="00E50112" w:rsidRDefault="00E50112" w:rsidP="00E50112">
            <w:pPr>
              <w:spacing w:after="80"/>
              <w:jc w:val="both"/>
              <w:rPr>
                <w:rFonts w:ascii="Century Gothic" w:hAnsi="Century Gothic"/>
                <w:sz w:val="20"/>
                <w:szCs w:val="20"/>
              </w:rPr>
            </w:pPr>
          </w:p>
        </w:tc>
        <w:tc>
          <w:tcPr>
            <w:tcW w:w="2518" w:type="dxa"/>
          </w:tcPr>
          <w:p w14:paraId="59D09B76" w14:textId="77777777" w:rsidR="00E50112" w:rsidRDefault="00E50112" w:rsidP="00E50112">
            <w:pPr>
              <w:spacing w:after="80"/>
              <w:jc w:val="both"/>
              <w:rPr>
                <w:rFonts w:ascii="Century Gothic" w:hAnsi="Century Gothic"/>
                <w:sz w:val="20"/>
                <w:szCs w:val="20"/>
              </w:rPr>
            </w:pPr>
          </w:p>
        </w:tc>
      </w:tr>
      <w:tr w:rsidR="00E50112" w14:paraId="48668767" w14:textId="77777777" w:rsidTr="00E50112">
        <w:tc>
          <w:tcPr>
            <w:tcW w:w="562" w:type="dxa"/>
          </w:tcPr>
          <w:p w14:paraId="101DB2C3" w14:textId="4B8235BC" w:rsidR="00E50112" w:rsidRDefault="00985DB0" w:rsidP="00E50112">
            <w:pPr>
              <w:spacing w:after="80"/>
              <w:jc w:val="both"/>
              <w:rPr>
                <w:rFonts w:ascii="Century Gothic" w:hAnsi="Century Gothic"/>
                <w:sz w:val="20"/>
                <w:szCs w:val="20"/>
              </w:rPr>
            </w:pPr>
            <w:r>
              <w:rPr>
                <w:rFonts w:ascii="Century Gothic" w:hAnsi="Century Gothic"/>
                <w:sz w:val="20"/>
                <w:szCs w:val="20"/>
              </w:rPr>
              <w:t>25</w:t>
            </w:r>
          </w:p>
        </w:tc>
        <w:tc>
          <w:tcPr>
            <w:tcW w:w="4111" w:type="dxa"/>
          </w:tcPr>
          <w:p w14:paraId="5E5F8C0D" w14:textId="77777777" w:rsidR="00E50112" w:rsidRDefault="00E50112" w:rsidP="00E50112">
            <w:pPr>
              <w:spacing w:after="80"/>
              <w:jc w:val="both"/>
              <w:rPr>
                <w:rFonts w:ascii="Century Gothic" w:hAnsi="Century Gothic"/>
                <w:sz w:val="20"/>
                <w:szCs w:val="20"/>
              </w:rPr>
            </w:pPr>
          </w:p>
        </w:tc>
        <w:tc>
          <w:tcPr>
            <w:tcW w:w="2879" w:type="dxa"/>
          </w:tcPr>
          <w:p w14:paraId="128CA4D2" w14:textId="77777777" w:rsidR="00E50112" w:rsidRDefault="00E50112" w:rsidP="00E50112">
            <w:pPr>
              <w:spacing w:after="80"/>
              <w:jc w:val="both"/>
              <w:rPr>
                <w:rFonts w:ascii="Century Gothic" w:hAnsi="Century Gothic"/>
                <w:sz w:val="20"/>
                <w:szCs w:val="20"/>
              </w:rPr>
            </w:pPr>
          </w:p>
        </w:tc>
        <w:tc>
          <w:tcPr>
            <w:tcW w:w="2518" w:type="dxa"/>
          </w:tcPr>
          <w:p w14:paraId="389BB474" w14:textId="77777777" w:rsidR="00E50112" w:rsidRDefault="00E50112" w:rsidP="00E50112">
            <w:pPr>
              <w:spacing w:after="80"/>
              <w:jc w:val="both"/>
              <w:rPr>
                <w:rFonts w:ascii="Century Gothic" w:hAnsi="Century Gothic"/>
                <w:sz w:val="20"/>
                <w:szCs w:val="20"/>
              </w:rPr>
            </w:pPr>
          </w:p>
        </w:tc>
      </w:tr>
      <w:tr w:rsidR="00E50112" w14:paraId="57B763BD" w14:textId="77777777" w:rsidTr="00E50112">
        <w:tc>
          <w:tcPr>
            <w:tcW w:w="562" w:type="dxa"/>
          </w:tcPr>
          <w:p w14:paraId="79A512C1" w14:textId="06145190" w:rsidR="00E50112" w:rsidRDefault="00985DB0" w:rsidP="00E50112">
            <w:pPr>
              <w:spacing w:after="80"/>
              <w:jc w:val="both"/>
              <w:rPr>
                <w:rFonts w:ascii="Century Gothic" w:hAnsi="Century Gothic"/>
                <w:sz w:val="20"/>
                <w:szCs w:val="20"/>
              </w:rPr>
            </w:pPr>
            <w:r>
              <w:rPr>
                <w:rFonts w:ascii="Century Gothic" w:hAnsi="Century Gothic"/>
                <w:sz w:val="20"/>
                <w:szCs w:val="20"/>
              </w:rPr>
              <w:t>26</w:t>
            </w:r>
          </w:p>
        </w:tc>
        <w:tc>
          <w:tcPr>
            <w:tcW w:w="4111" w:type="dxa"/>
          </w:tcPr>
          <w:p w14:paraId="4CCD7B09" w14:textId="77777777" w:rsidR="00E50112" w:rsidRDefault="00E50112" w:rsidP="00E50112">
            <w:pPr>
              <w:spacing w:after="80"/>
              <w:jc w:val="both"/>
              <w:rPr>
                <w:rFonts w:ascii="Century Gothic" w:hAnsi="Century Gothic"/>
                <w:sz w:val="20"/>
                <w:szCs w:val="20"/>
              </w:rPr>
            </w:pPr>
          </w:p>
        </w:tc>
        <w:tc>
          <w:tcPr>
            <w:tcW w:w="2879" w:type="dxa"/>
          </w:tcPr>
          <w:p w14:paraId="01F5EB1B" w14:textId="77777777" w:rsidR="00E50112" w:rsidRDefault="00E50112" w:rsidP="00E50112">
            <w:pPr>
              <w:spacing w:after="80"/>
              <w:jc w:val="both"/>
              <w:rPr>
                <w:rFonts w:ascii="Century Gothic" w:hAnsi="Century Gothic"/>
                <w:sz w:val="20"/>
                <w:szCs w:val="20"/>
              </w:rPr>
            </w:pPr>
          </w:p>
        </w:tc>
        <w:tc>
          <w:tcPr>
            <w:tcW w:w="2518" w:type="dxa"/>
          </w:tcPr>
          <w:p w14:paraId="52490E53" w14:textId="77777777" w:rsidR="00E50112" w:rsidRDefault="00E50112" w:rsidP="00E50112">
            <w:pPr>
              <w:spacing w:after="80"/>
              <w:jc w:val="both"/>
              <w:rPr>
                <w:rFonts w:ascii="Century Gothic" w:hAnsi="Century Gothic"/>
                <w:sz w:val="20"/>
                <w:szCs w:val="20"/>
              </w:rPr>
            </w:pPr>
          </w:p>
        </w:tc>
      </w:tr>
      <w:tr w:rsidR="00E50112" w14:paraId="49C17817" w14:textId="77777777" w:rsidTr="00E50112">
        <w:tc>
          <w:tcPr>
            <w:tcW w:w="562" w:type="dxa"/>
          </w:tcPr>
          <w:p w14:paraId="348F732C" w14:textId="40E6C6B2" w:rsidR="00E50112" w:rsidRDefault="00985DB0" w:rsidP="00E50112">
            <w:pPr>
              <w:spacing w:after="80"/>
              <w:jc w:val="both"/>
              <w:rPr>
                <w:rFonts w:ascii="Century Gothic" w:hAnsi="Century Gothic"/>
                <w:sz w:val="20"/>
                <w:szCs w:val="20"/>
              </w:rPr>
            </w:pPr>
            <w:r>
              <w:rPr>
                <w:rFonts w:ascii="Century Gothic" w:hAnsi="Century Gothic"/>
                <w:sz w:val="20"/>
                <w:szCs w:val="20"/>
              </w:rPr>
              <w:t>27</w:t>
            </w:r>
          </w:p>
        </w:tc>
        <w:tc>
          <w:tcPr>
            <w:tcW w:w="4111" w:type="dxa"/>
          </w:tcPr>
          <w:p w14:paraId="7E42360C" w14:textId="77777777" w:rsidR="00E50112" w:rsidRDefault="00E50112" w:rsidP="00E50112">
            <w:pPr>
              <w:spacing w:after="80"/>
              <w:jc w:val="both"/>
              <w:rPr>
                <w:rFonts w:ascii="Century Gothic" w:hAnsi="Century Gothic"/>
                <w:sz w:val="20"/>
                <w:szCs w:val="20"/>
              </w:rPr>
            </w:pPr>
          </w:p>
        </w:tc>
        <w:tc>
          <w:tcPr>
            <w:tcW w:w="2879" w:type="dxa"/>
          </w:tcPr>
          <w:p w14:paraId="4D206D1C" w14:textId="77777777" w:rsidR="00E50112" w:rsidRDefault="00E50112" w:rsidP="00E50112">
            <w:pPr>
              <w:spacing w:after="80"/>
              <w:jc w:val="both"/>
              <w:rPr>
                <w:rFonts w:ascii="Century Gothic" w:hAnsi="Century Gothic"/>
                <w:sz w:val="20"/>
                <w:szCs w:val="20"/>
              </w:rPr>
            </w:pPr>
          </w:p>
        </w:tc>
        <w:tc>
          <w:tcPr>
            <w:tcW w:w="2518" w:type="dxa"/>
          </w:tcPr>
          <w:p w14:paraId="7006A3A9" w14:textId="77777777" w:rsidR="00E50112" w:rsidRDefault="00E50112" w:rsidP="00E50112">
            <w:pPr>
              <w:spacing w:after="80"/>
              <w:jc w:val="both"/>
              <w:rPr>
                <w:rFonts w:ascii="Century Gothic" w:hAnsi="Century Gothic"/>
                <w:sz w:val="20"/>
                <w:szCs w:val="20"/>
              </w:rPr>
            </w:pPr>
          </w:p>
        </w:tc>
      </w:tr>
    </w:tbl>
    <w:p w14:paraId="22CA9FF0" w14:textId="77777777" w:rsidR="00E50EAB" w:rsidRPr="00E50EAB" w:rsidRDefault="00E50EAB" w:rsidP="00E50EAB">
      <w:pPr>
        <w:spacing w:before="100"/>
        <w:jc w:val="both"/>
        <w:rPr>
          <w:rFonts w:ascii="Century Gothic" w:hAnsi="Century Gothic"/>
          <w:sz w:val="20"/>
          <w:szCs w:val="20"/>
        </w:rPr>
      </w:pPr>
      <w:r w:rsidRPr="00E50EAB">
        <w:rPr>
          <w:rFonts w:ascii="Century Gothic" w:eastAsia="Arial" w:hAnsi="Century Gothic" w:cs="Arial"/>
          <w:i/>
          <w:iCs/>
          <w:sz w:val="20"/>
          <w:szCs w:val="20"/>
        </w:rPr>
        <w:t>Declaro que la información aquí consignada es verídica y autorizo su uso para los fines del contrato de transporte, elaboración del FUEC y cumplimiento de obligaciones ante autoridades de transporte.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52"/>
        <w:gridCol w:w="5018"/>
      </w:tblGrid>
      <w:tr w:rsidR="00E50EAB" w:rsidRPr="00E50EAB" w14:paraId="0E2A9AE9" w14:textId="77777777" w:rsidTr="00FF19E5">
        <w:tc>
          <w:tcPr>
            <w:tcW w:w="5100" w:type="dxa"/>
          </w:tcPr>
          <w:p w14:paraId="16768A01" w14:textId="77777777" w:rsidR="00E50112" w:rsidRDefault="00E50112" w:rsidP="00FF19E5">
            <w:pPr>
              <w:spacing w:before="80"/>
              <w:jc w:val="center"/>
              <w:rPr>
                <w:rFonts w:ascii="Century Gothic" w:eastAsia="Arial" w:hAnsi="Century Gothic" w:cs="Arial"/>
                <w:sz w:val="20"/>
                <w:szCs w:val="20"/>
              </w:rPr>
            </w:pPr>
          </w:p>
          <w:p w14:paraId="52667D8C" w14:textId="32EBADC7" w:rsidR="00E50EAB" w:rsidRPr="00E50EAB" w:rsidRDefault="00E50EAB" w:rsidP="00FF19E5">
            <w:pPr>
              <w:spacing w:before="80"/>
              <w:jc w:val="center"/>
              <w:rPr>
                <w:rFonts w:ascii="Century Gothic" w:hAnsi="Century Gothic"/>
                <w:sz w:val="20"/>
                <w:szCs w:val="20"/>
              </w:rPr>
            </w:pPr>
            <w:r w:rsidRPr="00E50EAB">
              <w:rPr>
                <w:rFonts w:ascii="Century Gothic" w:eastAsia="Arial" w:hAnsi="Century Gothic" w:cs="Arial"/>
                <w:sz w:val="20"/>
                <w:szCs w:val="20"/>
              </w:rPr>
              <w:t>_________________________________</w:t>
            </w:r>
          </w:p>
          <w:p w14:paraId="40EB4903" w14:textId="77777777" w:rsidR="00E50EAB" w:rsidRPr="00E50EAB" w:rsidRDefault="00E50EAB" w:rsidP="00FF19E5">
            <w:pPr>
              <w:jc w:val="center"/>
              <w:rPr>
                <w:rFonts w:ascii="Century Gothic" w:hAnsi="Century Gothic"/>
                <w:sz w:val="20"/>
                <w:szCs w:val="20"/>
              </w:rPr>
            </w:pPr>
            <w:r w:rsidRPr="00E50EAB">
              <w:rPr>
                <w:rFonts w:ascii="Century Gothic" w:eastAsia="Arial" w:hAnsi="Century Gothic" w:cs="Arial"/>
                <w:sz w:val="20"/>
                <w:szCs w:val="20"/>
              </w:rPr>
              <w:t>Firma Responsable del Grupo</w:t>
            </w:r>
          </w:p>
        </w:tc>
        <w:tc>
          <w:tcPr>
            <w:tcW w:w="5100" w:type="dxa"/>
          </w:tcPr>
          <w:p w14:paraId="776C1176" w14:textId="77777777" w:rsidR="00E50112" w:rsidRDefault="00E50112" w:rsidP="00FF19E5">
            <w:pPr>
              <w:spacing w:before="80"/>
              <w:jc w:val="center"/>
              <w:rPr>
                <w:rFonts w:ascii="Century Gothic" w:eastAsia="Arial" w:hAnsi="Century Gothic" w:cs="Arial"/>
                <w:sz w:val="20"/>
                <w:szCs w:val="20"/>
              </w:rPr>
            </w:pPr>
          </w:p>
          <w:p w14:paraId="3ABE5C84" w14:textId="77777777" w:rsidR="00E50112" w:rsidRDefault="00E50112" w:rsidP="00FF19E5">
            <w:pPr>
              <w:spacing w:before="80"/>
              <w:jc w:val="center"/>
              <w:rPr>
                <w:rFonts w:ascii="Century Gothic" w:eastAsia="Arial" w:hAnsi="Century Gothic" w:cs="Arial"/>
                <w:sz w:val="20"/>
                <w:szCs w:val="20"/>
              </w:rPr>
            </w:pPr>
          </w:p>
          <w:p w14:paraId="1D5CDA2C" w14:textId="07E6C273" w:rsidR="00E50EAB" w:rsidRPr="00E50EAB" w:rsidRDefault="00E50EAB" w:rsidP="00FF19E5">
            <w:pPr>
              <w:spacing w:before="80"/>
              <w:jc w:val="center"/>
              <w:rPr>
                <w:rFonts w:ascii="Century Gothic" w:hAnsi="Century Gothic"/>
                <w:sz w:val="20"/>
                <w:szCs w:val="20"/>
              </w:rPr>
            </w:pPr>
            <w:r w:rsidRPr="00E50EAB">
              <w:rPr>
                <w:rFonts w:ascii="Century Gothic" w:eastAsia="Arial" w:hAnsi="Century Gothic" w:cs="Arial"/>
                <w:sz w:val="20"/>
                <w:szCs w:val="20"/>
              </w:rPr>
              <w:t>Fecha: ____________________</w:t>
            </w:r>
          </w:p>
        </w:tc>
      </w:tr>
    </w:tbl>
    <w:p w14:paraId="138596B8" w14:textId="77777777" w:rsidR="00E50EAB" w:rsidRDefault="00E50EAB" w:rsidP="00E50112">
      <w:pPr>
        <w:rPr>
          <w:rFonts w:ascii="Century Gothic" w:hAnsi="Century Gothic"/>
          <w:sz w:val="20"/>
          <w:szCs w:val="20"/>
        </w:rPr>
      </w:pPr>
    </w:p>
    <w:sectPr w:rsidR="00E50EAB" w:rsidSect="00E50EAB">
      <w:headerReference w:type="default" r:id="rId6"/>
      <w:footerReference w:type="default" r:id="rId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15FD8" w14:textId="77777777" w:rsidR="00627B8F" w:rsidRDefault="00627B8F" w:rsidP="00957DD5">
      <w:pPr>
        <w:spacing w:after="0" w:line="240" w:lineRule="auto"/>
      </w:pPr>
      <w:r>
        <w:separator/>
      </w:r>
    </w:p>
  </w:endnote>
  <w:endnote w:type="continuationSeparator" w:id="0">
    <w:p w14:paraId="398BD8DA" w14:textId="77777777" w:rsidR="00627B8F" w:rsidRDefault="00627B8F" w:rsidP="00957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40B2F" w14:textId="499B353A" w:rsidR="0060266A" w:rsidRDefault="0060266A">
    <w:pPr>
      <w:pStyle w:val="Piedepgina"/>
    </w:pPr>
    <w:r>
      <w:rPr>
        <w:noProof/>
      </w:rPr>
      <w:drawing>
        <wp:anchor distT="0" distB="0" distL="114300" distR="114300" simplePos="0" relativeHeight="251661312" behindDoc="1" locked="0" layoutInCell="1" allowOverlap="1" wp14:anchorId="6255DB58" wp14:editId="1956240A">
          <wp:simplePos x="0" y="0"/>
          <wp:positionH relativeFrom="page">
            <wp:posOffset>3165</wp:posOffset>
          </wp:positionH>
          <wp:positionV relativeFrom="paragraph">
            <wp:posOffset>-520700</wp:posOffset>
          </wp:positionV>
          <wp:extent cx="7785735" cy="1183100"/>
          <wp:effectExtent l="0" t="0" r="571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
                    <a:extLst>
                      <a:ext uri="{28A0092B-C50C-407E-A947-70E740481C1C}">
                        <a14:useLocalDpi xmlns:a14="http://schemas.microsoft.com/office/drawing/2010/main" val="0"/>
                      </a:ext>
                    </a:extLst>
                  </a:blip>
                  <a:stretch>
                    <a:fillRect/>
                  </a:stretch>
                </pic:blipFill>
                <pic:spPr>
                  <a:xfrm>
                    <a:off x="0" y="0"/>
                    <a:ext cx="7785735" cy="1183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46013" w14:textId="77777777" w:rsidR="00627B8F" w:rsidRDefault="00627B8F" w:rsidP="00957DD5">
      <w:pPr>
        <w:spacing w:after="0" w:line="240" w:lineRule="auto"/>
      </w:pPr>
      <w:r>
        <w:separator/>
      </w:r>
    </w:p>
  </w:footnote>
  <w:footnote w:type="continuationSeparator" w:id="0">
    <w:p w14:paraId="1006E3E3" w14:textId="77777777" w:rsidR="00627B8F" w:rsidRDefault="00627B8F" w:rsidP="00957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CB415" w14:textId="31EC57BC" w:rsidR="000D6934" w:rsidRDefault="000D6934">
    <w:pPr>
      <w:pStyle w:val="Encabezado"/>
    </w:pPr>
    <w:r>
      <w:rPr>
        <w:noProof/>
      </w:rPr>
      <w:drawing>
        <wp:anchor distT="0" distB="0" distL="114300" distR="114300" simplePos="0" relativeHeight="251659264" behindDoc="1" locked="0" layoutInCell="1" allowOverlap="1" wp14:anchorId="52EE92E6" wp14:editId="252625F4">
          <wp:simplePos x="0" y="0"/>
          <wp:positionH relativeFrom="page">
            <wp:posOffset>25400</wp:posOffset>
          </wp:positionH>
          <wp:positionV relativeFrom="paragraph">
            <wp:posOffset>-699135</wp:posOffset>
          </wp:positionV>
          <wp:extent cx="7763176" cy="1219200"/>
          <wp:effectExtent l="0" t="0" r="9525"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63176" cy="12192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63"/>
    <w:rsid w:val="000132E3"/>
    <w:rsid w:val="0001357B"/>
    <w:rsid w:val="00070747"/>
    <w:rsid w:val="00075974"/>
    <w:rsid w:val="000B363D"/>
    <w:rsid w:val="000C226B"/>
    <w:rsid w:val="000D3C63"/>
    <w:rsid w:val="000D6934"/>
    <w:rsid w:val="000F40E0"/>
    <w:rsid w:val="000F7D19"/>
    <w:rsid w:val="001506B9"/>
    <w:rsid w:val="00163591"/>
    <w:rsid w:val="001A6C21"/>
    <w:rsid w:val="00205DC0"/>
    <w:rsid w:val="002151BB"/>
    <w:rsid w:val="00233F74"/>
    <w:rsid w:val="00245C76"/>
    <w:rsid w:val="00282FB6"/>
    <w:rsid w:val="002963D7"/>
    <w:rsid w:val="00297BB5"/>
    <w:rsid w:val="002E08C3"/>
    <w:rsid w:val="002F7B4C"/>
    <w:rsid w:val="003318EC"/>
    <w:rsid w:val="0035606C"/>
    <w:rsid w:val="003E6D19"/>
    <w:rsid w:val="003F43FD"/>
    <w:rsid w:val="0043639C"/>
    <w:rsid w:val="00455032"/>
    <w:rsid w:val="00460AEF"/>
    <w:rsid w:val="00493A98"/>
    <w:rsid w:val="004A09B8"/>
    <w:rsid w:val="004A50E7"/>
    <w:rsid w:val="004C2EB6"/>
    <w:rsid w:val="004F5173"/>
    <w:rsid w:val="0052352D"/>
    <w:rsid w:val="00532570"/>
    <w:rsid w:val="00577C1B"/>
    <w:rsid w:val="00593187"/>
    <w:rsid w:val="00594716"/>
    <w:rsid w:val="00597ED4"/>
    <w:rsid w:val="005C3FFE"/>
    <w:rsid w:val="005D707A"/>
    <w:rsid w:val="0060266A"/>
    <w:rsid w:val="00625C9B"/>
    <w:rsid w:val="00627B8F"/>
    <w:rsid w:val="00675CA3"/>
    <w:rsid w:val="00676489"/>
    <w:rsid w:val="006B3AC5"/>
    <w:rsid w:val="006C13B0"/>
    <w:rsid w:val="006C7BE8"/>
    <w:rsid w:val="006D649A"/>
    <w:rsid w:val="006F7D7A"/>
    <w:rsid w:val="007223D2"/>
    <w:rsid w:val="0074294F"/>
    <w:rsid w:val="00785A7B"/>
    <w:rsid w:val="007B7A2A"/>
    <w:rsid w:val="007F7A75"/>
    <w:rsid w:val="0081214B"/>
    <w:rsid w:val="00820B90"/>
    <w:rsid w:val="0089025B"/>
    <w:rsid w:val="008A7A40"/>
    <w:rsid w:val="00934FEE"/>
    <w:rsid w:val="009360EC"/>
    <w:rsid w:val="00942558"/>
    <w:rsid w:val="00957DD5"/>
    <w:rsid w:val="00966F2F"/>
    <w:rsid w:val="00983336"/>
    <w:rsid w:val="00985DB0"/>
    <w:rsid w:val="00A02F04"/>
    <w:rsid w:val="00A05DF8"/>
    <w:rsid w:val="00A73985"/>
    <w:rsid w:val="00A929F0"/>
    <w:rsid w:val="00A93675"/>
    <w:rsid w:val="00AA7678"/>
    <w:rsid w:val="00AF39D7"/>
    <w:rsid w:val="00B02423"/>
    <w:rsid w:val="00B11007"/>
    <w:rsid w:val="00B66FE4"/>
    <w:rsid w:val="00B81971"/>
    <w:rsid w:val="00BC7184"/>
    <w:rsid w:val="00BD15A9"/>
    <w:rsid w:val="00C11982"/>
    <w:rsid w:val="00C26488"/>
    <w:rsid w:val="00C7747B"/>
    <w:rsid w:val="00CA68F8"/>
    <w:rsid w:val="00CF62A7"/>
    <w:rsid w:val="00D13F7F"/>
    <w:rsid w:val="00D47F42"/>
    <w:rsid w:val="00D62EAB"/>
    <w:rsid w:val="00D70DE4"/>
    <w:rsid w:val="00DB586A"/>
    <w:rsid w:val="00DB6FC4"/>
    <w:rsid w:val="00E21177"/>
    <w:rsid w:val="00E50112"/>
    <w:rsid w:val="00E50EAB"/>
    <w:rsid w:val="00EB3D5F"/>
    <w:rsid w:val="00EB7ACC"/>
    <w:rsid w:val="00EC51AD"/>
    <w:rsid w:val="00F013A5"/>
    <w:rsid w:val="00F1423E"/>
    <w:rsid w:val="00F37440"/>
    <w:rsid w:val="00F40E99"/>
    <w:rsid w:val="00F524A1"/>
    <w:rsid w:val="00F76200"/>
    <w:rsid w:val="00F97EFC"/>
    <w:rsid w:val="00FD19B2"/>
    <w:rsid w:val="00FE31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CC018"/>
  <w15:chartTrackingRefBased/>
  <w15:docId w15:val="{D6A3ADE0-2B08-4ADE-85F0-66F33A03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D3C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D3C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D3C6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D3C6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D3C6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D3C6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D3C6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D3C6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D3C6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3C6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D3C6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D3C6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D3C6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D3C6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D3C6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D3C6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D3C6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D3C63"/>
    <w:rPr>
      <w:rFonts w:eastAsiaTheme="majorEastAsia" w:cstheme="majorBidi"/>
      <w:color w:val="272727" w:themeColor="text1" w:themeTint="D8"/>
    </w:rPr>
  </w:style>
  <w:style w:type="paragraph" w:styleId="Ttulo">
    <w:name w:val="Title"/>
    <w:basedOn w:val="Normal"/>
    <w:next w:val="Normal"/>
    <w:link w:val="TtuloCar"/>
    <w:uiPriority w:val="10"/>
    <w:qFormat/>
    <w:rsid w:val="000D3C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D3C6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D3C6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D3C6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D3C63"/>
    <w:pPr>
      <w:spacing w:before="160"/>
      <w:jc w:val="center"/>
    </w:pPr>
    <w:rPr>
      <w:i/>
      <w:iCs/>
      <w:color w:val="404040" w:themeColor="text1" w:themeTint="BF"/>
    </w:rPr>
  </w:style>
  <w:style w:type="character" w:customStyle="1" w:styleId="CitaCar">
    <w:name w:val="Cita Car"/>
    <w:basedOn w:val="Fuentedeprrafopredeter"/>
    <w:link w:val="Cita"/>
    <w:uiPriority w:val="29"/>
    <w:rsid w:val="000D3C63"/>
    <w:rPr>
      <w:i/>
      <w:iCs/>
      <w:color w:val="404040" w:themeColor="text1" w:themeTint="BF"/>
    </w:rPr>
  </w:style>
  <w:style w:type="paragraph" w:styleId="Prrafodelista">
    <w:name w:val="List Paragraph"/>
    <w:basedOn w:val="Normal"/>
    <w:uiPriority w:val="34"/>
    <w:qFormat/>
    <w:rsid w:val="000D3C63"/>
    <w:pPr>
      <w:ind w:left="720"/>
      <w:contextualSpacing/>
    </w:pPr>
  </w:style>
  <w:style w:type="character" w:styleId="nfasisintenso">
    <w:name w:val="Intense Emphasis"/>
    <w:basedOn w:val="Fuentedeprrafopredeter"/>
    <w:uiPriority w:val="21"/>
    <w:qFormat/>
    <w:rsid w:val="000D3C63"/>
    <w:rPr>
      <w:i/>
      <w:iCs/>
      <w:color w:val="0F4761" w:themeColor="accent1" w:themeShade="BF"/>
    </w:rPr>
  </w:style>
  <w:style w:type="paragraph" w:styleId="Citadestacada">
    <w:name w:val="Intense Quote"/>
    <w:basedOn w:val="Normal"/>
    <w:next w:val="Normal"/>
    <w:link w:val="CitadestacadaCar"/>
    <w:uiPriority w:val="30"/>
    <w:qFormat/>
    <w:rsid w:val="000D3C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D3C63"/>
    <w:rPr>
      <w:i/>
      <w:iCs/>
      <w:color w:val="0F4761" w:themeColor="accent1" w:themeShade="BF"/>
    </w:rPr>
  </w:style>
  <w:style w:type="character" w:styleId="Referenciaintensa">
    <w:name w:val="Intense Reference"/>
    <w:basedOn w:val="Fuentedeprrafopredeter"/>
    <w:uiPriority w:val="32"/>
    <w:qFormat/>
    <w:rsid w:val="000D3C63"/>
    <w:rPr>
      <w:b/>
      <w:bCs/>
      <w:smallCaps/>
      <w:color w:val="0F4761" w:themeColor="accent1" w:themeShade="BF"/>
      <w:spacing w:val="5"/>
    </w:rPr>
  </w:style>
  <w:style w:type="paragraph" w:styleId="Encabezado">
    <w:name w:val="header"/>
    <w:basedOn w:val="Normal"/>
    <w:link w:val="EncabezadoCar"/>
    <w:uiPriority w:val="99"/>
    <w:unhideWhenUsed/>
    <w:rsid w:val="00957D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7DD5"/>
  </w:style>
  <w:style w:type="paragraph" w:styleId="Piedepgina">
    <w:name w:val="footer"/>
    <w:basedOn w:val="Normal"/>
    <w:link w:val="PiedepginaCar"/>
    <w:uiPriority w:val="99"/>
    <w:unhideWhenUsed/>
    <w:rsid w:val="00957D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7DD5"/>
  </w:style>
  <w:style w:type="table" w:styleId="Tablaconcuadrcula">
    <w:name w:val="Table Grid"/>
    <w:basedOn w:val="Tablanormal"/>
    <w:uiPriority w:val="39"/>
    <w:rsid w:val="003F4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4</Pages>
  <Words>1338</Words>
  <Characters>7362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Milena Upegui Uribe</dc:creator>
  <cp:keywords/>
  <dc:description/>
  <cp:lastModifiedBy>COORDINACION PRECOLTUR</cp:lastModifiedBy>
  <cp:revision>2</cp:revision>
  <cp:lastPrinted>2026-03-12T17:43:00Z</cp:lastPrinted>
  <dcterms:created xsi:type="dcterms:W3CDTF">2026-03-25T18:53:00Z</dcterms:created>
  <dcterms:modified xsi:type="dcterms:W3CDTF">2026-03-25T18:53:00Z</dcterms:modified>
</cp:coreProperties>
</file>